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8B" w:rsidRPr="00477D8B" w:rsidRDefault="00477D8B" w:rsidP="00477D8B">
      <w:pPr>
        <w:tabs>
          <w:tab w:val="left" w:pos="4067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noProof/>
          <w:sz w:val="24"/>
          <w:szCs w:val="24"/>
          <w:lang w:val="el-GR" w:eastAsia="el-GR"/>
        </w:rPr>
        <w:drawing>
          <wp:inline distT="0" distB="0" distL="0" distR="0" wp14:anchorId="197074D7" wp14:editId="0A3F125B">
            <wp:extent cx="600075" cy="485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D8B" w:rsidRPr="00477D8B" w:rsidRDefault="00477D8B" w:rsidP="00477D8B">
      <w:pPr>
        <w:tabs>
          <w:tab w:val="left" w:pos="6521"/>
        </w:tabs>
        <w:spacing w:before="60"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>Η ΕΝ ΑΘΗΝΑΙΣ</w:t>
      </w:r>
    </w:p>
    <w:p w:rsidR="00477D8B" w:rsidRPr="00477D8B" w:rsidRDefault="00477D8B" w:rsidP="00477D8B">
      <w:pPr>
        <w:tabs>
          <w:tab w:val="left" w:pos="6521"/>
        </w:tabs>
        <w:spacing w:after="0" w:line="240" w:lineRule="auto"/>
        <w:ind w:right="5246"/>
        <w:jc w:val="center"/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pacing w:val="40"/>
          <w:sz w:val="20"/>
          <w:szCs w:val="24"/>
          <w:lang w:val="el-GR" w:eastAsia="el-GR"/>
        </w:rPr>
        <w:t xml:space="preserve"> ΦΙΛΕΚΠΑΙΔΕΥΤΙΚΗ ΕΤΑΙΡΕΙΑ</w:t>
      </w:r>
    </w:p>
    <w:p w:rsidR="00477D8B" w:rsidRPr="00477D8B" w:rsidRDefault="00564878" w:rsidP="00477D8B">
      <w:pPr>
        <w:tabs>
          <w:tab w:val="left" w:pos="6120"/>
        </w:tabs>
        <w:spacing w:after="0" w:line="240" w:lineRule="auto"/>
        <w:rPr>
          <w:rFonts w:ascii="Calibri" w:eastAsia="Times New Roman" w:hAnsi="Calibri" w:cs="Calibri"/>
          <w:spacing w:val="40"/>
          <w:lang w:val="el-GR" w:eastAsia="el-GR"/>
        </w:rPr>
      </w:pPr>
      <w:r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   </w:t>
      </w:r>
      <w:r w:rsidR="00477D8B" w:rsidRPr="00477D8B">
        <w:rPr>
          <w:rFonts w:ascii="Calibri" w:eastAsia="Times New Roman" w:hAnsi="Calibri" w:cs="Calibri"/>
          <w:spacing w:val="40"/>
          <w:sz w:val="17"/>
          <w:szCs w:val="24"/>
          <w:lang w:val="el-GR" w:eastAsia="el-GR"/>
        </w:rPr>
        <w:t xml:space="preserve">  (ΕΤΟΣ ΙΔΡΥΣΕΩΣ 1836)</w:t>
      </w:r>
      <w:r w:rsidR="00477D8B" w:rsidRPr="00477D8B">
        <w:rPr>
          <w:rFonts w:ascii="Calibri" w:eastAsia="Times New Roman" w:hAnsi="Calibri" w:cs="Calibri"/>
          <w:spacing w:val="40"/>
          <w:sz w:val="18"/>
          <w:szCs w:val="24"/>
          <w:lang w:val="el-GR" w:eastAsia="el-GR"/>
        </w:rPr>
        <w:tab/>
      </w:r>
      <w:r w:rsidR="00587CBF">
        <w:rPr>
          <w:rFonts w:ascii="Calibri" w:eastAsia="Times New Roman" w:hAnsi="Calibri" w:cs="Calibri"/>
          <w:lang w:val="el-GR" w:eastAsia="el-GR"/>
        </w:rPr>
        <w:t xml:space="preserve">Π. Ψυχικό </w:t>
      </w:r>
      <w:r w:rsidR="00502A66">
        <w:rPr>
          <w:rFonts w:ascii="Calibri" w:eastAsia="Times New Roman" w:hAnsi="Calibri" w:cs="Calibri"/>
          <w:lang w:val="el-GR" w:eastAsia="el-GR"/>
        </w:rPr>
        <w:t>7/2</w:t>
      </w:r>
      <w:r w:rsidR="00285869">
        <w:rPr>
          <w:rFonts w:ascii="Calibri" w:eastAsia="Times New Roman" w:hAnsi="Calibri" w:cs="Calibri"/>
          <w:lang w:val="el-GR" w:eastAsia="el-GR"/>
        </w:rPr>
        <w:t>/2018</w:t>
      </w:r>
    </w:p>
    <w:p w:rsidR="00477D8B" w:rsidRPr="00285869" w:rsidRDefault="00477D8B" w:rsidP="00477D8B">
      <w:pPr>
        <w:tabs>
          <w:tab w:val="left" w:pos="6120"/>
        </w:tabs>
        <w:spacing w:before="60" w:after="0" w:line="240" w:lineRule="auto"/>
        <w:rPr>
          <w:rFonts w:ascii="Calibri" w:eastAsia="Times New Roman" w:hAnsi="Calibri" w:cs="Calibri"/>
          <w:b/>
          <w:sz w:val="21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b/>
          <w:lang w:val="el-GR" w:eastAsia="el-GR"/>
        </w:rPr>
        <w:t>ΑΡΣΑΚΕΙΟ ΓΕΝΙΚΟ ΛΥΚΕΙΟ ΨΥΧΙΚΟΥ</w:t>
      </w:r>
      <w:r w:rsidRPr="00477D8B">
        <w:rPr>
          <w:rFonts w:ascii="Calibri" w:eastAsia="Times New Roman" w:hAnsi="Calibri" w:cs="Calibri"/>
          <w:b/>
          <w:sz w:val="18"/>
          <w:szCs w:val="24"/>
          <w:lang w:val="el-GR" w:eastAsia="el-GR"/>
        </w:rPr>
        <w:tab/>
      </w:r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Αρ. </w:t>
      </w:r>
      <w:proofErr w:type="spellStart"/>
      <w:r w:rsidRPr="00477D8B">
        <w:rPr>
          <w:rFonts w:ascii="Calibri" w:eastAsia="Times New Roman" w:hAnsi="Calibri" w:cs="Calibri"/>
          <w:szCs w:val="24"/>
          <w:lang w:val="el-GR" w:eastAsia="el-GR"/>
        </w:rPr>
        <w:t>Πρωτ</w:t>
      </w:r>
      <w:proofErr w:type="spellEnd"/>
      <w:r w:rsidRPr="00477D8B">
        <w:rPr>
          <w:rFonts w:ascii="Calibri" w:eastAsia="Times New Roman" w:hAnsi="Calibri" w:cs="Calibri"/>
          <w:szCs w:val="24"/>
          <w:lang w:val="el-GR" w:eastAsia="el-GR"/>
        </w:rPr>
        <w:t xml:space="preserve">. </w:t>
      </w:r>
      <w:r w:rsidR="00502A66">
        <w:rPr>
          <w:rFonts w:ascii="Calibri" w:eastAsia="Times New Roman" w:hAnsi="Calibri" w:cs="Calibri"/>
          <w:szCs w:val="24"/>
          <w:lang w:val="el-GR" w:eastAsia="el-GR"/>
        </w:rPr>
        <w:t xml:space="preserve"> </w:t>
      </w:r>
      <w:r w:rsidR="00504C63">
        <w:rPr>
          <w:rFonts w:ascii="Calibri" w:eastAsia="Times New Roman" w:hAnsi="Calibri" w:cs="Calibri"/>
          <w:szCs w:val="24"/>
          <w:lang w:val="el-GR" w:eastAsia="el-GR"/>
        </w:rPr>
        <w:t>128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</w:t>
      </w:r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Αρσάκη 1 - (Πλ. Μιχαλακοπούλου)</w:t>
      </w:r>
    </w:p>
    <w:p w:rsidR="00477D8B" w:rsidRPr="00477D8B" w:rsidRDefault="00477D8B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Τ.Κ. 154 52 - Π. Ψυχικό</w:t>
      </w:r>
    </w:p>
    <w:p w:rsidR="00477D8B" w:rsidRPr="00477D8B" w:rsidRDefault="00564878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  <w:r w:rsidRPr="00413BA0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    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Τηλ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 xml:space="preserve">.: 210.67.55.107 - </w:t>
      </w:r>
      <w:proofErr w:type="spellStart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Fax</w:t>
      </w:r>
      <w:proofErr w:type="spellEnd"/>
      <w:r w:rsidR="00477D8B" w:rsidRPr="00477D8B">
        <w:rPr>
          <w:rFonts w:ascii="Calibri" w:eastAsia="Times New Roman" w:hAnsi="Calibri" w:cs="Calibri"/>
          <w:sz w:val="18"/>
          <w:szCs w:val="24"/>
          <w:lang w:val="el-GR" w:eastAsia="el-GR"/>
        </w:rPr>
        <w:t>: 210.67.56.225</w:t>
      </w:r>
    </w:p>
    <w:p w:rsidR="00477D8B" w:rsidRPr="00477D8B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val="el-GR" w:eastAsia="el-GR"/>
        </w:rPr>
      </w:pPr>
    </w:p>
    <w:p w:rsidR="00477D8B" w:rsidRPr="00477D8B" w:rsidRDefault="00477D8B" w:rsidP="00493AD3">
      <w:pPr>
        <w:keepNext/>
        <w:tabs>
          <w:tab w:val="left" w:pos="4536"/>
        </w:tabs>
        <w:spacing w:after="0" w:line="240" w:lineRule="auto"/>
        <w:ind w:left="-709" w:right="-858"/>
        <w:jc w:val="center"/>
        <w:outlineLvl w:val="1"/>
        <w:rPr>
          <w:rFonts w:ascii="Calibri" w:eastAsia="Times New Roman" w:hAnsi="Calibri" w:cs="Calibri"/>
          <w:b/>
          <w:bCs/>
          <w:lang w:val="el-GR" w:eastAsia="el-GR"/>
        </w:rPr>
      </w:pPr>
    </w:p>
    <w:p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7968AB">
        <w:rPr>
          <w:rFonts w:cs="Arial"/>
          <w:b/>
          <w:bCs/>
          <w:sz w:val="21"/>
          <w:szCs w:val="21"/>
          <w:lang w:val="el-GR" w:eastAsia="el-GR"/>
        </w:rPr>
        <w:t>ια τριήμερη εκπαιδευτική εκδρομή προγράμματος περιβαλλοντικής εκπαίδευσης στις Σπέτσες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:rsidR="00242EFC" w:rsidRPr="009A5ED6" w:rsidRDefault="00242EFC" w:rsidP="009A5ED6">
      <w:pPr>
        <w:shd w:val="clear" w:color="auto" w:fill="FFFFFF"/>
        <w:ind w:left="-567" w:right="-716" w:firstLine="567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>Σχετικά με την προγραμματιζόμενη</w:t>
      </w:r>
      <w:r w:rsidRPr="009A5ED6">
        <w:rPr>
          <w:rFonts w:cs="Calibri"/>
          <w:bCs/>
          <w:lang w:val="el-GR"/>
        </w:rPr>
        <w:t xml:space="preserve"> </w:t>
      </w:r>
      <w:r w:rsidR="007968AB">
        <w:rPr>
          <w:rFonts w:cs="Calibri"/>
          <w:bCs/>
          <w:lang w:val="el-GR"/>
        </w:rPr>
        <w:t>τριήμερη εκπαιδευτική εκδρομή της Α΄ τάξης του</w:t>
      </w:r>
      <w:r w:rsidRPr="009A5ED6">
        <w:rPr>
          <w:rFonts w:ascii="Calibri" w:hAnsi="Calibri" w:cs="Calibri"/>
          <w:lang w:val="el-GR"/>
        </w:rPr>
        <w:t xml:space="preserve"> </w:t>
      </w:r>
      <w:r w:rsidRPr="009A5ED6">
        <w:rPr>
          <w:rFonts w:cs="Calibri"/>
          <w:bCs/>
          <w:lang w:val="el-GR"/>
        </w:rPr>
        <w:t>Αρσακείου Γενικού Λυκείου Ψυχικού</w:t>
      </w:r>
      <w:r w:rsidRPr="009A5ED6">
        <w:rPr>
          <w:rFonts w:ascii="Calibri" w:hAnsi="Calibri" w:cs="Calibri"/>
          <w:lang w:val="el-GR"/>
        </w:rPr>
        <w:t xml:space="preserve"> καλούνται ταξιδιωτικά γραφεία να δώσουν τη </w:t>
      </w:r>
      <w:r w:rsidRPr="009A5ED6">
        <w:rPr>
          <w:rFonts w:cs="Calibri"/>
          <w:bCs/>
          <w:lang w:val="el-GR"/>
        </w:rPr>
        <w:t>συνολική τιμή τής εκδρομής</w:t>
      </w:r>
      <w:r w:rsidRPr="009A5ED6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ειδικό σήμα λειτουργίας σε ισχύ. </w:t>
      </w:r>
    </w:p>
    <w:p w:rsidR="00477D8B" w:rsidRPr="00477D8B" w:rsidRDefault="00477D8B" w:rsidP="00493AD3">
      <w:pPr>
        <w:spacing w:after="0" w:line="240" w:lineRule="auto"/>
        <w:ind w:left="-567" w:right="-716" w:firstLine="567"/>
        <w:jc w:val="both"/>
        <w:rPr>
          <w:rFonts w:cs="Times New Roman"/>
          <w:vanish/>
          <w:sz w:val="24"/>
          <w:szCs w:val="24"/>
          <w:lang w:val="el-GR" w:eastAsia="el-GR"/>
        </w:rPr>
      </w:pPr>
      <w:r w:rsidRPr="00477D8B">
        <w:rPr>
          <w:rFonts w:cs="Arial"/>
          <w:sz w:val="21"/>
          <w:szCs w:val="21"/>
          <w:lang w:val="el-GR" w:eastAsia="el-GR"/>
        </w:rPr>
        <w:t>Καλούνται οι έχοντες τα νόμιμα προ</w:t>
      </w:r>
      <w:r w:rsidR="00493AD3">
        <w:rPr>
          <w:rFonts w:cs="Arial"/>
          <w:sz w:val="21"/>
          <w:szCs w:val="21"/>
          <w:lang w:val="el-GR" w:eastAsia="el-GR"/>
        </w:rPr>
        <w:t>σόντα τουριστικοί πράκτορες, να υπο</w:t>
      </w:r>
      <w:r w:rsidRPr="00477D8B">
        <w:rPr>
          <w:rFonts w:cs="Arial"/>
          <w:sz w:val="21"/>
          <w:szCs w:val="21"/>
          <w:lang w:val="el-GR" w:eastAsia="el-GR"/>
        </w:rPr>
        <w:t>βάλουν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b/>
          <w:bCs/>
          <w:sz w:val="21"/>
          <w:szCs w:val="21"/>
          <w:lang w:val="el-GR" w:eastAsia="el-GR"/>
        </w:rPr>
        <w:t>κλειστές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>προσφορές</w:t>
      </w:r>
      <w:r w:rsidR="00493AD3">
        <w:rPr>
          <w:rFonts w:cs="Arial"/>
          <w:sz w:val="21"/>
          <w:szCs w:val="21"/>
          <w:lang w:val="el-GR" w:eastAsia="el-GR"/>
        </w:rPr>
        <w:t xml:space="preserve"> </w:t>
      </w:r>
      <w:r w:rsidRPr="00477D8B">
        <w:rPr>
          <w:rFonts w:cs="Arial"/>
          <w:sz w:val="21"/>
          <w:szCs w:val="21"/>
          <w:lang w:val="el-GR" w:eastAsia="el-GR"/>
        </w:rPr>
        <w:t xml:space="preserve"> σύμφωνα με τις παρακάτω προδιαγραφές:</w:t>
      </w:r>
    </w:p>
    <w:p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322D72" w:rsidTr="00FD2562">
        <w:trPr>
          <w:trHeight w:val="458"/>
          <w:jc w:val="center"/>
        </w:trPr>
        <w:tc>
          <w:tcPr>
            <w:tcW w:w="542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:rsidR="00FD2562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504C6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:rsidR="00477D8B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:rsidR="00477D8B" w:rsidRPr="00F83823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:rsidR="00477D8B" w:rsidRPr="00564878" w:rsidRDefault="00502A66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ΣΠΕΤΣΕΣ</w:t>
            </w:r>
          </w:p>
          <w:p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7968A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26/4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/2018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:rsidR="00477D8B" w:rsidRPr="009F01B2" w:rsidRDefault="007968AB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ΕΩΣ ΣΑΒΒΑΤΟ</w:t>
            </w:r>
            <w:r w:rsidR="009A5ED6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28/4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/2018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504C63" w:rsidTr="00564878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:rsidR="006D6950" w:rsidRPr="00242EFC" w:rsidRDefault="00285869" w:rsidP="008A38B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733521" w:rsidRPr="0073352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3 - 28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7968A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  <w:r w:rsidR="00733521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(ανάλογα με τον αριθμό των συμμετεχόντων μαθητών) </w:t>
            </w:r>
          </w:p>
        </w:tc>
      </w:tr>
      <w:tr w:rsidR="00477D8B" w:rsidRPr="00504C6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:rsidR="00477D8B" w:rsidRPr="009A5ED6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:rsidR="00733521" w:rsidRPr="00504C63" w:rsidRDefault="00657F3D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lang w:val="el-GR" w:eastAsia="el-GR"/>
              </w:rPr>
            </w:pPr>
            <w:r w:rsidRPr="00657F3D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Pr="00657F3D">
              <w:rPr>
                <w:rFonts w:eastAsia="Times New Roman" w:cs="Calibri"/>
                <w:b/>
                <w:lang w:eastAsia="el-GR"/>
              </w:rPr>
              <w:t>Ferry</w:t>
            </w:r>
            <w:r w:rsidRPr="00504C63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657F3D">
              <w:rPr>
                <w:rFonts w:eastAsia="Times New Roman" w:cs="Calibri"/>
                <w:b/>
                <w:lang w:eastAsia="el-GR"/>
              </w:rPr>
              <w:t>Boat</w:t>
            </w:r>
          </w:p>
          <w:p w:rsidR="009A5ED6" w:rsidRPr="00657F3D" w:rsidRDefault="00733521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657F3D">
              <w:rPr>
                <w:rFonts w:eastAsia="Times New Roman" w:cs="Calibri"/>
                <w:b/>
                <w:lang w:val="el-GR" w:eastAsia="el-GR"/>
              </w:rPr>
              <w:t>-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242EFC" w:rsidRPr="00657F3D">
              <w:rPr>
                <w:rFonts w:eastAsia="Times New Roman" w:cs="Calibri"/>
                <w:b/>
                <w:lang w:val="el-GR" w:eastAsia="el-GR"/>
              </w:rPr>
              <w:t>ΕΝΑ (1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>) ΠΟΛΥΤΕΛ</w:t>
            </w:r>
            <w:r w:rsidR="00242EFC" w:rsidRPr="00657F3D">
              <w:rPr>
                <w:rFonts w:eastAsia="Times New Roman" w:cs="Calibri"/>
                <w:b/>
                <w:lang w:val="el-GR" w:eastAsia="el-GR"/>
              </w:rPr>
              <w:t>ΕΣ ΛΕΩΦΟΡΕΙΟ</w:t>
            </w:r>
            <w:r w:rsidR="00477D8B" w:rsidRPr="00657F3D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="00477D8B" w:rsidRPr="00657F3D">
              <w:rPr>
                <w:rFonts w:cs="Arial"/>
                <w:lang w:val="el-GR"/>
              </w:rPr>
              <w:t xml:space="preserve"> </w:t>
            </w:r>
            <w:r w:rsidR="00DA5714" w:rsidRPr="00657F3D">
              <w:rPr>
                <w:rFonts w:cs="Calibri"/>
                <w:lang w:val="el-GR"/>
              </w:rPr>
              <w:t>Για όλες τις μετακινήσεις όπως προβλέπεται από το πρόγραμμα.</w:t>
            </w:r>
          </w:p>
          <w:p w:rsidR="00477D8B" w:rsidRPr="00657F3D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657F3D">
              <w:rPr>
                <w:rFonts w:cs="Arial"/>
                <w:lang w:val="el-GR"/>
              </w:rPr>
              <w:t>Τ</w:t>
            </w:r>
            <w:r w:rsidR="00242EFC" w:rsidRPr="00657F3D">
              <w:rPr>
                <w:rFonts w:cs="Arial"/>
                <w:lang w:val="el-GR"/>
              </w:rPr>
              <w:t>ο</w:t>
            </w:r>
            <w:r w:rsidRPr="00657F3D">
              <w:rPr>
                <w:rFonts w:cs="Arial"/>
                <w:lang w:val="el-GR"/>
              </w:rPr>
              <w:t xml:space="preserve"> λεωφορεί</w:t>
            </w:r>
            <w:r w:rsidR="00242EFC" w:rsidRPr="00657F3D">
              <w:rPr>
                <w:rFonts w:cs="Arial"/>
                <w:lang w:val="el-GR"/>
              </w:rPr>
              <w:t xml:space="preserve">ο </w:t>
            </w:r>
            <w:r w:rsidRPr="00657F3D">
              <w:rPr>
                <w:rFonts w:cs="Arial"/>
                <w:lang w:val="el-GR"/>
              </w:rPr>
              <w:t>να διαθέτ</w:t>
            </w:r>
            <w:r w:rsidR="00242EFC" w:rsidRPr="00657F3D">
              <w:rPr>
                <w:rFonts w:cs="Arial"/>
                <w:lang w:val="el-GR"/>
              </w:rPr>
              <w:t xml:space="preserve">ει </w:t>
            </w:r>
            <w:r w:rsidRPr="00657F3D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657F3D">
              <w:rPr>
                <w:rFonts w:cs="Arial"/>
                <w:lang w:val="el-GR"/>
              </w:rPr>
              <w:t>κ.λ.π</w:t>
            </w:r>
            <w:proofErr w:type="spellEnd"/>
            <w:r w:rsidRPr="00657F3D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733521" w:rsidTr="00CB14A5">
        <w:trPr>
          <w:trHeight w:val="699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:rsidR="00733521" w:rsidRPr="00733521" w:rsidRDefault="00733521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Ξενοδοχείο 4* ή 5* μέσα στην πόλη των Σπετσών. </w:t>
            </w:r>
          </w:p>
          <w:p w:rsidR="00242EFC" w:rsidRPr="003A330B" w:rsidRDefault="00733521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Ημιδιατροφή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proofErr w:type="spellStart"/>
            <w:r w:rsidR="00705EA3">
              <w:rPr>
                <w:rFonts w:ascii="Calibri" w:hAnsi="Calibri" w:cs="Calibri"/>
                <w:lang w:val="el-GR"/>
              </w:rPr>
              <w:t>ξενοδοχεί</w:t>
            </w:r>
            <w:proofErr w:type="spellEnd"/>
            <w:r w:rsidR="00705EA3">
              <w:rPr>
                <w:rFonts w:ascii="Calibri" w:hAnsi="Calibri" w:cs="Calibri"/>
              </w:rPr>
              <w:t>o</w:t>
            </w:r>
            <w:r w:rsidR="00705EA3" w:rsidRPr="00733521">
              <w:rPr>
                <w:rFonts w:ascii="Calibri" w:hAnsi="Calibri" w:cs="Calibri"/>
                <w:lang w:val="el-GR"/>
              </w:rPr>
              <w:t>.</w:t>
            </w:r>
          </w:p>
        </w:tc>
      </w:tr>
      <w:tr w:rsidR="00477D8B" w:rsidRPr="00504C6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6</w:t>
            </w:r>
          </w:p>
        </w:tc>
        <w:tc>
          <w:tcPr>
            <w:tcW w:w="4811" w:type="dxa"/>
          </w:tcPr>
          <w:p w:rsidR="00477D8B" w:rsidRPr="00F83823" w:rsidRDefault="00477D8B" w:rsidP="00493AD3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:rsidR="00242EFC" w:rsidRPr="007968AB" w:rsidRDefault="00242EFC" w:rsidP="007968A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Ιατρική κάλυψη.</w:t>
            </w:r>
          </w:p>
          <w:p w:rsidR="00242EFC" w:rsidRPr="007968AB" w:rsidRDefault="00242EFC" w:rsidP="007968A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Κάλυψη του παρακάτω προγράμματος εκδρομής: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1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 (Πέμπτη 26 Απριλίου 2018)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Α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ναχώρηση το πρωί της Πέμπτης 26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Απριλίου από το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χώρο του σχολείου και άφιξη στον αρχαιολογικό 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χώρο της Επιδαύρου. Ξενάγηση (από επίσημο ξεναγό) στον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αρ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>χαιολογικό χώρο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της Επιδαύρου. Αναχώρηση για την Κόστα στις  17.00 και γεύμα στην περιοχή. </w:t>
            </w:r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lastRenderedPageBreak/>
              <w:t xml:space="preserve">Αναχώρηση με το </w:t>
            </w:r>
            <w:proofErr w:type="spellStart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>ferry</w:t>
            </w:r>
            <w:proofErr w:type="spellEnd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657F3D">
              <w:rPr>
                <w:rFonts w:ascii="Calibri" w:hAnsi="Calibri" w:cs="Calibri"/>
                <w:sz w:val="18"/>
                <w:szCs w:val="18"/>
                <w:lang w:val="el-GR"/>
              </w:rPr>
              <w:t>boat</w:t>
            </w:r>
            <w:proofErr w:type="spellEnd"/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για Σπέτσες, άφιξη και τακτοποίηση στο ξενοδοχείο. Το απόγευμα περιήγηση στην πόλη με τα πόδια, επίσκεψη στο μοναστήρι του Αγίου Νι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κολάου και σε 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χώρους του νησιού</w:t>
            </w:r>
            <w:r w:rsidR="00733521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με ιστορικό ενδιαφέρον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. Δείπνο και μετά ξεκούραση στο ξενοδοχείο.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2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 xml:space="preserve">(Παρασκευή 27 Απριλίου 2018) 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Πρωινό στο ξενοδοχείο και αναχώρηση στις 9.30 π.μ. από το ξενοδοχείο για</w:t>
            </w:r>
            <w:r w:rsidR="007E455D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μονή Αγίων Πάντων (με μικρό πούλμαν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). Επίσκεψη στους Τ</w:t>
            </w:r>
            <w:r w:rsidR="007E455D">
              <w:rPr>
                <w:rFonts w:ascii="Calibri" w:hAnsi="Calibri" w:cs="Calibri"/>
                <w:sz w:val="18"/>
                <w:szCs w:val="18"/>
                <w:lang w:val="el-GR"/>
              </w:rPr>
              <w:t>αρσανάδες (με μικρό πούλμαν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). Γεύμα και μετά ανάπαυση στο ξενοδοχείο. Το απόγευμα επίσκεψη στο σπίτι της Μπουμπουλίνας. Δείπνο και μετά ξεκούραση στο ξενοδοχείο. 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Ημέρα 3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vertAlign w:val="superscript"/>
                <w:lang w:val="el-GR"/>
              </w:rPr>
              <w:t xml:space="preserve">η </w:t>
            </w:r>
            <w:r w:rsidRPr="007968AB">
              <w:rPr>
                <w:rFonts w:ascii="Calibri" w:hAnsi="Calibri" w:cs="Calibri"/>
                <w:b/>
                <w:sz w:val="18"/>
                <w:szCs w:val="18"/>
                <w:lang w:val="el-GR"/>
              </w:rPr>
              <w:t>(Σάββατο 28 Απριλίου 2018)</w:t>
            </w:r>
          </w:p>
          <w:p w:rsidR="007968AB" w:rsidRPr="007968AB" w:rsidRDefault="007968AB" w:rsidP="007968AB">
            <w:pPr>
              <w:spacing w:after="0" w:line="240" w:lineRule="auto"/>
              <w:jc w:val="both"/>
              <w:rPr>
                <w:rFonts w:ascii="Calibri" w:hAnsi="Calibri" w:cs="Calibri"/>
                <w:sz w:val="18"/>
                <w:szCs w:val="18"/>
                <w:lang w:val="el-GR"/>
              </w:rPr>
            </w:pP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>Πρωινό. Βόλτα στη Ντάπια. Αναχ</w:t>
            </w:r>
            <w:r w:rsidR="00855419">
              <w:rPr>
                <w:rFonts w:ascii="Calibri" w:hAnsi="Calibri" w:cs="Calibri"/>
                <w:sz w:val="18"/>
                <w:szCs w:val="18"/>
                <w:lang w:val="el-GR"/>
              </w:rPr>
              <w:t>ώρηση από Σπέτσες για Κόστα στις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13.00.</w:t>
            </w:r>
            <w:r w:rsidR="00855419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Βόλτα στις Σπηλιές των Διδύμων</w:t>
            </w:r>
            <w:r w:rsidRPr="007968AB">
              <w:rPr>
                <w:rFonts w:ascii="Calibri" w:hAnsi="Calibri" w:cs="Calibri"/>
                <w:sz w:val="18"/>
                <w:szCs w:val="18"/>
                <w:lang w:val="el-GR"/>
              </w:rPr>
              <w:t xml:space="preserve">.  Άφιξη στο σχολείο κατά τις 20.30. </w:t>
            </w:r>
          </w:p>
          <w:p w:rsidR="00477D8B" w:rsidRPr="007968AB" w:rsidRDefault="00477D8B" w:rsidP="007968AB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7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0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64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:rsidR="00477D8B" w:rsidRPr="00F83823" w:rsidRDefault="00477D8B" w:rsidP="007E6BE6">
            <w:pPr>
              <w:tabs>
                <w:tab w:val="left" w:pos="0"/>
                <w:tab w:val="left" w:pos="180"/>
              </w:tabs>
              <w:spacing w:after="0" w:line="36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:rsidTr="00FD2562">
        <w:trPr>
          <w:trHeight w:val="45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:rsidR="00477D8B" w:rsidRPr="00564878" w:rsidRDefault="00855419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 13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/2/2018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  <w:tr w:rsidR="00477D8B" w:rsidRPr="00F83823" w:rsidTr="00FD2562">
        <w:trPr>
          <w:trHeight w:val="288"/>
          <w:jc w:val="center"/>
        </w:trPr>
        <w:tc>
          <w:tcPr>
            <w:tcW w:w="542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:rsidR="00477D8B" w:rsidRPr="00564878" w:rsidRDefault="00855419" w:rsidP="00285869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Τρίτη  13</w:t>
            </w:r>
            <w:r w:rsidR="001F17CB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/2/2018</w:t>
            </w:r>
            <w:r w:rsidR="001F17C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11.25</w:t>
            </w:r>
          </w:p>
        </w:tc>
      </w:tr>
    </w:tbl>
    <w:p w:rsidR="00994DEC" w:rsidRDefault="00994DEC">
      <w:pPr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br w:type="page"/>
      </w:r>
    </w:p>
    <w:p w:rsidR="00F83823" w:rsidRPr="00F83823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κτήριο)</w:t>
      </w:r>
    </w:p>
    <w:p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:rsidR="00242EFC" w:rsidRPr="009A5ED6" w:rsidRDefault="00242EFC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</w:p>
    <w:p w:rsidR="00242EFC" w:rsidRDefault="00242EFC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:rsidR="00F83823" w:rsidRPr="009A5ED6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Η Διευθύντρια </w:t>
      </w:r>
    </w:p>
    <w:p w:rsidR="00F83823" w:rsidRPr="00F83823" w:rsidRDefault="00587CBF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F83823" w:rsidRPr="00F83823">
        <w:rPr>
          <w:rFonts w:ascii="Calibri" w:eastAsia="Times New Roman" w:hAnsi="Calibri" w:cs="Calibri"/>
          <w:lang w:val="el-GR" w:eastAsia="el-GR"/>
        </w:rPr>
        <w:t xml:space="preserve">Αρσακείου Γενικού </w:t>
      </w:r>
    </w:p>
    <w:p w:rsidR="00F83823" w:rsidRP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:rsidR="00F83823" w:rsidRDefault="00F83823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9A5ED6" w:rsidRPr="00F83823" w:rsidRDefault="009A5ED6" w:rsidP="00493AD3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F83823" w:rsidRPr="00587CBF" w:rsidRDefault="000B6774" w:rsidP="000B6774">
      <w:pPr>
        <w:tabs>
          <w:tab w:val="left" w:pos="0"/>
          <w:tab w:val="left" w:pos="180"/>
        </w:tabs>
        <w:spacing w:after="0" w:line="240" w:lineRule="auto"/>
        <w:ind w:firstLine="4536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ab/>
      </w:r>
      <w:r>
        <w:rPr>
          <w:rFonts w:ascii="Calibri" w:eastAsia="Times New Roman" w:hAnsi="Calibri" w:cs="Calibri"/>
          <w:lang w:val="el-GR" w:eastAsia="el-GR"/>
        </w:rPr>
        <w:tab/>
        <w:t xml:space="preserve">Μαρία Θεοδωρέλου </w:t>
      </w:r>
    </w:p>
    <w:p w:rsidR="00F83823" w:rsidRPr="00587CBF" w:rsidRDefault="000B6774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    </w:t>
      </w:r>
      <w:r w:rsidR="00F83823" w:rsidRPr="00F83823">
        <w:rPr>
          <w:rFonts w:ascii="Calibri" w:eastAsia="Times New Roman" w:hAnsi="Calibri" w:cs="Calibri"/>
          <w:lang w:val="el-GR" w:eastAsia="el-GR"/>
        </w:rPr>
        <w:t>Φιλόλογος</w:t>
      </w: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Pr="00587CBF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2B7172" w:rsidRDefault="002B7172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:rsidR="007D1599" w:rsidRDefault="007D1599" w:rsidP="000A5EDB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bookmarkStart w:id="0" w:name="_GoBack"/>
      <w:bookmarkEnd w:id="0"/>
    </w:p>
    <w:sectPr w:rsidR="007D1599" w:rsidSect="002B7172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23"/>
    <w:rsid w:val="00021B77"/>
    <w:rsid w:val="00082460"/>
    <w:rsid w:val="000A5EDB"/>
    <w:rsid w:val="000A6E6C"/>
    <w:rsid w:val="000B6774"/>
    <w:rsid w:val="00130F16"/>
    <w:rsid w:val="001F17CB"/>
    <w:rsid w:val="00242EFC"/>
    <w:rsid w:val="00285869"/>
    <w:rsid w:val="002B7172"/>
    <w:rsid w:val="00322D72"/>
    <w:rsid w:val="00353F43"/>
    <w:rsid w:val="003A330B"/>
    <w:rsid w:val="00413BA0"/>
    <w:rsid w:val="00477D8B"/>
    <w:rsid w:val="00493AD3"/>
    <w:rsid w:val="004D70F6"/>
    <w:rsid w:val="00502A66"/>
    <w:rsid w:val="00504C63"/>
    <w:rsid w:val="00564878"/>
    <w:rsid w:val="00585A6A"/>
    <w:rsid w:val="00587CBF"/>
    <w:rsid w:val="00657F3D"/>
    <w:rsid w:val="006C68BD"/>
    <w:rsid w:val="006D6950"/>
    <w:rsid w:val="00705EA3"/>
    <w:rsid w:val="00711BAA"/>
    <w:rsid w:val="00733521"/>
    <w:rsid w:val="007341C7"/>
    <w:rsid w:val="007968AB"/>
    <w:rsid w:val="007D1599"/>
    <w:rsid w:val="007E455D"/>
    <w:rsid w:val="007E6BE6"/>
    <w:rsid w:val="00820CBD"/>
    <w:rsid w:val="00855419"/>
    <w:rsid w:val="00877A97"/>
    <w:rsid w:val="008A38BB"/>
    <w:rsid w:val="00923DCD"/>
    <w:rsid w:val="009443D0"/>
    <w:rsid w:val="00994DEC"/>
    <w:rsid w:val="009A5ED6"/>
    <w:rsid w:val="009C450F"/>
    <w:rsid w:val="009F01B2"/>
    <w:rsid w:val="00A30A17"/>
    <w:rsid w:val="00AA7431"/>
    <w:rsid w:val="00B63EF9"/>
    <w:rsid w:val="00B83ACE"/>
    <w:rsid w:val="00BE063F"/>
    <w:rsid w:val="00CB14A5"/>
    <w:rsid w:val="00D725A8"/>
    <w:rsid w:val="00DA366A"/>
    <w:rsid w:val="00DA5714"/>
    <w:rsid w:val="00E57F06"/>
    <w:rsid w:val="00F106BD"/>
    <w:rsid w:val="00F67265"/>
    <w:rsid w:val="00F83823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7113"/>
  <w15:docId w15:val="{40DBD591-865A-472F-B57A-33445C1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Α' Αρσακείου Λυκείου Ψυχικού</dc:creator>
  <cp:keywords/>
  <dc:description/>
  <cp:lastModifiedBy>Γραμματεία Αρσακείου Γενικού Λυκείου Ψυχικού</cp:lastModifiedBy>
  <cp:revision>7</cp:revision>
  <cp:lastPrinted>2018-01-29T08:23:00Z</cp:lastPrinted>
  <dcterms:created xsi:type="dcterms:W3CDTF">2018-02-07T08:49:00Z</dcterms:created>
  <dcterms:modified xsi:type="dcterms:W3CDTF">2018-02-07T10:44:00Z</dcterms:modified>
</cp:coreProperties>
</file>