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261"/>
      </w:tblGrid>
      <w:tr w:rsidR="00606E5D">
        <w:trPr>
          <w:trHeight w:val="302"/>
        </w:trPr>
        <w:tc>
          <w:tcPr>
            <w:tcW w:w="4261" w:type="dxa"/>
          </w:tcPr>
          <w:p w:rsidR="00606E5D" w:rsidRDefault="008B32E9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ΕΛΛΗΝΙΚΗ ΔΗΜΟΚΡΑΤΙΑ</w:t>
            </w:r>
          </w:p>
        </w:tc>
      </w:tr>
      <w:tr w:rsidR="00606E5D">
        <w:tc>
          <w:tcPr>
            <w:tcW w:w="4261" w:type="dxa"/>
          </w:tcPr>
          <w:p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ΥΠΟΥΡΓΕΙΟ ΠΑΙΔΕΙΑΣ, ΕΡΕΥΝΑΣ &amp;                         ΘΡΗΣΚΕΥΜΑΤΩΝ</w:t>
            </w:r>
          </w:p>
        </w:tc>
      </w:tr>
      <w:tr w:rsidR="00606E5D">
        <w:tc>
          <w:tcPr>
            <w:tcW w:w="4261" w:type="dxa"/>
          </w:tcPr>
          <w:p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ΠΕΡΙΦΕΡΕΙΑΚΗ Δ/ΝΣΗ Π/ΘΜΙΑΣ &amp; Δ/ΘΜΙΑΣ ΕΚΠ/ΣΗΣ ΑΤΤΙΚΗΣ</w:t>
            </w:r>
          </w:p>
        </w:tc>
      </w:tr>
      <w:tr w:rsidR="00606E5D">
        <w:tc>
          <w:tcPr>
            <w:tcW w:w="4261" w:type="dxa"/>
          </w:tcPr>
          <w:p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Δ/ΝΣΗ Δ/ΘΜΙΑΣ ΕΚΠ/ΣΗΣ Β΄ ΑΘΗΝΑΣ</w:t>
            </w:r>
          </w:p>
        </w:tc>
      </w:tr>
      <w:tr w:rsidR="00606E5D">
        <w:tc>
          <w:tcPr>
            <w:tcW w:w="4261" w:type="dxa"/>
          </w:tcPr>
          <w:p w:rsidR="00606E5D" w:rsidRDefault="00606E5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1</w:t>
            </w:r>
            <w:r>
              <w:rPr>
                <w:sz w:val="20"/>
                <w:szCs w:val="20"/>
                <w:vertAlign w:val="superscript"/>
                <w:lang w:eastAsia="en-US"/>
              </w:rPr>
              <w:t>ο</w:t>
            </w:r>
            <w:r>
              <w:rPr>
                <w:sz w:val="20"/>
                <w:szCs w:val="20"/>
                <w:lang w:eastAsia="en-US"/>
              </w:rPr>
              <w:t xml:space="preserve"> ΓΕΝΙΚΟ ΛΥΚΕΙΟ ΠΑΠΑΓΟΥ</w:t>
            </w:r>
          </w:p>
        </w:tc>
      </w:tr>
      <w:tr w:rsidR="00606E5D">
        <w:tc>
          <w:tcPr>
            <w:tcW w:w="4261" w:type="dxa"/>
          </w:tcPr>
          <w:p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ΚΥΠΡΟΥ &amp; ΙΩΝΙΑΣ 15669 ΠΑΠΑΓΟΥ</w:t>
            </w:r>
          </w:p>
        </w:tc>
      </w:tr>
      <w:tr w:rsidR="00606E5D">
        <w:tc>
          <w:tcPr>
            <w:tcW w:w="4261" w:type="dxa"/>
          </w:tcPr>
          <w:p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ΤΗΛ.: 2106517493</w:t>
            </w:r>
          </w:p>
        </w:tc>
      </w:tr>
      <w:tr w:rsidR="00606E5D">
        <w:tc>
          <w:tcPr>
            <w:tcW w:w="4261" w:type="dxa"/>
          </w:tcPr>
          <w:p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FΑΧ</w:t>
            </w:r>
            <w:r>
              <w:rPr>
                <w:sz w:val="20"/>
                <w:szCs w:val="20"/>
                <w:lang w:eastAsia="en-US"/>
              </w:rPr>
              <w:t>.: 2106526408</w:t>
            </w:r>
          </w:p>
        </w:tc>
      </w:tr>
    </w:tbl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Ημερομηνία: </w:t>
      </w:r>
      <w:r w:rsidR="0084210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56BF7">
        <w:rPr>
          <w:rFonts w:ascii="Times New Roman" w:hAnsi="Times New Roman" w:cs="Times New Roman"/>
          <w:b/>
          <w:bCs/>
          <w:sz w:val="24"/>
          <w:szCs w:val="24"/>
        </w:rPr>
        <w:t>/10/2018</w:t>
      </w:r>
    </w:p>
    <w:p w:rsidR="00606E5D" w:rsidRPr="00842108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Αρ.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.: </w:t>
      </w:r>
      <w:r w:rsidR="00842108">
        <w:rPr>
          <w:rFonts w:ascii="Times New Roman" w:hAnsi="Times New Roman" w:cs="Times New Roman"/>
          <w:b/>
          <w:bCs/>
          <w:sz w:val="24"/>
          <w:szCs w:val="24"/>
        </w:rPr>
        <w:t>703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B0694B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ΠΡΟΚΗΡΥΞΗ ΓΙΑ ΕΠΙΣΚΕΨΗ </w:t>
      </w:r>
      <w:r w:rsidR="00E56BF7">
        <w:rPr>
          <w:rFonts w:ascii="Times New Roman" w:hAnsi="Times New Roman" w:cs="Times New Roman"/>
          <w:b/>
          <w:bCs/>
          <w:sz w:val="28"/>
          <w:szCs w:val="28"/>
        </w:rPr>
        <w:t>ΣΤΟ ΒΕΛΙΓΡΑΔΙ (Συμμετοχή στο 5</w:t>
      </w:r>
      <w:r w:rsidR="00E56BF7" w:rsidRPr="00E56BF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ο</w:t>
      </w:r>
      <w:r w:rsidR="00E56BF7">
        <w:rPr>
          <w:rFonts w:ascii="Times New Roman" w:hAnsi="Times New Roman" w:cs="Times New Roman"/>
          <w:b/>
          <w:bCs/>
          <w:sz w:val="28"/>
          <w:szCs w:val="28"/>
        </w:rPr>
        <w:t xml:space="preserve"> μεσογειακό μαθητικό συνέδριο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6E2801" w:rsidRPr="006E2801" w:rsidRDefault="006E2801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502"/>
        <w:gridCol w:w="6936"/>
      </w:tblGrid>
      <w:tr w:rsidR="00606E5D" w:rsidTr="00692233">
        <w:trPr>
          <w:trHeight w:val="271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6936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1ο ΓΕΛ ΠΑΠΑΓΟΥ</w:t>
            </w:r>
          </w:p>
        </w:tc>
      </w:tr>
      <w:tr w:rsidR="00606E5D" w:rsidTr="00692233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ΠΡΟΟΡΙΣΜΟΣ/ΟΙ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ΑΝΑΧΩΡΗΣΗΣ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936" w:type="dxa"/>
            <w:vAlign w:val="center"/>
          </w:tcPr>
          <w:p w:rsidR="00606E5D" w:rsidRDefault="00606E5D">
            <w:pPr>
              <w:rPr>
                <w:b/>
                <w:bCs/>
                <w:spacing w:val="-4"/>
              </w:rPr>
            </w:pPr>
            <w:r>
              <w:rPr>
                <w:spacing w:val="-4"/>
              </w:rPr>
              <w:t xml:space="preserve">Κύριος προορισμός: </w:t>
            </w:r>
            <w:r w:rsidR="00E56BF7">
              <w:rPr>
                <w:b/>
                <w:bCs/>
                <w:spacing w:val="-4"/>
              </w:rPr>
              <w:t>ΒΕΛΙΓΡΑΔΙ</w:t>
            </w:r>
            <w:r w:rsidR="00D731B7">
              <w:rPr>
                <w:b/>
                <w:bCs/>
                <w:spacing w:val="-4"/>
              </w:rPr>
              <w:t xml:space="preserve"> (ΣΕΡΒΙΑ)</w:t>
            </w:r>
          </w:p>
          <w:p w:rsidR="00BD7DB0" w:rsidRDefault="00BD7DB0" w:rsidP="00BD7DB0">
            <w:r>
              <w:t xml:space="preserve">Αναχώρηση </w:t>
            </w:r>
            <w:r w:rsidR="00E56BF7">
              <w:rPr>
                <w:b/>
                <w:bCs/>
              </w:rPr>
              <w:t>15</w:t>
            </w:r>
            <w:r>
              <w:rPr>
                <w:b/>
                <w:bCs/>
              </w:rPr>
              <w:t>-</w:t>
            </w:r>
            <w:r w:rsidR="00E56BF7">
              <w:rPr>
                <w:b/>
                <w:bCs/>
              </w:rPr>
              <w:t>11-2019.</w:t>
            </w:r>
          </w:p>
          <w:p w:rsidR="00BD7DB0" w:rsidRDefault="00BD7DB0" w:rsidP="00BD7DB0">
            <w:pPr>
              <w:rPr>
                <w:b/>
                <w:bCs/>
                <w:spacing w:val="-4"/>
              </w:rPr>
            </w:pPr>
            <w:r>
              <w:t xml:space="preserve">Επιστροφή </w:t>
            </w:r>
            <w:r w:rsidR="00E56BF7">
              <w:rPr>
                <w:b/>
                <w:bCs/>
              </w:rPr>
              <w:t xml:space="preserve"> 19-11-2019</w:t>
            </w:r>
            <w:r w:rsidR="00E56BF7">
              <w:t>.</w:t>
            </w:r>
          </w:p>
          <w:p w:rsidR="00606E5D" w:rsidRDefault="00606E5D" w:rsidP="00E56BF7"/>
        </w:tc>
      </w:tr>
      <w:tr w:rsidR="00606E5D" w:rsidTr="00692233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ΠΡΟΒΛΕΠΟΜΕΝΟΣ ΑΡΙΘΜΟΣ ΣΥΜΜΕΤΕ-ΧΟΝΤΩΝ   (ΜΑΘΗΤΕΣ-ΚΑΘΗΓΗΤΕΣ)</w:t>
            </w:r>
          </w:p>
        </w:tc>
        <w:tc>
          <w:tcPr>
            <w:tcW w:w="6936" w:type="dxa"/>
            <w:vAlign w:val="center"/>
          </w:tcPr>
          <w:p w:rsidR="00606E5D" w:rsidRDefault="00E56BF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2B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B3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10%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μαθητές – 3</w:t>
            </w:r>
            <w:r w:rsidR="00BD7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συνοδοί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καθηγητές</w:t>
            </w:r>
          </w:p>
        </w:tc>
      </w:tr>
      <w:tr w:rsidR="00606E5D" w:rsidTr="00692233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ΜΕΤΑΦΟΡΙΚΟ ΜΕΣΟ/Α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936" w:type="dxa"/>
            <w:vAlign w:val="center"/>
          </w:tcPr>
          <w:p w:rsidR="00692233" w:rsidRDefault="00E56BF7" w:rsidP="00E56BF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Οδικώς  από Αθήνα για Βελιγράδι</w:t>
            </w:r>
            <w:r w:rsidR="00965411" w:rsidRPr="0096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411">
              <w:rPr>
                <w:rFonts w:ascii="Times New Roman" w:hAnsi="Times New Roman" w:cs="Times New Roman"/>
                <w:sz w:val="24"/>
                <w:szCs w:val="24"/>
              </w:rPr>
              <w:t xml:space="preserve">με </w:t>
            </w:r>
            <w:r w:rsidR="00ED7447">
              <w:rPr>
                <w:rFonts w:ascii="Times New Roman" w:hAnsi="Times New Roman" w:cs="Times New Roman"/>
                <w:sz w:val="24"/>
                <w:szCs w:val="24"/>
              </w:rPr>
              <w:t>διανυκτέρευση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AC6">
              <w:rPr>
                <w:rFonts w:ascii="Times New Roman" w:hAnsi="Times New Roman" w:cs="Times New Roman"/>
                <w:sz w:val="24"/>
                <w:szCs w:val="24"/>
              </w:rPr>
              <w:t xml:space="preserve">στις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Σέρρες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1B7" w:rsidRPr="00D731B7">
              <w:rPr>
                <w:rFonts w:ascii="Times New Roman" w:hAnsi="Times New Roman" w:cs="Times New Roman"/>
                <w:sz w:val="24"/>
                <w:szCs w:val="24"/>
              </w:rPr>
              <w:t xml:space="preserve">με </w:t>
            </w:r>
            <w:r w:rsidR="00692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</w:t>
            </w:r>
            <w:r w:rsidR="00D731B7" w:rsidRPr="00D7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ούλμαν </w:t>
            </w:r>
            <w:r w:rsidR="00D7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σύμφωνα </w:t>
            </w:r>
            <w:r w:rsidR="00D731B7" w:rsidRPr="00D7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με τις προδιαγραφές που ορίζονται από το ΥΠΠΕΘ καθώς και τις </w:t>
            </w:r>
            <w:r w:rsidR="00D731B7" w:rsidRPr="00D731B7">
              <w:rPr>
                <w:rFonts w:ascii="Times New Roman" w:hAnsi="Times New Roman" w:cs="Times New Roman"/>
                <w:sz w:val="24"/>
                <w:szCs w:val="24"/>
              </w:rPr>
              <w:t>προϋποθέσεις ασφαλείας για μετακίνηση μαθητών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E5D" w:rsidRDefault="00692233" w:rsidP="00E56BF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Το πούλμαν θα είναι σε όλη τη διάρκεια της επίσκεψης στη διάθεση του σχολείου.</w:t>
            </w:r>
            <w:r w:rsidR="00D731B7">
              <w:rPr>
                <w:rFonts w:ascii="Calibri" w:hAnsi="Calibri"/>
              </w:rPr>
              <w:t xml:space="preserve"> </w:t>
            </w:r>
            <w:r w:rsidR="00E5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BF7" w:rsidRDefault="00E56BF7" w:rsidP="00E56BF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Αεροπορικώς </w:t>
            </w:r>
            <w:r w:rsidR="004212CF">
              <w:rPr>
                <w:rFonts w:ascii="Times New Roman" w:hAnsi="Times New Roman" w:cs="Times New Roman"/>
                <w:sz w:val="24"/>
                <w:szCs w:val="24"/>
              </w:rPr>
              <w:t xml:space="preserve">με απευθείας πτήση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από Βελιγρ</w:t>
            </w:r>
            <w:r w:rsidR="00421AC6">
              <w:rPr>
                <w:rFonts w:ascii="Times New Roman" w:hAnsi="Times New Roman" w:cs="Times New Roman"/>
                <w:sz w:val="24"/>
                <w:szCs w:val="24"/>
              </w:rPr>
              <w:t>άδι για Αθήνα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1B7" w:rsidRDefault="00D731B7" w:rsidP="00E56BF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Μεταφορά από το αεροδρόμιο Ελευθέριος Βενιζέλος στο σχολείο κατά την επιστροφή.</w:t>
            </w:r>
          </w:p>
        </w:tc>
      </w:tr>
      <w:tr w:rsidR="00606E5D" w:rsidTr="00692233">
        <w:trPr>
          <w:trHeight w:val="933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ΚΑΤΗΓΟΡΙΑ ΚΑΤΑΛΥΜΑΤΟΣ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(ΜΟΝΟΚΛΙΝΑ/ΔΙΚΛΙΝΑ/ΤΡΙΚΛΙΝΑ-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6936" w:type="dxa"/>
            <w:vAlign w:val="center"/>
          </w:tcPr>
          <w:p w:rsidR="00692233" w:rsidRDefault="00F736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Ξενοδοχείο 4**** 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 xml:space="preserve"> στις Σέρρες</w:t>
            </w:r>
            <w:r w:rsidR="00887C49">
              <w:rPr>
                <w:rFonts w:ascii="Times New Roman" w:hAnsi="Times New Roman" w:cs="Times New Roman"/>
                <w:sz w:val="24"/>
                <w:szCs w:val="24"/>
              </w:rPr>
              <w:t xml:space="preserve"> με πρωινό σε μπουφέ και ένα δείπνο την ημέρα σε μπουφέ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E5D" w:rsidRPr="00F160F9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Ξενοδοχείο  4 ****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6B0A">
              <w:rPr>
                <w:rFonts w:ascii="Times New Roman" w:hAnsi="Times New Roman" w:cs="Times New Roman"/>
                <w:sz w:val="24"/>
                <w:szCs w:val="24"/>
              </w:rPr>
              <w:t xml:space="preserve">κεντρικό </w:t>
            </w:r>
            <w:r w:rsidR="00421AC6">
              <w:rPr>
                <w:rFonts w:ascii="Times New Roman" w:hAnsi="Times New Roman" w:cs="Times New Roman"/>
                <w:sz w:val="24"/>
                <w:szCs w:val="24"/>
              </w:rPr>
              <w:t xml:space="preserve">στο Βελιγράδι με 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>πρωινό σε μπουφέ και ένα δείπνο την ημέρα</w:t>
            </w:r>
            <w:r w:rsidR="00887C49">
              <w:rPr>
                <w:rFonts w:ascii="Times New Roman" w:hAnsi="Times New Roman" w:cs="Times New Roman"/>
                <w:sz w:val="24"/>
                <w:szCs w:val="24"/>
              </w:rPr>
              <w:t xml:space="preserve"> σε μπουφέ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(Στην προσφορά σας να αναφέρεται ρητά η κατηγορία, το όνομα και η τοποθεσία του καταλύματος).</w:t>
            </w:r>
          </w:p>
          <w:p w:rsidR="00606E5D" w:rsidRPr="00F160F9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Μαθητές δίκλινα/τρίκλινα, στον ίδιο όροφο. Καθηγητές μονόκλινα.</w:t>
            </w:r>
          </w:p>
          <w:p w:rsidR="00606E5D" w:rsidRPr="00F160F9" w:rsidRDefault="000B3E0D" w:rsidP="0044539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Υποχρεωτική βεβαίωση διαθεσιμότητας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 δωματίων.</w:t>
            </w:r>
          </w:p>
        </w:tc>
      </w:tr>
      <w:tr w:rsidR="00606E5D" w:rsidTr="00692233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ΛΟΙΠΕΣ ΥΠΗΡΕΣΙΕΣ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(ΠΡΟΓΡΑΜΜΑ, ΠΑΡΑΚΟΛΟΥΘΗΣΗ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6936" w:type="dxa"/>
            <w:vAlign w:val="center"/>
          </w:tcPr>
          <w:p w:rsidR="00692233" w:rsidRPr="00692233" w:rsidRDefault="00692233" w:rsidP="00692233">
            <w:pPr>
              <w:jc w:val="both"/>
              <w:rPr>
                <w:color w:val="000000"/>
              </w:rPr>
            </w:pPr>
            <w:r w:rsidRPr="00692233">
              <w:rPr>
                <w:color w:val="000000"/>
              </w:rPr>
              <w:sym w:font="Symbol" w:char="F0B7"/>
            </w:r>
            <w:r w:rsidRPr="00692233">
              <w:rPr>
                <w:color w:val="000000"/>
              </w:rPr>
              <w:t xml:space="preserve">  </w:t>
            </w:r>
            <w:r>
              <w:rPr>
                <w:bCs/>
              </w:rPr>
              <w:t>Ξενάγηση στην πόλη</w:t>
            </w:r>
            <w:r w:rsidRPr="00692233">
              <w:rPr>
                <w:bCs/>
              </w:rPr>
              <w:t xml:space="preserve"> </w:t>
            </w:r>
            <w:r>
              <w:rPr>
                <w:bCs/>
              </w:rPr>
              <w:t xml:space="preserve">του </w:t>
            </w:r>
            <w:r w:rsidRPr="00692233">
              <w:rPr>
                <w:bCs/>
              </w:rPr>
              <w:t>Βελιγραδίου.</w:t>
            </w:r>
            <w:r w:rsidRPr="00692233">
              <w:rPr>
                <w:rFonts w:eastAsia="MS Mincho"/>
                <w:color w:val="000000"/>
                <w:lang w:eastAsia="ja-JP"/>
              </w:rPr>
              <w:t xml:space="preserve"> </w:t>
            </w:r>
          </w:p>
          <w:p w:rsidR="00692233" w:rsidRPr="00887C49" w:rsidRDefault="00692233" w:rsidP="00692233">
            <w:pPr>
              <w:numPr>
                <w:ilvl w:val="0"/>
                <w:numId w:val="4"/>
              </w:numPr>
              <w:ind w:left="174" w:hanging="174"/>
              <w:jc w:val="both"/>
            </w:pPr>
            <w:r w:rsidRPr="00692233">
              <w:rPr>
                <w:rFonts w:eastAsia="MS Mincho"/>
                <w:color w:val="000000"/>
                <w:lang w:eastAsia="ja-JP"/>
              </w:rPr>
              <w:t>Μετακινήσεις στο Βελιγράδι,</w:t>
            </w:r>
            <w:r>
              <w:rPr>
                <w:bCs/>
              </w:rPr>
              <w:t xml:space="preserve"> όπου απαιτείται σύμφωνα με το </w:t>
            </w:r>
            <w:r w:rsidRPr="00692233">
              <w:rPr>
                <w:bCs/>
              </w:rPr>
              <w:t>πρόγραμμα του Συνεδρίου.</w:t>
            </w:r>
          </w:p>
          <w:p w:rsidR="00887C49" w:rsidRPr="00692233" w:rsidRDefault="00887C49" w:rsidP="00692233">
            <w:pPr>
              <w:numPr>
                <w:ilvl w:val="0"/>
                <w:numId w:val="4"/>
              </w:numPr>
              <w:ind w:left="174" w:hanging="174"/>
              <w:jc w:val="both"/>
            </w:pPr>
            <w:r>
              <w:rPr>
                <w:bCs/>
              </w:rPr>
              <w:t xml:space="preserve">Επίσκεψη στο κάστρο </w:t>
            </w:r>
            <w:proofErr w:type="spellStart"/>
            <w:r>
              <w:rPr>
                <w:bCs/>
                <w:lang w:val="en-US"/>
              </w:rPr>
              <w:t>Neboisa</w:t>
            </w:r>
            <w:proofErr w:type="spellEnd"/>
            <w:r>
              <w:rPr>
                <w:bCs/>
                <w:lang w:val="en-US"/>
              </w:rPr>
              <w:t>.</w:t>
            </w:r>
          </w:p>
          <w:p w:rsidR="00692233" w:rsidRPr="00692233" w:rsidRDefault="00692233" w:rsidP="00887C49">
            <w:pPr>
              <w:ind w:left="174" w:hanging="174"/>
              <w:jc w:val="both"/>
              <w:rPr>
                <w:bCs/>
              </w:rPr>
            </w:pPr>
            <w:r w:rsidRPr="00692233">
              <w:rPr>
                <w:color w:val="000000"/>
              </w:rPr>
              <w:sym w:font="Symbol" w:char="F0B7"/>
            </w:r>
            <w:r w:rsidRPr="00692233">
              <w:rPr>
                <w:color w:val="000000"/>
              </w:rPr>
              <w:t xml:space="preserve"> </w:t>
            </w:r>
            <w:r w:rsidRPr="00692233">
              <w:rPr>
                <w:bCs/>
              </w:rPr>
              <w:t xml:space="preserve">Ολοήμερη </w:t>
            </w:r>
            <w:r>
              <w:rPr>
                <w:bCs/>
              </w:rPr>
              <w:t>εκδρομή με τουριστικό λεωφορείο</w:t>
            </w:r>
            <w:r w:rsidRPr="00692233">
              <w:rPr>
                <w:bCs/>
              </w:rPr>
              <w:t xml:space="preserve"> στο </w:t>
            </w:r>
            <w:proofErr w:type="spellStart"/>
            <w:r w:rsidRPr="00692233">
              <w:rPr>
                <w:bCs/>
              </w:rPr>
              <w:t>Νόβι</w:t>
            </w:r>
            <w:proofErr w:type="spellEnd"/>
            <w:r w:rsidRPr="00692233">
              <w:rPr>
                <w:bCs/>
              </w:rPr>
              <w:t xml:space="preserve"> </w:t>
            </w:r>
            <w:proofErr w:type="spellStart"/>
            <w:r w:rsidRPr="00692233">
              <w:rPr>
                <w:bCs/>
              </w:rPr>
              <w:t>Σαντ</w:t>
            </w:r>
            <w:proofErr w:type="spellEnd"/>
            <w:r w:rsidRPr="00692233">
              <w:rPr>
                <w:bCs/>
              </w:rPr>
              <w:t>.</w:t>
            </w:r>
          </w:p>
          <w:p w:rsidR="00606E5D" w:rsidRPr="005A4D02" w:rsidRDefault="00606E5D" w:rsidP="005924BE"/>
          <w:p w:rsidR="00606E5D" w:rsidRPr="003A4DD2" w:rsidRDefault="00606E5D" w:rsidP="005924BE">
            <w:pPr>
              <w:rPr>
                <w:b/>
                <w:bCs/>
              </w:rPr>
            </w:pPr>
            <w:r w:rsidRPr="005924BE">
              <w:rPr>
                <w:b/>
                <w:bCs/>
              </w:rPr>
              <w:t>Συνοδός του γραφείου σε όλη τη διάρκεια της εκδρομής.</w:t>
            </w:r>
          </w:p>
        </w:tc>
      </w:tr>
      <w:tr w:rsidR="00606E5D" w:rsidTr="00692233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ΥΠΟΧΡΕΩΤΙΚΗ ΑΣΦΑΛΙΣΗ ΕΥΘΥΝΗΣ ΔΙΟΡΓΑΝΩΤΗ (ΜΟΝΟ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ΕΑΝ ΠΡΟΚΕΙΤΑΙ ΓΙΑ ΠΟΛΥΗΜΕΡΗ ΕΚΔΡΟΜΗ)</w:t>
            </w:r>
          </w:p>
        </w:tc>
        <w:tc>
          <w:tcPr>
            <w:tcW w:w="6936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ΝΑΙ</w:t>
            </w:r>
          </w:p>
        </w:tc>
      </w:tr>
      <w:tr w:rsidR="00606E5D" w:rsidTr="00692233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ΠΡΟΣΘΕΤΗ ΠΡΟΑΙΡΕΤΙΚΗ ΑΣΦΑΛΙΣΗ ΚΑΛΥΨΗΣ ΕΞΟΔΩΝ  ΣΕ ΠΕΡΙΠΤΩΣΗ ΑΤΥΧΗΜΑΤΟΣ  Ή ΑΣΘΕΝΕΙΑΣ</w:t>
            </w:r>
          </w:p>
        </w:tc>
        <w:tc>
          <w:tcPr>
            <w:tcW w:w="6936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692233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ΤΕΛΙΚΗ ΣΥΝΟΛΙΚΗ ΤΙΜΗ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ΟΡΓΑΝΩΜΕΝΟΥ ΤΑΞΙΔΙΟΥ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936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692233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ΕΠΙΒΑΡΥΝΣΗ ΑΝΑ ΜΑΘΗΤΗ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936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692233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936" w:type="dxa"/>
            <w:vAlign w:val="center"/>
          </w:tcPr>
          <w:p w:rsidR="00606E5D" w:rsidRDefault="00C97D3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Δευτέρα 15</w:t>
            </w:r>
            <w:r w:rsidR="00421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/10/2018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και ώρα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.30</w:t>
            </w:r>
          </w:p>
        </w:tc>
      </w:tr>
      <w:tr w:rsidR="00606E5D" w:rsidTr="00692233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936" w:type="dxa"/>
            <w:vAlign w:val="center"/>
          </w:tcPr>
          <w:p w:rsidR="00606E5D" w:rsidRDefault="00C97D39" w:rsidP="00C97D3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Τρίτη 16</w:t>
            </w:r>
            <w:r w:rsidR="00421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/10/2018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και ώρα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606E5D" w:rsidTr="00692233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ΡΗΤΡΑ ΑΘΕΤΗΣΗΣ ΟΡΩΝ ΣΥΜΒΑΣΗΣ</w:t>
            </w:r>
          </w:p>
        </w:tc>
        <w:tc>
          <w:tcPr>
            <w:tcW w:w="6936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του συνολικού ποσού. Αυτό θα πληρωθεί την επομένη της επιστροφής, στο χώρο του σχολείου.</w:t>
            </w:r>
          </w:p>
        </w:tc>
      </w:tr>
    </w:tbl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α) η προσφορά κατατίθεται </w:t>
      </w:r>
      <w:r>
        <w:rPr>
          <w:rFonts w:ascii="Times New Roman" w:hAnsi="Times New Roman" w:cs="Times New Roman"/>
          <w:b/>
          <w:bCs/>
          <w:sz w:val="24"/>
          <w:szCs w:val="24"/>
        </w:rPr>
        <w:t>κλειστή</w:t>
      </w:r>
      <w:r>
        <w:rPr>
          <w:rFonts w:ascii="Times New Roman" w:hAnsi="Times New Roman" w:cs="Times New Roman"/>
          <w:sz w:val="24"/>
          <w:szCs w:val="24"/>
        </w:rPr>
        <w:t xml:space="preserve"> στο σχολείο, δεν γίνονται δεκτά </w:t>
      </w:r>
      <w:r>
        <w:rPr>
          <w:rFonts w:ascii="Times New Roman" w:hAnsi="Times New Roman" w:cs="Times New Roman"/>
          <w:sz w:val="24"/>
          <w:szCs w:val="24"/>
          <w:lang w:val="en-US"/>
        </w:rPr>
        <w:t>emails</w:t>
      </w:r>
      <w:r>
        <w:rPr>
          <w:rFonts w:ascii="Times New Roman" w:hAnsi="Times New Roman" w:cs="Times New Roman"/>
          <w:sz w:val="24"/>
          <w:szCs w:val="24"/>
        </w:rPr>
        <w:t xml:space="preserve"> 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B71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(1ο ΓΕΛ ΠΑΠΑΓΟΥ, ΚΥΠΡΟΥ ΚΑΙ ΙΩΝΙΑΣ 4, ΠΑΠΑΓΟΥ 15669) 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β) με κάθε προσφορά </w:t>
      </w:r>
      <w:r>
        <w:rPr>
          <w:rFonts w:ascii="Times New Roman" w:hAnsi="Times New Roman" w:cs="Times New Roman"/>
          <w:b/>
          <w:bCs/>
          <w:sz w:val="24"/>
          <w:szCs w:val="24"/>
        </w:rPr>
        <w:t>κατατίθεται από το ταξιδιωτικό γραφείο απαραιτήτως  βεβαίωση συνδρομής νόμιμων προϋποθέσεων λειτουργίας τουριστικού γραφείου</w:t>
      </w:r>
      <w:r w:rsidR="000B3E0D">
        <w:rPr>
          <w:rFonts w:ascii="Times New Roman" w:hAnsi="Times New Roman" w:cs="Times New Roman"/>
          <w:b/>
          <w:bCs/>
          <w:sz w:val="24"/>
          <w:szCs w:val="24"/>
        </w:rPr>
        <w:t xml:space="preserve"> σε ισχύ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Ο Διευθυντής</w:t>
      </w:r>
    </w:p>
    <w:p w:rsidR="00606E5D" w:rsidRDefault="00606E5D" w:rsidP="00B715F2">
      <w:pPr>
        <w:rPr>
          <w:b/>
          <w:bCs/>
        </w:rPr>
      </w:pP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Λάμπρος </w:t>
      </w:r>
      <w:proofErr w:type="spellStart"/>
      <w:r>
        <w:rPr>
          <w:b/>
          <w:bCs/>
        </w:rPr>
        <w:t>Γιώργας</w:t>
      </w:r>
      <w:proofErr w:type="spellEnd"/>
      <w:r>
        <w:rPr>
          <w:b/>
          <w:bCs/>
        </w:rPr>
        <w:t xml:space="preserve">                                                  </w:t>
      </w:r>
    </w:p>
    <w:p w:rsidR="00606E5D" w:rsidRDefault="00606E5D" w:rsidP="00B715F2">
      <w:pPr>
        <w:tabs>
          <w:tab w:val="left" w:pos="5418"/>
        </w:tabs>
      </w:pPr>
      <w:r>
        <w:t xml:space="preserve">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</w:t>
      </w:r>
    </w:p>
    <w:p w:rsidR="00606E5D" w:rsidRDefault="00606E5D"/>
    <w:sectPr w:rsidR="00606E5D" w:rsidSect="009C4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A78F0"/>
    <w:multiLevelType w:val="hybridMultilevel"/>
    <w:tmpl w:val="1584C4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2"/>
    <w:rsid w:val="0007618D"/>
    <w:rsid w:val="000B3E0D"/>
    <w:rsid w:val="000F133A"/>
    <w:rsid w:val="00140B60"/>
    <w:rsid w:val="001C0AB1"/>
    <w:rsid w:val="001D574E"/>
    <w:rsid w:val="001F5642"/>
    <w:rsid w:val="00266F0D"/>
    <w:rsid w:val="002A4CB7"/>
    <w:rsid w:val="002B3C30"/>
    <w:rsid w:val="00336A36"/>
    <w:rsid w:val="003977D8"/>
    <w:rsid w:val="003A4582"/>
    <w:rsid w:val="003A4DD2"/>
    <w:rsid w:val="003C27EE"/>
    <w:rsid w:val="003D0900"/>
    <w:rsid w:val="004105DC"/>
    <w:rsid w:val="004212CF"/>
    <w:rsid w:val="00421AC6"/>
    <w:rsid w:val="00445390"/>
    <w:rsid w:val="004C416F"/>
    <w:rsid w:val="005924BE"/>
    <w:rsid w:val="005A4D02"/>
    <w:rsid w:val="005E0F19"/>
    <w:rsid w:val="005E7F7A"/>
    <w:rsid w:val="00606E5D"/>
    <w:rsid w:val="00672778"/>
    <w:rsid w:val="00674993"/>
    <w:rsid w:val="00692233"/>
    <w:rsid w:val="006E2801"/>
    <w:rsid w:val="00732286"/>
    <w:rsid w:val="00773BB2"/>
    <w:rsid w:val="007748B7"/>
    <w:rsid w:val="007D24A9"/>
    <w:rsid w:val="007E55CD"/>
    <w:rsid w:val="00815D69"/>
    <w:rsid w:val="00840637"/>
    <w:rsid w:val="00842108"/>
    <w:rsid w:val="00855DE2"/>
    <w:rsid w:val="00887C49"/>
    <w:rsid w:val="008B32E9"/>
    <w:rsid w:val="008C29F2"/>
    <w:rsid w:val="0093704E"/>
    <w:rsid w:val="00965411"/>
    <w:rsid w:val="009C4632"/>
    <w:rsid w:val="009D2500"/>
    <w:rsid w:val="00A66418"/>
    <w:rsid w:val="00AB3CCB"/>
    <w:rsid w:val="00AE475B"/>
    <w:rsid w:val="00B0484F"/>
    <w:rsid w:val="00B0694B"/>
    <w:rsid w:val="00B3123B"/>
    <w:rsid w:val="00B715F2"/>
    <w:rsid w:val="00B77054"/>
    <w:rsid w:val="00BC2936"/>
    <w:rsid w:val="00BD7DB0"/>
    <w:rsid w:val="00C86B0A"/>
    <w:rsid w:val="00C97D39"/>
    <w:rsid w:val="00CF3D48"/>
    <w:rsid w:val="00D426CC"/>
    <w:rsid w:val="00D731B7"/>
    <w:rsid w:val="00DC3F83"/>
    <w:rsid w:val="00DE349B"/>
    <w:rsid w:val="00E54C55"/>
    <w:rsid w:val="00E56BF7"/>
    <w:rsid w:val="00ED7447"/>
    <w:rsid w:val="00EF7CF6"/>
    <w:rsid w:val="00F160F9"/>
    <w:rsid w:val="00F549EE"/>
    <w:rsid w:val="00F7365D"/>
    <w:rsid w:val="00F83215"/>
    <w:rsid w:val="00F8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749A53-9279-4FF9-9802-1D898AEA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B715F2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uiPriority w:val="99"/>
    <w:rsid w:val="00B715F2"/>
    <w:rPr>
      <w:rFonts w:ascii="Arial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rsid w:val="00B715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5F2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2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535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Γιώργας</dc:creator>
  <cp:lastModifiedBy>lgiorgas</cp:lastModifiedBy>
  <cp:revision>19</cp:revision>
  <cp:lastPrinted>2016-10-24T08:09:00Z</cp:lastPrinted>
  <dcterms:created xsi:type="dcterms:W3CDTF">2018-10-01T19:22:00Z</dcterms:created>
  <dcterms:modified xsi:type="dcterms:W3CDTF">2018-10-09T06:22:00Z</dcterms:modified>
</cp:coreProperties>
</file>