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826049" w:rsidRDefault="005D311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15</w:t>
            </w:r>
            <w:r w:rsidR="00826049">
              <w:rPr>
                <w:rFonts w:ascii="Calibri" w:hAnsi="Calibri" w:cs="Times New Roman"/>
                <w:b/>
                <w:sz w:val="24"/>
                <w:szCs w:val="24"/>
              </w:rPr>
              <w:t>-10-2018</w:t>
            </w:r>
          </w:p>
          <w:p w:rsidR="00832392" w:rsidRPr="00826049" w:rsidRDefault="005D311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D95BFF">
              <w:rPr>
                <w:rFonts w:ascii="Calibri" w:hAnsi="Calibri" w:cs="Times New Roman"/>
                <w:b/>
                <w:sz w:val="24"/>
                <w:szCs w:val="24"/>
              </w:rPr>
              <w:t>580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FD2385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</w:t>
      </w:r>
      <w:proofErr w:type="spellStart"/>
      <w:r w:rsidR="00D95BFF">
        <w:rPr>
          <w:rFonts w:ascii="Calibri" w:hAnsi="Calibri" w:cs="Times New Roman"/>
          <w:b/>
          <w:sz w:val="24"/>
          <w:szCs w:val="24"/>
        </w:rPr>
        <w:t>Επαναπ</w:t>
      </w:r>
      <w:r>
        <w:rPr>
          <w:rFonts w:ascii="Calibri" w:hAnsi="Calibri" w:cs="Times New Roman"/>
          <w:b/>
          <w:sz w:val="24"/>
          <w:szCs w:val="24"/>
        </w:rPr>
        <w:t>ροκήρυξη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εκδήλωσης ενδιαφέροντος για μετακίνηση μαθητών και καθηγητών στο εξωτερικό στο πλαίσιο εγκεκριμένου </w:t>
      </w:r>
      <w:r w:rsidR="00570C82">
        <w:rPr>
          <w:rFonts w:ascii="Calibri" w:hAnsi="Calibri" w:cs="Times New Roman"/>
          <w:b/>
          <w:sz w:val="24"/>
          <w:szCs w:val="24"/>
        </w:rPr>
        <w:t>Ευρωπαϊκού</w:t>
      </w:r>
      <w:r>
        <w:rPr>
          <w:rFonts w:ascii="Calibri" w:hAnsi="Calibri" w:cs="Times New Roman"/>
          <w:b/>
          <w:sz w:val="24"/>
          <w:szCs w:val="24"/>
        </w:rPr>
        <w:t xml:space="preserve"> Προγράμματος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Erasm</w:t>
      </w:r>
      <w:proofErr w:type="spellEnd"/>
      <w:r>
        <w:rPr>
          <w:rFonts w:ascii="Calibri" w:hAnsi="Calibri" w:cs="Times New Roman"/>
          <w:b/>
          <w:sz w:val="24"/>
          <w:szCs w:val="24"/>
          <w:lang w:val="en-US"/>
        </w:rPr>
        <w:t>us</w:t>
      </w:r>
      <w:r>
        <w:rPr>
          <w:rFonts w:ascii="Calibri" w:hAnsi="Calibri" w:cs="Times New Roman"/>
          <w:b/>
          <w:sz w:val="24"/>
          <w:szCs w:val="24"/>
        </w:rPr>
        <w:t>+</w:t>
      </w:r>
      <w:r w:rsidR="00570C82">
        <w:rPr>
          <w:rFonts w:ascii="Calibri" w:hAnsi="Calibri" w:cs="Times New Roman"/>
          <w:b/>
          <w:sz w:val="24"/>
          <w:szCs w:val="24"/>
        </w:rPr>
        <w:t xml:space="preserve">, β) </w:t>
      </w:r>
      <w:r>
        <w:rPr>
          <w:rFonts w:ascii="Calibri" w:hAnsi="Calibri" w:cs="Times New Roman"/>
          <w:b/>
          <w:sz w:val="24"/>
          <w:szCs w:val="24"/>
        </w:rPr>
        <w:t xml:space="preserve">συμπράξεις ευρωπαϊκών προγραμμάτων (βασική δράση ΚΑ2) " </w:t>
      </w: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>.: "Υ.Α. 33120/ΓΔ4/28.02.2017 (ΦΕΚ 681/ τ. Β΄/06.03.2017")</w:t>
      </w: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751EEA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D95BF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5BFF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  <w:r w:rsidR="00DF18CD" w:rsidRPr="00D95BFF">
              <w:rPr>
                <w:rFonts w:ascii="Calibri" w:hAnsi="Calibri" w:cs="Times New Roman"/>
                <w:b/>
                <w:sz w:val="24"/>
                <w:szCs w:val="24"/>
              </w:rPr>
              <w:t xml:space="preserve">2ο Γυμνάσιο Αμαρουσίου </w:t>
            </w:r>
            <w:r w:rsidRPr="00D95BFF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0039EF" w:rsidRDefault="00672B4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Φέρνη</w:t>
            </w:r>
            <w:proofErr w:type="spellEnd"/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0039EF" w:rsidRPr="000039EF">
              <w:rPr>
                <w:rStyle w:val="fn"/>
                <w:rFonts w:asciiTheme="minorHAnsi" w:hAnsiTheme="minorHAnsi" w:cstheme="minorHAnsi"/>
                <w:b/>
                <w:sz w:val="24"/>
                <w:szCs w:val="24"/>
              </w:rPr>
              <w:t>Veurne</w:t>
            </w:r>
            <w:proofErr w:type="spellEnd"/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="00D2728D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Βελγίου </w:t>
            </w:r>
            <w:r w:rsidR="002B2BF6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από 18</w:t>
            </w:r>
            <w:r w:rsidR="00DB466A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-11-2018 έως 24-11-2018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12146" w:rsidRDefault="00484C1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Δύο </w:t>
            </w:r>
            <w:r w:rsidR="00DB466A" w:rsidRPr="00112146">
              <w:rPr>
                <w:rFonts w:ascii="Calibri" w:hAnsi="Calibri" w:cs="Times New Roman"/>
                <w:b/>
                <w:sz w:val="24"/>
                <w:szCs w:val="24"/>
              </w:rPr>
              <w:t>συν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οδοί καθηγητές (ο 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>πρώτος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ως συντονιστής και αρχηγός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της μετακίνησης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και μέλος της παιδαγωγικής ομάδας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, ο δεύτερος ως μέλος της παιδαγωγικής ομάδας) </w:t>
            </w:r>
            <w:r w:rsidR="002B2BF6" w:rsidRPr="00112146">
              <w:rPr>
                <w:rFonts w:ascii="Calibri" w:hAnsi="Calibri" w:cs="Times New Roman"/>
                <w:b/>
                <w:sz w:val="24"/>
                <w:szCs w:val="24"/>
              </w:rPr>
              <w:t>συν επτά μαθητές (πέντε κορίτσια και δύο αγόρια)</w:t>
            </w:r>
          </w:p>
          <w:p w:rsidR="002B7ACE" w:rsidRPr="00112146" w:rsidRDefault="002B7A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0039EF" w:rsidRDefault="00733906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ΠΟΥΛΜΑΝ </w:t>
            </w:r>
          </w:p>
          <w:p w:rsidR="005D3113" w:rsidRDefault="000039EF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μαθητών και καθηγητών από το σχολείο προς το αεροδρόμιο "ΕΛΕΥΘΕΡΙΟΣ ΒΕΝΙΖΕΛΟΣ" και από το αεροδρόμιο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>ΕΛΕΥΘΕΡΙΟΣ ΒΕΝΙΖΕΛΟΣ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  προς το σχολείο.</w:t>
            </w:r>
          </w:p>
          <w:p w:rsidR="00D2728D" w:rsidRDefault="00D2728D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466A" w:rsidRP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ΑΕΡΟΠΛΑΝΟ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2728D" w:rsidRDefault="00D2728D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τήση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Αθήνα -</w:t>
            </w:r>
            <w:r w:rsidR="00113E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Βρυξέλλες </w:t>
            </w:r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Βελγίου</w:t>
            </w:r>
            <w:r w:rsidR="000039EF">
              <w:rPr>
                <w:rStyle w:val="fn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</w:p>
          <w:p w:rsidR="000039EF" w:rsidRDefault="00113E41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Βρυξέλλες </w:t>
            </w:r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Βελγίου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 -Αθήνα</w:t>
            </w:r>
          </w:p>
          <w:p w:rsidR="002B7ACE" w:rsidRDefault="000039EF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(όχι πτήση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charter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2B7ACE" w:rsidRDefault="00FF62A8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t xml:space="preserve">ο πούλμαν να είναι πολυτελές, κλιματιζόμενο, εφοδιασμένο με ζώνες ασφαλείας, δελτίο καταλληλότητας, καλά 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2B2BF6" w:rsidRDefault="002B2BF6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  <w:r w:rsidR="00B17F1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B7ACE" w:rsidRPr="00DB466A" w:rsidRDefault="002B7ACE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2B7ACE" w:rsidRPr="002B2BF6" w:rsidRDefault="002B2BF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ΜΑΘΗΤΕΣ Η ΦΙΛΟΞΕΝΙΑ ΘΑ ΓΙΝΕΙ ΑΠΟ ΤΟΥΣ ΕΤΑΙΡΟΥΣ</w:t>
            </w:r>
          </w:p>
          <w:p w:rsidR="002B2BF6" w:rsidRP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ΚΑΘΗΓΗΤΕΣ</w:t>
            </w:r>
          </w:p>
          <w:p w:rsidR="002B7ACE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ΤΑΚΤΟΠΟΙΕΙΤΑΙ ΑΠΟ ΤΟΥΣ ΕΤΑΙΡΟΥΣ </w:t>
            </w:r>
          </w:p>
          <w:p w:rsidR="002B7ACE" w:rsidRPr="00DB466A" w:rsidRDefault="002B7ACE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33906" w:rsidRDefault="00DB46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33906">
              <w:rPr>
                <w:rFonts w:ascii="Calibri" w:hAnsi="Calibri" w:cs="Times New Roman"/>
                <w:b/>
                <w:sz w:val="24"/>
                <w:szCs w:val="24"/>
              </w:rPr>
              <w:t>ΚΑΛΥΜΜΕΝΟ ΑΠΟ ΤΟΥΣ ΔΙΟΡΓΑΝΩΤΕΣ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BA4E99" w:rsidRDefault="00E73E4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A4E99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A4E99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 xml:space="preserve"> (συμπεριλαμβανομένης και της Ασφάλισης για ιατροφαρμακευτική περίθαλψη μαθητών και καθηγητών</w:t>
            </w:r>
            <w:r w:rsidR="00D2728D">
              <w:rPr>
                <w:rFonts w:ascii="Calibri" w:hAnsi="Calibri" w:cs="Times New Roman"/>
                <w:sz w:val="20"/>
                <w:szCs w:val="20"/>
              </w:rPr>
              <w:t xml:space="preserve"> σε όλο το ταξίδι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BA4E99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A4E99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E41463" w:rsidRPr="00BA4E9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A4E99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E41463">
              <w:rPr>
                <w:rFonts w:ascii="Calibri" w:hAnsi="Calibri" w:cs="Times New Roman"/>
                <w:sz w:val="20"/>
                <w:szCs w:val="20"/>
              </w:rPr>
              <w:t xml:space="preserve"> (η προσφορά σε </w:t>
            </w:r>
            <w:proofErr w:type="spellStart"/>
            <w:r w:rsidR="00E41463">
              <w:rPr>
                <w:rFonts w:ascii="Calibri" w:hAnsi="Calibri" w:cs="Times New Roman"/>
                <w:sz w:val="20"/>
                <w:szCs w:val="20"/>
              </w:rPr>
              <w:t>ό,τι</w:t>
            </w:r>
            <w:proofErr w:type="spellEnd"/>
            <w:r w:rsidR="00E41463">
              <w:rPr>
                <w:rFonts w:ascii="Calibri" w:hAnsi="Calibri" w:cs="Times New Roman"/>
                <w:sz w:val="20"/>
                <w:szCs w:val="20"/>
              </w:rPr>
              <w:t xml:space="preserve"> αφορά την τιμή του αεροπορικού εισιτηρίου να αναφέρεται αναλυτικά</w:t>
            </w:r>
            <w:r w:rsidR="00D95BF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BA4E99">
              <w:rPr>
                <w:rFonts w:ascii="Calibri" w:hAnsi="Calibri" w:cs="Times New Roman"/>
                <w:sz w:val="20"/>
                <w:szCs w:val="20"/>
              </w:rPr>
              <w:t xml:space="preserve">και </w:t>
            </w:r>
            <w:r w:rsidR="00D95BFF">
              <w:rPr>
                <w:rFonts w:ascii="Calibri" w:hAnsi="Calibri" w:cs="Times New Roman"/>
                <w:sz w:val="20"/>
                <w:szCs w:val="20"/>
              </w:rPr>
              <w:t xml:space="preserve">στο κόστος των αποσκευών, δηλ. </w:t>
            </w:r>
            <w:r w:rsidR="00E41463">
              <w:rPr>
                <w:rFonts w:ascii="Calibri" w:hAnsi="Calibri" w:cs="Times New Roman"/>
                <w:sz w:val="20"/>
                <w:szCs w:val="20"/>
              </w:rPr>
              <w:t>χειραποσκευή και αποσκευή</w:t>
            </w:r>
            <w:r w:rsidR="00BA4E99">
              <w:rPr>
                <w:rFonts w:ascii="Calibri" w:hAnsi="Calibri" w:cs="Times New Roman"/>
                <w:sz w:val="20"/>
                <w:szCs w:val="20"/>
              </w:rPr>
              <w:t>, τόσο για τους μαθητές όσο και για τους καθηγητές</w:t>
            </w:r>
            <w:r w:rsidR="00E41463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D2728D" w:rsidP="00D95BF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D95BFF">
              <w:rPr>
                <w:rFonts w:ascii="Calibri" w:hAnsi="Calibri" w:cs="Times New Roman"/>
                <w:b/>
                <w:sz w:val="20"/>
                <w:szCs w:val="20"/>
              </w:rPr>
              <w:t>Δευτέρα 22 ΟΚΤΩΒΡΙΟΥ, ΩΡΑ 12.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D95B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Δευτέρα 22 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Οκτωβρίου, ώρα 12.30. </w:t>
            </w:r>
            <w:proofErr w:type="spellStart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41463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39EF"/>
    <w:rsid w:val="00005E16"/>
    <w:rsid w:val="000159F6"/>
    <w:rsid w:val="000348D4"/>
    <w:rsid w:val="00036389"/>
    <w:rsid w:val="000506AE"/>
    <w:rsid w:val="0006302D"/>
    <w:rsid w:val="000A2E56"/>
    <w:rsid w:val="000D1BDE"/>
    <w:rsid w:val="00102063"/>
    <w:rsid w:val="00112146"/>
    <w:rsid w:val="00113E41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BF6"/>
    <w:rsid w:val="002B5551"/>
    <w:rsid w:val="002B7ACE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84C19"/>
    <w:rsid w:val="00491BB9"/>
    <w:rsid w:val="00497B0E"/>
    <w:rsid w:val="004F52E5"/>
    <w:rsid w:val="005238EC"/>
    <w:rsid w:val="00540932"/>
    <w:rsid w:val="00561055"/>
    <w:rsid w:val="00570C82"/>
    <w:rsid w:val="005D2DB1"/>
    <w:rsid w:val="005D3113"/>
    <w:rsid w:val="005E5891"/>
    <w:rsid w:val="006239A2"/>
    <w:rsid w:val="0064423C"/>
    <w:rsid w:val="00672B42"/>
    <w:rsid w:val="00686B8C"/>
    <w:rsid w:val="006A4F47"/>
    <w:rsid w:val="006E2D1E"/>
    <w:rsid w:val="006F23D2"/>
    <w:rsid w:val="006F43E3"/>
    <w:rsid w:val="007038D6"/>
    <w:rsid w:val="007064AE"/>
    <w:rsid w:val="00715446"/>
    <w:rsid w:val="00723B2A"/>
    <w:rsid w:val="00733906"/>
    <w:rsid w:val="0073519B"/>
    <w:rsid w:val="00750ED8"/>
    <w:rsid w:val="00751EEA"/>
    <w:rsid w:val="00754283"/>
    <w:rsid w:val="00762EBA"/>
    <w:rsid w:val="00764EC6"/>
    <w:rsid w:val="007C6F3D"/>
    <w:rsid w:val="007D72D2"/>
    <w:rsid w:val="007E7254"/>
    <w:rsid w:val="008017CB"/>
    <w:rsid w:val="00826049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04CD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77B6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17F11"/>
    <w:rsid w:val="00B278E3"/>
    <w:rsid w:val="00B27E41"/>
    <w:rsid w:val="00B50710"/>
    <w:rsid w:val="00B60749"/>
    <w:rsid w:val="00B702F2"/>
    <w:rsid w:val="00B93247"/>
    <w:rsid w:val="00B94F80"/>
    <w:rsid w:val="00B95033"/>
    <w:rsid w:val="00BA4E99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2728D"/>
    <w:rsid w:val="00D3087D"/>
    <w:rsid w:val="00D3350F"/>
    <w:rsid w:val="00D43410"/>
    <w:rsid w:val="00D568D2"/>
    <w:rsid w:val="00D7147C"/>
    <w:rsid w:val="00D95BFF"/>
    <w:rsid w:val="00DB466A"/>
    <w:rsid w:val="00DD5A03"/>
    <w:rsid w:val="00DD7538"/>
    <w:rsid w:val="00DF18CD"/>
    <w:rsid w:val="00DF4D09"/>
    <w:rsid w:val="00E00724"/>
    <w:rsid w:val="00E131AC"/>
    <w:rsid w:val="00E23D2F"/>
    <w:rsid w:val="00E32083"/>
    <w:rsid w:val="00E41463"/>
    <w:rsid w:val="00E61445"/>
    <w:rsid w:val="00E70572"/>
    <w:rsid w:val="00E73E40"/>
    <w:rsid w:val="00E768E7"/>
    <w:rsid w:val="00E90BD2"/>
    <w:rsid w:val="00EA0425"/>
    <w:rsid w:val="00EA4C8C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F2AA9"/>
    <w:rsid w:val="00FF3E01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68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user</cp:lastModifiedBy>
  <cp:revision>4</cp:revision>
  <cp:lastPrinted>2018-10-15T11:17:00Z</cp:lastPrinted>
  <dcterms:created xsi:type="dcterms:W3CDTF">2018-10-15T10:16:00Z</dcterms:created>
  <dcterms:modified xsi:type="dcterms:W3CDTF">2018-10-15T11:23:00Z</dcterms:modified>
</cp:coreProperties>
</file>