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176"/>
        <w:tblW w:w="0" w:type="auto"/>
        <w:tblLook w:val="04A0" w:firstRow="1" w:lastRow="0" w:firstColumn="1" w:lastColumn="0" w:noHBand="0" w:noVBand="1"/>
      </w:tblPr>
      <w:tblGrid>
        <w:gridCol w:w="4704"/>
        <w:gridCol w:w="4700"/>
      </w:tblGrid>
      <w:tr w:rsidR="00731CA5" w:rsidRPr="0009469C" w:rsidTr="001A3113">
        <w:tc>
          <w:tcPr>
            <w:tcW w:w="4810" w:type="dxa"/>
          </w:tcPr>
          <w:p w:rsidR="00731CA5" w:rsidRPr="0009469C" w:rsidRDefault="00731CA5" w:rsidP="001A3113">
            <w:pPr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/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1" locked="0" layoutInCell="1" allowOverlap="1" wp14:anchorId="210A79B2" wp14:editId="29EB6D0B">
                  <wp:simplePos x="0" y="0"/>
                  <wp:positionH relativeFrom="page">
                    <wp:posOffset>1408430</wp:posOffset>
                  </wp:positionH>
                  <wp:positionV relativeFrom="paragraph">
                    <wp:posOffset>-610870</wp:posOffset>
                  </wp:positionV>
                  <wp:extent cx="480060" cy="480060"/>
                  <wp:effectExtent l="0" t="0" r="0" b="0"/>
                  <wp:wrapNone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800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                          ΕΛΛΗΝΙΚΗ</w:t>
            </w:r>
            <w:r w:rsidRPr="0009469C">
              <w:rPr>
                <w:rFonts w:ascii="Calibri" w:hAnsi="Calibri" w:cs="Calibri"/>
                <w:spacing w:val="22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ΔΗΜΟΚΡΑΤΙΑ</w:t>
            </w:r>
          </w:p>
          <w:p w:rsidR="00731CA5" w:rsidRPr="0009469C" w:rsidRDefault="00731CA5" w:rsidP="001A311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ΥΠΟΥΡΓΕΙΟ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ΠΑΙΔΕΙΑΣ,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ΕΡΕΥΝΑΣ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ΘΡΗΣΚΕΥΜΑΤΩΝ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ΠΕΡΙΦΕΡΕΙΑΚΗ</w:t>
            </w:r>
            <w:r w:rsidRPr="0009469C">
              <w:rPr>
                <w:rFonts w:ascii="Calibri" w:hAnsi="Calibri" w:cs="Calibri"/>
                <w:spacing w:val="3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Δ/ΝΣΗ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ΚΑΙ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Β/ΘΜΙΑΣ</w:t>
            </w:r>
            <w:r w:rsidRPr="0009469C">
              <w:rPr>
                <w:rFonts w:ascii="Calibri" w:hAnsi="Calibri" w:cs="Calibri"/>
                <w:spacing w:val="1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ΕΚΠ/ΣΗΣ ΑΤΤΙΚΗΣ</w:t>
            </w:r>
          </w:p>
          <w:p w:rsidR="00731CA5" w:rsidRPr="0009469C" w:rsidRDefault="00731CA5" w:rsidP="001A3113">
            <w:pPr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ΔΙΕΥΘΥΝΣΗ</w:t>
            </w:r>
            <w:r w:rsidRPr="0009469C">
              <w:rPr>
                <w:rFonts w:ascii="Calibri" w:hAnsi="Calibri" w:cs="Calibri"/>
                <w:spacing w:val="24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Δ.Ε.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Β’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ΑΘΗΝΑΣ</w:t>
            </w:r>
          </w:p>
          <w:p w:rsidR="00731CA5" w:rsidRPr="0009469C" w:rsidRDefault="00731CA5" w:rsidP="001A3113">
            <w:pPr>
              <w:spacing w:before="40"/>
              <w:ind w:right="264"/>
              <w:contextualSpacing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1ο ΗΜΕΡΗΣΙΟ ΓΥΜΝΑΣΙΟ ΛΥΚΟΒΡΥΣΗΣ </w:t>
            </w:r>
          </w:p>
          <w:p w:rsidR="00731CA5" w:rsidRPr="0009469C" w:rsidRDefault="00731CA5" w:rsidP="001A3113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sz w:val="20"/>
                <w:szCs w:val="20"/>
              </w:rPr>
              <w:t>ΑΓΙΟΥ</w:t>
            </w:r>
            <w:r w:rsidRPr="0009469C">
              <w:rPr>
                <w:rFonts w:ascii="Calibri" w:hAnsi="Calibri" w:cs="Calibri"/>
                <w:spacing w:val="13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ΓΕΩΡΓΙΟΥ</w:t>
            </w:r>
            <w:r w:rsidRPr="0009469C">
              <w:rPr>
                <w:rFonts w:ascii="Calibri" w:hAnsi="Calibri" w:cs="Calibri"/>
                <w:spacing w:val="21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17,</w:t>
            </w:r>
            <w:r w:rsidRPr="0009469C">
              <w:rPr>
                <w:rFonts w:ascii="Calibri" w:hAnsi="Calibri" w:cs="Calibri"/>
                <w:spacing w:val="5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ΛΥΚΟΒΡΥΣΗ</w:t>
            </w:r>
            <w:r w:rsidRPr="0009469C">
              <w:rPr>
                <w:rFonts w:ascii="Calibri" w:hAnsi="Calibri" w:cs="Calibri"/>
                <w:spacing w:val="25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ΑΤΤΙΚΗΣ,</w:t>
            </w:r>
            <w:r w:rsidRPr="0009469C">
              <w:rPr>
                <w:rFonts w:ascii="Calibri" w:hAnsi="Calibri" w:cs="Calibri"/>
                <w:spacing w:val="19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>14123</w:t>
            </w:r>
          </w:p>
          <w:p w:rsidR="00731CA5" w:rsidRPr="0009469C" w:rsidRDefault="00731CA5" w:rsidP="001A3113">
            <w:pPr>
              <w:ind w:right="264"/>
              <w:contextualSpacing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9469C">
              <w:rPr>
                <w:rFonts w:ascii="Calibri" w:hAnsi="Calibri" w:cs="Calibri"/>
                <w:w w:val="102"/>
                <w:sz w:val="20"/>
                <w:szCs w:val="20"/>
              </w:rPr>
              <w:t xml:space="preserve">             τηλ.:2102844529</w:t>
            </w:r>
            <w:r w:rsidRPr="0009469C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Fax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:</w:t>
            </w:r>
            <w:r w:rsidRPr="0009469C">
              <w:rPr>
                <w:rFonts w:ascii="Calibri" w:hAnsi="Calibri" w:cs="Calibri"/>
                <w:spacing w:val="8"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sz w:val="20"/>
                <w:szCs w:val="20"/>
              </w:rPr>
              <w:t>2102825700</w:t>
            </w:r>
          </w:p>
          <w:p w:rsidR="00731CA5" w:rsidRPr="0009469C" w:rsidRDefault="00731CA5" w:rsidP="001A3113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w w:val="102"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Calibri"/>
                <w:sz w:val="20"/>
                <w:szCs w:val="20"/>
                <w:lang w:val="en-US"/>
              </w:rPr>
              <w:t>Email:</w:t>
            </w:r>
            <w:r w:rsidRPr="0009469C">
              <w:rPr>
                <w:rFonts w:ascii="Calibri" w:hAnsi="Calibri" w:cs="Calibri"/>
                <w:spacing w:val="12"/>
                <w:sz w:val="20"/>
                <w:szCs w:val="20"/>
                <w:lang w:val="en-US"/>
              </w:rPr>
              <w:t xml:space="preserve"> </w:t>
            </w:r>
            <w:hyperlink r:id="rId8">
              <w:r w:rsidRPr="0009469C">
                <w:rPr>
                  <w:rFonts w:ascii="Calibri" w:hAnsi="Calibri" w:cs="Calibri"/>
                  <w:w w:val="102"/>
                  <w:sz w:val="20"/>
                  <w:szCs w:val="20"/>
                  <w:lang w:val="en-US"/>
                </w:rPr>
                <w:t>mail@gym-lykovr.att.sch.gr</w:t>
              </w:r>
            </w:hyperlink>
          </w:p>
          <w:p w:rsidR="00731CA5" w:rsidRPr="0009469C" w:rsidRDefault="00731CA5" w:rsidP="001A3113">
            <w:pPr>
              <w:spacing w:before="40"/>
              <w:ind w:left="741" w:right="468"/>
              <w:contextualSpacing/>
              <w:jc w:val="center"/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810" w:type="dxa"/>
          </w:tcPr>
          <w:p w:rsidR="00731CA5" w:rsidRPr="0009469C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  <w:p w:rsidR="00731CA5" w:rsidRPr="00D678AD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Ημερομηνία</w:t>
            </w:r>
            <w:r w:rsidR="00731913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 xml:space="preserve"> </w:t>
            </w:r>
            <w:r w:rsidR="00FA3C90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  <w:r w:rsidR="00E772B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</w:t>
            </w:r>
            <w:r w:rsidR="00D678AD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  <w:r w:rsidR="00E772B8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/201</w:t>
            </w:r>
            <w:r w:rsidR="00D678AD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  <w:p w:rsidR="00731CA5" w:rsidRPr="004D3ACB" w:rsidRDefault="00731CA5" w:rsidP="001A3113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Αρ. </w:t>
            </w:r>
            <w:proofErr w:type="spellStart"/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Πρ</w:t>
            </w:r>
            <w:proofErr w:type="spellEnd"/>
            <w:r w:rsidR="00731913">
              <w:rPr>
                <w:rFonts w:ascii="Calibri" w:hAnsi="Calibri" w:cs="Times New Roman"/>
                <w:b/>
                <w:sz w:val="20"/>
                <w:szCs w:val="20"/>
              </w:rPr>
              <w:t xml:space="preserve">: </w:t>
            </w:r>
            <w:r w:rsidR="00FA3C90">
              <w:rPr>
                <w:rFonts w:ascii="Calibri" w:hAnsi="Calibri" w:cs="Times New Roman"/>
                <w:b/>
                <w:sz w:val="20"/>
                <w:szCs w:val="20"/>
              </w:rPr>
              <w:t>546</w:t>
            </w:r>
          </w:p>
          <w:p w:rsidR="00731CA5" w:rsidRPr="0009469C" w:rsidRDefault="00731CA5" w:rsidP="001A31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EF03C8" w:rsidRDefault="00EF03C8" w:rsidP="00F80031">
      <w:pPr>
        <w:spacing w:line="360" w:lineRule="auto"/>
        <w:jc w:val="both"/>
        <w:rPr>
          <w:rFonts w:ascii="Calibri" w:hAnsi="Calibri"/>
        </w:rPr>
      </w:pPr>
    </w:p>
    <w:p w:rsidR="004D7FC3" w:rsidRDefault="00F80031" w:rsidP="004D7FC3">
      <w:pPr>
        <w:spacing w:line="276" w:lineRule="auto"/>
        <w:ind w:firstLine="720"/>
        <w:jc w:val="both"/>
        <w:rPr>
          <w:rFonts w:ascii="Calibri" w:hAnsi="Calibri"/>
        </w:rPr>
      </w:pPr>
      <w:r w:rsidRPr="00FF7E50">
        <w:rPr>
          <w:rFonts w:ascii="Calibri" w:hAnsi="Calibri"/>
        </w:rPr>
        <w:t xml:space="preserve">Θέμα: </w:t>
      </w:r>
      <w:r w:rsidRPr="00FF7E50">
        <w:rPr>
          <w:rFonts w:ascii="Calibri" w:hAnsi="Calibri"/>
          <w:b/>
          <w:bCs/>
        </w:rPr>
        <w:t xml:space="preserve">Πρόσκληση εκδήλωσης ενδιαφέροντος ταξιδιωτικών γραφείων για πραγματοποίηση </w:t>
      </w:r>
      <w:r w:rsidR="00AF6DBE">
        <w:rPr>
          <w:rFonts w:ascii="Calibri" w:hAnsi="Calibri"/>
          <w:b/>
          <w:bCs/>
        </w:rPr>
        <w:t>επίσκεψης  στις Βρυξέλλες</w:t>
      </w:r>
      <w:r w:rsidRPr="00FF7E50">
        <w:rPr>
          <w:rFonts w:ascii="Calibri" w:hAnsi="Calibri"/>
        </w:rPr>
        <w:t>.</w:t>
      </w:r>
      <w:r w:rsidR="004D7FC3" w:rsidRPr="004D7FC3">
        <w:rPr>
          <w:rFonts w:ascii="Calibri" w:hAnsi="Calibri"/>
        </w:rPr>
        <w:t xml:space="preserve"> </w:t>
      </w:r>
    </w:p>
    <w:p w:rsidR="004D7FC3" w:rsidRDefault="004D7FC3" w:rsidP="004D7FC3">
      <w:pPr>
        <w:spacing w:line="276" w:lineRule="auto"/>
        <w:ind w:firstLine="720"/>
        <w:jc w:val="both"/>
        <w:rPr>
          <w:rFonts w:ascii="Calibri" w:hAnsi="Calibri"/>
        </w:rPr>
      </w:pPr>
    </w:p>
    <w:p w:rsidR="004D7FC3" w:rsidRPr="00FF7E50" w:rsidRDefault="004D7FC3" w:rsidP="004D7FC3">
      <w:pPr>
        <w:spacing w:line="276" w:lineRule="auto"/>
        <w:ind w:firstLine="720"/>
        <w:jc w:val="both"/>
        <w:rPr>
          <w:rFonts w:ascii="Calibri" w:hAnsi="Calibri"/>
        </w:rPr>
      </w:pPr>
      <w:r w:rsidRPr="00FF7E50">
        <w:rPr>
          <w:rFonts w:ascii="Calibri" w:hAnsi="Calibri"/>
        </w:rPr>
        <w:t xml:space="preserve">Παρακαλούμε, όσα ταξιδιωτικά γραφεία επιθυμούν, να εκδηλώσουν ενδιαφέρον και να υποβάλλουν τις προσφορές τους σχετικά  με την </w:t>
      </w:r>
      <w:r>
        <w:rPr>
          <w:rFonts w:ascii="Calibri" w:hAnsi="Calibri"/>
        </w:rPr>
        <w:t xml:space="preserve">επίσκεψη του </w:t>
      </w:r>
      <w:r w:rsidRPr="00FF7E50">
        <w:rPr>
          <w:rFonts w:ascii="Calibri" w:hAnsi="Calibri"/>
        </w:rPr>
        <w:t xml:space="preserve"> Σχολείου μας.</w:t>
      </w:r>
    </w:p>
    <w:tbl>
      <w:tblPr>
        <w:tblpPr w:leftFromText="180" w:rightFromText="180" w:vertAnchor="text" w:horzAnchor="margin" w:tblpXSpec="center" w:tblpY="318"/>
        <w:tblW w:w="108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4840"/>
        <w:gridCol w:w="5442"/>
      </w:tblGrid>
      <w:tr w:rsidR="004D7FC3" w:rsidRPr="0009469C" w:rsidTr="004D7FC3">
        <w:trPr>
          <w:trHeight w:val="271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1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  <w:vertAlign w:val="superscript"/>
              </w:rPr>
              <w:t>ο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ΓΥΜΝΑΣΙΟ ΛΥΚΟΒΡΥΣΗΣ     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ΠΡΟΟΡΙΣΜΟΣ/ΟΙ-ΗΜΕΡΟΜΗΝΙΑ ΑΝΑΧΩΡΗΣΗΣ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ΒΡΥΞΕΛΛΕΣ ΑΝΑΧΩΡΗΣΗ ΠΡΩΙ ΣΑΒΒΑΤΟΥ 9-2-2019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ΚΑΙ ΕΠΙΣΤΡΟΦΗ ΒΡΑΔΥ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12-2-2019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.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ΕΛΑΧΙΣΤΟΣ ΑΡΙΘΜΟΣ ΜΑΘΗΤΩΝ </w:t>
            </w:r>
            <w:r w:rsidR="000225EF">
              <w:rPr>
                <w:rFonts w:ascii="Calibri" w:hAnsi="Calibri" w:cs="Times New Roman"/>
                <w:b/>
                <w:sz w:val="20"/>
                <w:szCs w:val="20"/>
              </w:rPr>
              <w:t>25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 ως </w:t>
            </w:r>
            <w:r w:rsidR="000225EF">
              <w:rPr>
                <w:rFonts w:ascii="Calibri" w:hAnsi="Calibri" w:cs="Times New Roman"/>
                <w:b/>
                <w:sz w:val="20"/>
                <w:szCs w:val="20"/>
              </w:rPr>
              <w:t>30</w:t>
            </w: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,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 xml:space="preserve">ΚΑΙ 03 ΣΥΝΟΔΟΙ ΚΑΘΗΓΗΤΕΣ 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ΑΕΡΟΠΛΑΝΟ,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ΠΤΗΣΕΙΣ : ΑΘΗΝΑ-ΒΡΥΞΕΛΛΕΣ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09469C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KAI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ΒΡΥΞΕΛΛΕ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>Σ -ΑΘΗΝΑ ΠΡΩΙ ΑΠΟ ΑΘΗΝΑ ΒΡΑΔΥ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ΑΠΟ ΒΡΥΞΕΛΛΕΣ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(ΒΑΣΗ ΠΡΟΓΡΑΜΜΑΤΟΣ ΜΑΣ)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 xml:space="preserve">ΟΧΙ </w:t>
            </w:r>
            <w:r w:rsidR="00885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LOW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  <w:lang w:val="en-US"/>
              </w:rPr>
              <w:t>COST</w:t>
            </w:r>
            <w:r w:rsidR="008853EB" w:rsidRPr="008853EB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8853EB">
              <w:rPr>
                <w:rFonts w:ascii="Calibri" w:hAnsi="Calibri" w:cs="Calibri"/>
                <w:b/>
                <w:sz w:val="20"/>
                <w:szCs w:val="20"/>
              </w:rPr>
              <w:t>ΕΤΑΙΡΙΕΣ .</w:t>
            </w:r>
          </w:p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ΟΛΗ ΤΗ ΔΙΑΡΚΕΙΑ ΤΗΣ ΕΚΔΡΟΜΗΣ ΜΑΣ ΣΤΟ ΕΞΩΤΕΡΙΚΟ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  <w:p w:rsidR="004D7FC3" w:rsidRPr="0009469C" w:rsidRDefault="004D7FC3" w:rsidP="004D7FC3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ΠΟΥΛΜΑΝ ΓΙΑ ΤΙΣ ΜΕΤΑΚΙΝΗΣΕΙΣ ΣΧΟΛΕΙΟ – ΕΛ. ΒΕΝΙΖΕΛΟΣ ΚΑΙ ΑΝΤΙΣΤΡΟΦΑ.</w:t>
            </w:r>
          </w:p>
        </w:tc>
      </w:tr>
      <w:tr w:rsidR="004D7FC3" w:rsidRPr="0009469C" w:rsidTr="004D7FC3">
        <w:trPr>
          <w:trHeight w:val="933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ΠΡΩΙΝΟ Ή ΗΜΙΔΙΑΤΡΟΦΗ) 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ΞΕΝΟΔΟΧΕΙΟ (03 διανυκτερεύσεις) </w:t>
            </w:r>
          </w:p>
          <w:p w:rsidR="004D7FC3" w:rsidRPr="0009469C" w:rsidRDefault="004D7FC3" w:rsidP="004D7FC3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ΚΑΤΗΓΟΡΙΑΣ 4*   </w:t>
            </w:r>
          </w:p>
          <w:p w:rsidR="004D7FC3" w:rsidRPr="004D3ACB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ΜΕ ΠΡΩΙΝΟ ΚΑΙ ΔΕΙΠΝΟ Σ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ΤΗΝ ΕΥΡΥΤΕΡΗ ΠΕΡΙΟΧΗ ΤΩΝ ΒΡΥΞΕΛΛΩΝ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ΔΙ</w:t>
            </w:r>
            <w:r w:rsidR="0058678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Κ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ΛΙΝΑ –</w:t>
            </w:r>
            <w:r w:rsidR="002B3691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 xml:space="preserve">ΤΡΙΚΛΙΝΑ </w:t>
            </w:r>
            <w:r w:rsidRPr="0009469C">
              <w:rPr>
                <w:rFonts w:ascii="Calibri" w:hAnsi="Calibri" w:cs="Calibri"/>
                <w:b/>
                <w:color w:val="000000"/>
                <w:sz w:val="20"/>
                <w:szCs w:val="20"/>
                <w:shd w:val="clear" w:color="auto" w:fill="FFFFFF"/>
              </w:rPr>
              <w:t>ΔΩΜΑΤΙΑ ΓΙΑ ΤΟΥΣ ΜΑΘΗΤΕΣ &amp; ΜΟΝΟΚΛΙΝΑ ΓΙΑ ΤΟΥΣ ΚΑΘΗΓΗΤΕΣ</w:t>
            </w:r>
          </w:p>
        </w:tc>
      </w:tr>
      <w:tr w:rsidR="004D7FC3" w:rsidRPr="0009469C" w:rsidTr="004D7FC3">
        <w:trPr>
          <w:trHeight w:val="70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ΠΡ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ΟΓΡΑΜΜΑΤΙΣΜΕΝΗ ΕΠΙΣΚΕΨΗ ΣΤΟ ΕΥΡΩΚΟΙΝΟΒΟΥΛΙΟ ΣΤΙΣ 12/02/2019  09.30 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ΤΙΣ ΥΠΟΛΟΙΠΕΣ ΜΕΡΕΣ : ΕΠΙΣΚΕΨΕΙΣ / ΞΕΝΑΓΗΣΕΙΣ ΣΕ ΠΕΡΙΟΧΕΣ ΠΟΛΙΤΙΣΤΙΚΟΥ ΚΑΙ ΠΕΡΙΒΑΛΛΟΝΤΙΚΟΥ ΕΝΔΙΑΦΕΡΟΝΤΟΣ</w:t>
            </w:r>
          </w:p>
          <w:p w:rsidR="004D7FC3" w:rsidRPr="00500087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(ΕΝΔΕΙΚΤΙΚΑ: ΒΡΥΞΕΛΛΕΣ ,ΒΡΥΓΗ (ΜΠΡΥΖ), ΓΑΝΔΗ, ΑΜΒΕΡΣΑ, ΡΟΤΕΡΝΤΑΜ ,ΧΑΓΗ </w:t>
            </w:r>
            <w:r w:rsidRPr="00500087">
              <w:rPr>
                <w:rFonts w:ascii="Calibri" w:hAnsi="Calibri" w:cs="Calibri"/>
                <w:b/>
                <w:sz w:val="20"/>
                <w:szCs w:val="20"/>
              </w:rPr>
              <w:t>)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ΑΡΧΗΓΟΣ-ΞΕΝΑΓΟΣ ΤΟΥ ΠΡΑΚΤΟΡΕΙΟΥ ΜΕ ΚΑΛΗ ΓΝΩΣΗ ΤΩΝ ΠΟΛΕΩΝ ΠΟΥ ΘΑ ΕΠΣΚΕΦΤΟΥΜΕ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 ΜΑΖΙ ΜΑΣ ΑΠΟ ΤΗΝ ΑΘΗΝΑ</w:t>
            </w:r>
            <w:r w:rsidRPr="0009469C">
              <w:rPr>
                <w:rFonts w:ascii="Calibri" w:hAnsi="Calibri" w:cs="Calibri"/>
                <w:b/>
                <w:sz w:val="20"/>
                <w:szCs w:val="20"/>
              </w:rPr>
              <w:t>.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45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(ΣΥΜΠΕΡΙΛΑΜΒΑΝΟΜΕΝΟΥ  Φ.Π.Α.)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232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ΕΠΙΒΑΡΥΝΣΗ ΑΝΑ ΜΑΘΗΤΗ  (ΣΥΜΠΕΡΙΛΑΜΒΑΝΟΜΕΝΟΥ Φ.Π.Α.)</w:t>
            </w:r>
          </w:p>
        </w:tc>
        <w:tc>
          <w:tcPr>
            <w:tcW w:w="54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ΝΑΙ</w:t>
            </w:r>
          </w:p>
        </w:tc>
      </w:tr>
      <w:tr w:rsidR="004D7FC3" w:rsidRPr="0009469C" w:rsidTr="004D7FC3">
        <w:trPr>
          <w:trHeight w:val="265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5442" w:type="dxa"/>
          </w:tcPr>
          <w:p w:rsidR="004D7FC3" w:rsidRPr="00E772B8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</w:pP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</w:t>
            </w:r>
            <w:r w:rsidR="004D3ACB"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/12/2018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</w:rPr>
              <w:t xml:space="preserve">  </w:t>
            </w:r>
            <w:r w:rsidR="004D3ACB"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</w:t>
            </w: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1</w:t>
            </w:r>
            <w:r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.00</w:t>
            </w:r>
          </w:p>
        </w:tc>
      </w:tr>
      <w:tr w:rsidR="004D7FC3" w:rsidRPr="0009469C" w:rsidTr="004D7FC3">
        <w:trPr>
          <w:trHeight w:val="288"/>
        </w:trPr>
        <w:tc>
          <w:tcPr>
            <w:tcW w:w="542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4840" w:type="dxa"/>
          </w:tcPr>
          <w:p w:rsidR="004D7FC3" w:rsidRPr="0009469C" w:rsidRDefault="004D7FC3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09469C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5442" w:type="dxa"/>
          </w:tcPr>
          <w:p w:rsidR="004D7FC3" w:rsidRPr="00E772B8" w:rsidRDefault="004D3ACB" w:rsidP="004D7FC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8853EB">
              <w:rPr>
                <w:rFonts w:ascii="Calibri" w:hAnsi="Calibri" w:cs="Times New Roman"/>
                <w:b/>
                <w:sz w:val="20"/>
                <w:szCs w:val="20"/>
              </w:rPr>
              <w:t xml:space="preserve">                                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/12/2018</w:t>
            </w:r>
            <w:r w:rsidR="005112B9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  <w:r w:rsidR="004D7FC3" w:rsidRPr="00E772B8">
              <w:rPr>
                <w:rFonts w:ascii="Calibri" w:hAnsi="Calibri" w:cs="Times New Roman"/>
                <w:b/>
                <w:sz w:val="20"/>
                <w:szCs w:val="20"/>
              </w:rPr>
              <w:t xml:space="preserve">        1</w:t>
            </w:r>
            <w:r w:rsidR="00200E94">
              <w:rPr>
                <w:rFonts w:ascii="Calibri" w:hAnsi="Calibri" w:cs="Times New Roman"/>
                <w:b/>
                <w:sz w:val="20"/>
                <w:szCs w:val="20"/>
              </w:rPr>
              <w:t>3.0</w:t>
            </w:r>
            <w:r w:rsidR="004D7FC3">
              <w:rPr>
                <w:rFonts w:ascii="Calibri" w:hAnsi="Calibri" w:cs="Times New Roman"/>
                <w:b/>
                <w:sz w:val="20"/>
                <w:szCs w:val="20"/>
                <w:lang w:val="en-US"/>
              </w:rPr>
              <w:t>0</w:t>
            </w:r>
            <w:r w:rsidR="004D7FC3" w:rsidRPr="00E772B8">
              <w:rPr>
                <w:rFonts w:ascii="Calibri" w:hAnsi="Calibri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:rsidR="004D7FC3" w:rsidRDefault="00F80031" w:rsidP="00D678AD">
      <w:pPr>
        <w:spacing w:line="276" w:lineRule="auto"/>
        <w:jc w:val="both"/>
        <w:rPr>
          <w:rFonts w:ascii="Calibri" w:hAnsi="Calibri"/>
        </w:rPr>
      </w:pPr>
      <w:r w:rsidRPr="00FF7E50">
        <w:rPr>
          <w:rFonts w:ascii="Calibri" w:hAnsi="Calibri"/>
        </w:rPr>
        <w:tab/>
      </w:r>
    </w:p>
    <w:p w:rsidR="004D7FC3" w:rsidRPr="004D7FC3" w:rsidRDefault="004D7FC3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sz w:val="24"/>
          <w:szCs w:val="24"/>
        </w:rPr>
        <w:t>Σας υπενθυμίζουμε ότι:</w:t>
      </w:r>
    </w:p>
    <w:p w:rsidR="00F80031" w:rsidRPr="00731CA5" w:rsidRDefault="004D7FC3" w:rsidP="00D678A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α) </w:t>
      </w:r>
      <w:r w:rsidR="00F80031" w:rsidRPr="00FF7E50">
        <w:rPr>
          <w:rFonts w:ascii="Calibri" w:hAnsi="Calibri"/>
        </w:rPr>
        <w:t xml:space="preserve">Η προσφορά κατατίθεται </w:t>
      </w:r>
      <w:r w:rsidR="00F80031" w:rsidRPr="00FF7E50">
        <w:rPr>
          <w:rFonts w:ascii="Calibri" w:hAnsi="Calibri"/>
          <w:b/>
          <w:bCs/>
        </w:rPr>
        <w:t>κλειστή</w:t>
      </w:r>
      <w:r w:rsidR="00731CA5">
        <w:rPr>
          <w:rFonts w:ascii="Calibri" w:hAnsi="Calibri"/>
        </w:rPr>
        <w:t xml:space="preserve"> στο Σχολείο</w:t>
      </w:r>
      <w:r w:rsidR="009932C0">
        <w:rPr>
          <w:rFonts w:ascii="Calibri" w:hAnsi="Calibri"/>
        </w:rPr>
        <w:t xml:space="preserve"> σε έντυπη μορφή (όχι </w:t>
      </w:r>
      <w:r w:rsidR="009932C0">
        <w:rPr>
          <w:rFonts w:ascii="Calibri" w:hAnsi="Calibri"/>
          <w:lang w:val="en-US"/>
        </w:rPr>
        <w:t>email</w:t>
      </w:r>
      <w:r w:rsidR="009932C0" w:rsidRPr="009932C0">
        <w:rPr>
          <w:rFonts w:ascii="Calibri" w:hAnsi="Calibri"/>
        </w:rPr>
        <w:t xml:space="preserve"> </w:t>
      </w:r>
      <w:r w:rsidR="009932C0">
        <w:rPr>
          <w:rFonts w:ascii="Calibri" w:hAnsi="Calibri"/>
        </w:rPr>
        <w:t xml:space="preserve">ή </w:t>
      </w:r>
      <w:r w:rsidR="009932C0">
        <w:rPr>
          <w:rFonts w:ascii="Calibri" w:hAnsi="Calibri"/>
          <w:lang w:val="en-US"/>
        </w:rPr>
        <w:t>fax</w:t>
      </w:r>
      <w:r w:rsidR="009932C0" w:rsidRPr="009932C0">
        <w:rPr>
          <w:rFonts w:ascii="Calibri" w:hAnsi="Calibri"/>
        </w:rPr>
        <w:t xml:space="preserve"> )</w:t>
      </w:r>
      <w:r w:rsidR="00731CA5">
        <w:rPr>
          <w:rFonts w:ascii="Calibri" w:hAnsi="Calibri"/>
        </w:rPr>
        <w:t xml:space="preserve"> .</w:t>
      </w:r>
    </w:p>
    <w:p w:rsidR="00F80031" w:rsidRPr="009932C0" w:rsidRDefault="004D7FC3" w:rsidP="00D678AD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β) </w:t>
      </w:r>
      <w:r w:rsidR="002B3691">
        <w:rPr>
          <w:rFonts w:ascii="Calibri" w:hAnsi="Calibri"/>
        </w:rPr>
        <w:t>Μ</w:t>
      </w:r>
      <w:r w:rsidR="002B3691" w:rsidRPr="00751EEA">
        <w:rPr>
          <w:rFonts w:ascii="Calibri" w:hAnsi="Calibri"/>
        </w:rPr>
        <w:t xml:space="preserve">ε κάθε προσφορά </w:t>
      </w:r>
      <w:r w:rsidR="002B3691" w:rsidRPr="00751EEA">
        <w:rPr>
          <w:rFonts w:ascii="Calibri" w:hAnsi="Calibri"/>
          <w:b/>
        </w:rPr>
        <w:t xml:space="preserve">κατατίθεται από το ταξιδιωτικό γραφείο απαραιτήτως και Υπεύθυνη Δήλωση </w:t>
      </w:r>
      <w:r w:rsidR="002B3691" w:rsidRPr="00751EEA">
        <w:rPr>
          <w:rFonts w:ascii="Calibri" w:hAnsi="Calibri"/>
        </w:rPr>
        <w:t>ότι διαθέτει βεβαίωση συνδρομής των νόμιμων προϋποθέσεων λειτουργίας τουριστικού γραφείου, η οποία βρίσκεται σε ισχύ.</w:t>
      </w:r>
      <w:r w:rsidR="00F80031" w:rsidRPr="00FF7E50">
        <w:rPr>
          <w:rFonts w:ascii="Calibri" w:hAnsi="Calibri"/>
        </w:rPr>
        <w:t xml:space="preserve"> Ιδιαίτερα ενδιαφέρει</w:t>
      </w:r>
      <w:r w:rsidR="00243AF7">
        <w:rPr>
          <w:rFonts w:ascii="Calibri" w:hAnsi="Calibri"/>
        </w:rPr>
        <w:t>:</w:t>
      </w:r>
      <w:r w:rsidR="00F80031" w:rsidRPr="00FF7E50">
        <w:rPr>
          <w:rFonts w:ascii="Calibri" w:hAnsi="Calibri"/>
          <w:u w:val="single"/>
        </w:rPr>
        <w:t xml:space="preserve"> </w:t>
      </w:r>
      <w:r w:rsidR="00F80031" w:rsidRPr="00243AF7">
        <w:rPr>
          <w:rFonts w:ascii="Calibri" w:hAnsi="Calibri"/>
          <w:b/>
          <w:u w:val="single"/>
        </w:rPr>
        <w:t>η βεβαίωση φορολογικής και ασφαλιστικής ενημερότητας, καθώς και το ασφαλιστήριο συμβόλαιο</w:t>
      </w:r>
      <w:r w:rsidR="00F80031" w:rsidRPr="00FF7E50">
        <w:rPr>
          <w:rFonts w:ascii="Calibri" w:hAnsi="Calibri"/>
          <w:u w:val="single"/>
        </w:rPr>
        <w:t>.</w:t>
      </w:r>
      <w:r w:rsidR="00243AF7">
        <w:rPr>
          <w:rFonts w:ascii="Calibri" w:hAnsi="Calibri"/>
          <w:u w:val="single"/>
        </w:rPr>
        <w:t xml:space="preserve"> </w:t>
      </w:r>
      <w:bookmarkStart w:id="0" w:name="_GoBack"/>
      <w:bookmarkEnd w:id="0"/>
    </w:p>
    <w:p w:rsidR="009932C0" w:rsidRPr="002B3691" w:rsidRDefault="009932C0" w:rsidP="002B3691">
      <w:pPr>
        <w:jc w:val="both"/>
        <w:rPr>
          <w:rFonts w:ascii="Calibri" w:hAnsi="Calibri" w:cs="Calibri"/>
        </w:rPr>
      </w:pPr>
      <w:r w:rsidRPr="004D7FC3">
        <w:rPr>
          <w:rFonts w:ascii="Calibri" w:hAnsi="Calibri" w:cs="Calibri"/>
        </w:rPr>
        <w:t>γ)</w:t>
      </w:r>
      <w:r w:rsidRPr="004D7FC3">
        <w:rPr>
          <w:rFonts w:ascii="Calibri" w:hAnsi="Calibri"/>
        </w:rPr>
        <w:t>στις προσφορές να αναφέρονται αναλυτικά τα έξοδα δημοτικών φόρων και ξεναγήσεων – επισκέψεων.</w:t>
      </w:r>
    </w:p>
    <w:p w:rsidR="009932C0" w:rsidRPr="004D7FC3" w:rsidRDefault="002B3691" w:rsidP="004D7FC3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δ</w:t>
      </w:r>
      <w:r w:rsidR="009932C0" w:rsidRPr="004D7FC3">
        <w:rPr>
          <w:rFonts w:ascii="Calibri" w:hAnsi="Calibri" w:cs="Calibri"/>
          <w:sz w:val="24"/>
          <w:szCs w:val="24"/>
        </w:rPr>
        <w:t>) οι προσφορές που δεν θα έχουν τα απαραίτητα δικαιολογητικά θα αποκλειστούν</w:t>
      </w:r>
    </w:p>
    <w:p w:rsidR="009932C0" w:rsidRDefault="009932C0" w:rsidP="009932C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0"/>
          <w:szCs w:val="20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</w:t>
      </w: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  <w:r w:rsidRPr="004D7FC3">
        <w:rPr>
          <w:rFonts w:ascii="Calibri" w:hAnsi="Calibri" w:cs="Times New Roman"/>
          <w:b/>
          <w:sz w:val="24"/>
          <w:szCs w:val="24"/>
        </w:rPr>
        <w:t>Η Δ/ντρια</w:t>
      </w: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b/>
          <w:sz w:val="24"/>
          <w:szCs w:val="24"/>
        </w:rPr>
      </w:pPr>
    </w:p>
    <w:p w:rsidR="009932C0" w:rsidRPr="004D7FC3" w:rsidRDefault="009932C0" w:rsidP="009932C0">
      <w:pPr>
        <w:pStyle w:val="20"/>
        <w:tabs>
          <w:tab w:val="left" w:pos="0"/>
          <w:tab w:val="left" w:pos="180"/>
        </w:tabs>
        <w:jc w:val="right"/>
        <w:rPr>
          <w:rFonts w:ascii="Calibri" w:hAnsi="Calibri" w:cs="Times New Roman"/>
          <w:sz w:val="24"/>
          <w:szCs w:val="24"/>
        </w:rPr>
      </w:pPr>
      <w:r w:rsidRPr="004D7FC3">
        <w:rPr>
          <w:rFonts w:ascii="Calibri" w:hAnsi="Calibri" w:cs="Times New Roman"/>
          <w:b/>
          <w:sz w:val="24"/>
          <w:szCs w:val="24"/>
        </w:rPr>
        <w:t>ΛΥΜΠΕΡΤΟΥ ΜΑΡΙΑ</w:t>
      </w:r>
    </w:p>
    <w:sectPr w:rsidR="009932C0" w:rsidRPr="004D7FC3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42EF" w:rsidRDefault="004042EF" w:rsidP="00500087">
      <w:r>
        <w:separator/>
      </w:r>
    </w:p>
  </w:endnote>
  <w:endnote w:type="continuationSeparator" w:id="0">
    <w:p w:rsidR="004042EF" w:rsidRDefault="004042EF" w:rsidP="005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42EF" w:rsidRDefault="004042EF" w:rsidP="00500087">
      <w:r>
        <w:separator/>
      </w:r>
    </w:p>
  </w:footnote>
  <w:footnote w:type="continuationSeparator" w:id="0">
    <w:p w:rsidR="004042EF" w:rsidRDefault="004042EF" w:rsidP="00500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1C26AF"/>
    <w:multiLevelType w:val="hybridMultilevel"/>
    <w:tmpl w:val="8364F242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6B1362D"/>
    <w:multiLevelType w:val="hybridMultilevel"/>
    <w:tmpl w:val="36CEF7E6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7C3"/>
    <w:rsid w:val="000022A2"/>
    <w:rsid w:val="00005E16"/>
    <w:rsid w:val="000159F6"/>
    <w:rsid w:val="000225EF"/>
    <w:rsid w:val="00036389"/>
    <w:rsid w:val="000506AE"/>
    <w:rsid w:val="00062C8D"/>
    <w:rsid w:val="0006302D"/>
    <w:rsid w:val="00087B7B"/>
    <w:rsid w:val="000A2E56"/>
    <w:rsid w:val="000D1BDE"/>
    <w:rsid w:val="000D69EC"/>
    <w:rsid w:val="000D6F27"/>
    <w:rsid w:val="00102063"/>
    <w:rsid w:val="0015698C"/>
    <w:rsid w:val="001709C0"/>
    <w:rsid w:val="001A764A"/>
    <w:rsid w:val="001B75F5"/>
    <w:rsid w:val="001D59C4"/>
    <w:rsid w:val="001E25EB"/>
    <w:rsid w:val="00200E94"/>
    <w:rsid w:val="0021136E"/>
    <w:rsid w:val="002403C3"/>
    <w:rsid w:val="002434D9"/>
    <w:rsid w:val="00243AF7"/>
    <w:rsid w:val="002506AD"/>
    <w:rsid w:val="00253F31"/>
    <w:rsid w:val="002545BC"/>
    <w:rsid w:val="00281E1F"/>
    <w:rsid w:val="00286BBE"/>
    <w:rsid w:val="00291E3C"/>
    <w:rsid w:val="00297DD9"/>
    <w:rsid w:val="002A7CFA"/>
    <w:rsid w:val="002B0C09"/>
    <w:rsid w:val="002B3691"/>
    <w:rsid w:val="002B5551"/>
    <w:rsid w:val="002E24A9"/>
    <w:rsid w:val="002F23F4"/>
    <w:rsid w:val="002F2F28"/>
    <w:rsid w:val="003425FC"/>
    <w:rsid w:val="003466D5"/>
    <w:rsid w:val="00347209"/>
    <w:rsid w:val="003602B3"/>
    <w:rsid w:val="00362278"/>
    <w:rsid w:val="00370764"/>
    <w:rsid w:val="00387892"/>
    <w:rsid w:val="003A4413"/>
    <w:rsid w:val="003A670A"/>
    <w:rsid w:val="003C09AC"/>
    <w:rsid w:val="003E1C80"/>
    <w:rsid w:val="003E2133"/>
    <w:rsid w:val="004042EF"/>
    <w:rsid w:val="00410BF1"/>
    <w:rsid w:val="0048427B"/>
    <w:rsid w:val="00491BB9"/>
    <w:rsid w:val="00497B0E"/>
    <w:rsid w:val="004D3ACB"/>
    <w:rsid w:val="004D7FC3"/>
    <w:rsid w:val="004F52E5"/>
    <w:rsid w:val="00500087"/>
    <w:rsid w:val="005112B9"/>
    <w:rsid w:val="005238EC"/>
    <w:rsid w:val="00540932"/>
    <w:rsid w:val="00561055"/>
    <w:rsid w:val="0057134A"/>
    <w:rsid w:val="0058678C"/>
    <w:rsid w:val="005B3454"/>
    <w:rsid w:val="005B6280"/>
    <w:rsid w:val="005C0A0A"/>
    <w:rsid w:val="005D2DB1"/>
    <w:rsid w:val="005E5891"/>
    <w:rsid w:val="006239A2"/>
    <w:rsid w:val="006300F9"/>
    <w:rsid w:val="0064423C"/>
    <w:rsid w:val="00656BC9"/>
    <w:rsid w:val="00666F3D"/>
    <w:rsid w:val="00686B8C"/>
    <w:rsid w:val="006A4F47"/>
    <w:rsid w:val="006E2D1E"/>
    <w:rsid w:val="006F23D2"/>
    <w:rsid w:val="006F43E3"/>
    <w:rsid w:val="007038D6"/>
    <w:rsid w:val="007064AE"/>
    <w:rsid w:val="00723B2A"/>
    <w:rsid w:val="00731913"/>
    <w:rsid w:val="00731CA5"/>
    <w:rsid w:val="0073519B"/>
    <w:rsid w:val="00750ED8"/>
    <w:rsid w:val="00751EEA"/>
    <w:rsid w:val="00762EBA"/>
    <w:rsid w:val="007C6F3D"/>
    <w:rsid w:val="007D72D2"/>
    <w:rsid w:val="007E7254"/>
    <w:rsid w:val="008017CB"/>
    <w:rsid w:val="00832392"/>
    <w:rsid w:val="00837A5B"/>
    <w:rsid w:val="00853123"/>
    <w:rsid w:val="00862905"/>
    <w:rsid w:val="008716D6"/>
    <w:rsid w:val="00882E7B"/>
    <w:rsid w:val="0088467D"/>
    <w:rsid w:val="008853EB"/>
    <w:rsid w:val="00885EBB"/>
    <w:rsid w:val="008A29B1"/>
    <w:rsid w:val="008B04E2"/>
    <w:rsid w:val="008B116B"/>
    <w:rsid w:val="0090535E"/>
    <w:rsid w:val="00906C2F"/>
    <w:rsid w:val="009144DB"/>
    <w:rsid w:val="00937C65"/>
    <w:rsid w:val="00950DB1"/>
    <w:rsid w:val="009618A5"/>
    <w:rsid w:val="00966FF2"/>
    <w:rsid w:val="00971B23"/>
    <w:rsid w:val="00975F73"/>
    <w:rsid w:val="009932C0"/>
    <w:rsid w:val="009A4B98"/>
    <w:rsid w:val="009B13C8"/>
    <w:rsid w:val="009E2973"/>
    <w:rsid w:val="00A126E3"/>
    <w:rsid w:val="00A26D58"/>
    <w:rsid w:val="00A454B9"/>
    <w:rsid w:val="00A4776B"/>
    <w:rsid w:val="00A7628B"/>
    <w:rsid w:val="00A8685D"/>
    <w:rsid w:val="00AA488C"/>
    <w:rsid w:val="00AC1A54"/>
    <w:rsid w:val="00AC361E"/>
    <w:rsid w:val="00AC7237"/>
    <w:rsid w:val="00AD63FC"/>
    <w:rsid w:val="00AD6896"/>
    <w:rsid w:val="00AE564F"/>
    <w:rsid w:val="00AE77A8"/>
    <w:rsid w:val="00AF6DBE"/>
    <w:rsid w:val="00B154E4"/>
    <w:rsid w:val="00B17208"/>
    <w:rsid w:val="00B278E3"/>
    <w:rsid w:val="00B27E41"/>
    <w:rsid w:val="00B50710"/>
    <w:rsid w:val="00B60749"/>
    <w:rsid w:val="00B702F2"/>
    <w:rsid w:val="00B70371"/>
    <w:rsid w:val="00B93247"/>
    <w:rsid w:val="00B95033"/>
    <w:rsid w:val="00BC3F8F"/>
    <w:rsid w:val="00BD523C"/>
    <w:rsid w:val="00C17D8C"/>
    <w:rsid w:val="00C240F6"/>
    <w:rsid w:val="00C3288B"/>
    <w:rsid w:val="00C44AA2"/>
    <w:rsid w:val="00C548BB"/>
    <w:rsid w:val="00C571D6"/>
    <w:rsid w:val="00C8083E"/>
    <w:rsid w:val="00C842CE"/>
    <w:rsid w:val="00C854F4"/>
    <w:rsid w:val="00C87D3D"/>
    <w:rsid w:val="00C94D35"/>
    <w:rsid w:val="00CA03FB"/>
    <w:rsid w:val="00CB4561"/>
    <w:rsid w:val="00CD3429"/>
    <w:rsid w:val="00D03457"/>
    <w:rsid w:val="00D137C3"/>
    <w:rsid w:val="00D3087D"/>
    <w:rsid w:val="00D3350F"/>
    <w:rsid w:val="00D43410"/>
    <w:rsid w:val="00D568D2"/>
    <w:rsid w:val="00D678AD"/>
    <w:rsid w:val="00D7147C"/>
    <w:rsid w:val="00DA4DFA"/>
    <w:rsid w:val="00DD5A03"/>
    <w:rsid w:val="00DD7538"/>
    <w:rsid w:val="00DF4D09"/>
    <w:rsid w:val="00DF75D2"/>
    <w:rsid w:val="00E00724"/>
    <w:rsid w:val="00E131AC"/>
    <w:rsid w:val="00E22020"/>
    <w:rsid w:val="00E23D2F"/>
    <w:rsid w:val="00E36A31"/>
    <w:rsid w:val="00E56C19"/>
    <w:rsid w:val="00E61445"/>
    <w:rsid w:val="00E70572"/>
    <w:rsid w:val="00E768E7"/>
    <w:rsid w:val="00E772B8"/>
    <w:rsid w:val="00E90BD2"/>
    <w:rsid w:val="00EA0425"/>
    <w:rsid w:val="00EB4E4E"/>
    <w:rsid w:val="00EB5BF1"/>
    <w:rsid w:val="00ED1B17"/>
    <w:rsid w:val="00ED4A02"/>
    <w:rsid w:val="00ED7746"/>
    <w:rsid w:val="00EF03C8"/>
    <w:rsid w:val="00EF3988"/>
    <w:rsid w:val="00F00C68"/>
    <w:rsid w:val="00F04FD2"/>
    <w:rsid w:val="00F51A83"/>
    <w:rsid w:val="00F53A46"/>
    <w:rsid w:val="00F62FAC"/>
    <w:rsid w:val="00F80031"/>
    <w:rsid w:val="00F809A9"/>
    <w:rsid w:val="00FA3C90"/>
    <w:rsid w:val="00FD413E"/>
    <w:rsid w:val="00FE379F"/>
    <w:rsid w:val="00FE79AE"/>
    <w:rsid w:val="00FF2AA9"/>
    <w:rsid w:val="00FF3E01"/>
    <w:rsid w:val="00FF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5519CB"/>
  <w15:docId w15:val="{AF0A9BB7-C178-4509-A7C2-5C6ACEB83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rsid w:val="00036389"/>
    <w:rPr>
      <w:rFonts w:ascii="Tahoma" w:hAnsi="Tahoma" w:cs="Tahoma"/>
      <w:sz w:val="16"/>
      <w:szCs w:val="16"/>
    </w:rPr>
  </w:style>
  <w:style w:type="paragraph" w:styleId="Web">
    <w:name w:val="Normal (Web)"/>
    <w:basedOn w:val="a"/>
    <w:rsid w:val="00FF7E50"/>
    <w:pPr>
      <w:spacing w:before="100" w:beforeAutospacing="1" w:after="119"/>
    </w:pPr>
    <w:rPr>
      <w:rFonts w:eastAsia="Calibri"/>
    </w:rPr>
  </w:style>
  <w:style w:type="character" w:customStyle="1" w:styleId="2Char">
    <w:name w:val="Σώμα κείμενου 2 Char"/>
    <w:link w:val="20"/>
    <w:rsid w:val="00731CA5"/>
    <w:rPr>
      <w:rFonts w:ascii="Arial" w:hAnsi="Arial" w:cs="Arial"/>
      <w:sz w:val="22"/>
      <w:szCs w:val="22"/>
    </w:rPr>
  </w:style>
  <w:style w:type="paragraph" w:styleId="a7">
    <w:name w:val="header"/>
    <w:basedOn w:val="a"/>
    <w:link w:val="Char0"/>
    <w:rsid w:val="00500087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7"/>
    <w:rsid w:val="00500087"/>
    <w:rPr>
      <w:sz w:val="24"/>
      <w:szCs w:val="24"/>
    </w:rPr>
  </w:style>
  <w:style w:type="paragraph" w:styleId="a8">
    <w:name w:val="footer"/>
    <w:basedOn w:val="a"/>
    <w:link w:val="Char1"/>
    <w:rsid w:val="00500087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8"/>
    <w:rsid w:val="005000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gym-lykovr.att.sch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(νέο).dot</Template>
  <TotalTime>0</TotalTime>
  <Pages>2</Pages>
  <Words>552</Words>
  <Characters>2984</Characters>
  <Application>Microsoft Office Word</Application>
  <DocSecurity>0</DocSecurity>
  <Lines>24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mini</dc:creator>
  <cp:lastModifiedBy>maria libertou</cp:lastModifiedBy>
  <cp:revision>2</cp:revision>
  <cp:lastPrinted>2018-12-07T10:11:00Z</cp:lastPrinted>
  <dcterms:created xsi:type="dcterms:W3CDTF">2018-12-07T11:57:00Z</dcterms:created>
  <dcterms:modified xsi:type="dcterms:W3CDTF">2018-12-07T11:57:00Z</dcterms:modified>
</cp:coreProperties>
</file>