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1F21A7">
        <w:rPr>
          <w:rFonts w:ascii="Times New Roman" w:hAnsi="Times New Roman" w:cs="Times New Roman"/>
          <w:sz w:val="24"/>
          <w:szCs w:val="24"/>
        </w:rPr>
        <w:t xml:space="preserve">14/01/2019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945AA0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D3727D">
        <w:rPr>
          <w:sz w:val="20"/>
          <w:szCs w:val="20"/>
        </w:rPr>
        <w:t>9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EC35BF">
        <w:fldChar w:fldCharType="begin"/>
      </w:r>
      <w:r>
        <w:instrText>HYPERLINK "mailto:mail@2gym-pefkis.att.sch.gr"</w:instrText>
      </w:r>
      <w:r w:rsidR="00EC35BF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EC35BF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C242C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1F21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ΣΥΝΟΛΟ 50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όχι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θήνα για Βρυξέλλες στις </w:t>
            </w:r>
            <w:r w:rsidR="00F67E44" w:rsidRPr="00F67E44">
              <w:rPr>
                <w:rFonts w:ascii="Calibri" w:hAnsi="Calibri" w:cs="Times New Roman"/>
                <w:b/>
                <w:sz w:val="24"/>
                <w:szCs w:val="24"/>
              </w:rPr>
              <w:t xml:space="preserve">10-04-2019 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61F9A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με ΒΡΑΔΙΝΗ πτήση απευθείας από Βρυξέλλες για Αθήνα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14-04-2019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Pr="00C242C2"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  <w:p w:rsidR="003D1FBF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B480E" w:rsidRPr="00F61F9A" w:rsidRDefault="00AB480E" w:rsidP="00AB4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ΣΤΟ ΕΥΡΩΚΟΙΝΟΒΟΥΛΙΟ ΣΤΙΣ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/2019 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14: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ΣΠΙΤΙ ΤΗΣ ΕΥΡΩΠΑΙΚΗΣ ΙΣΤΟΡΙΑΣ στις 12/04/2019.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ΕΝΔΕΙΚΤΙΚΑ: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Βρυξέλλες-Γάνδη-Μπριζ-Βρυξέλλες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 –</w:t>
            </w:r>
            <w:r>
              <w:t xml:space="preserve"> 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Αμβέρσα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Ρότερνταμ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και Βρυξέλλες- Βατερλό-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Αρδένες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Ναμούρ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Λιέγη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Μάαστριχτ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-Βρυξέλλες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  ΜΑΖΙ ΜΑΣ ΑΠΟ ΤΗΝ ΑΘΗΝΑ.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221D0F" w:rsidP="00221D0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5D4594" w:rsidRPr="00924F3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ΕΩΣ ΤΗΝ </w:t>
            </w: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14:00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221D0F" w:rsidP="00221D0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5D4594" w:rsidRPr="00924F3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ΚΑΙ ΩΡΑ 1</w:t>
            </w: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28" w:rsidRDefault="00C55528" w:rsidP="000E2085">
      <w:pPr>
        <w:spacing w:after="0" w:line="240" w:lineRule="auto"/>
      </w:pPr>
      <w:r>
        <w:separator/>
      </w:r>
    </w:p>
  </w:endnote>
  <w:endnote w:type="continuationSeparator" w:id="0">
    <w:p w:rsidR="00C55528" w:rsidRDefault="00C55528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EC35BF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0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28" w:rsidRDefault="00C55528" w:rsidP="000E2085">
      <w:pPr>
        <w:spacing w:after="0" w:line="240" w:lineRule="auto"/>
      </w:pPr>
      <w:r>
        <w:separator/>
      </w:r>
    </w:p>
  </w:footnote>
  <w:footnote w:type="continuationSeparator" w:id="0">
    <w:p w:rsidR="00C55528" w:rsidRDefault="00C55528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D0A9C"/>
    <w:rsid w:val="002D1465"/>
    <w:rsid w:val="002F4A1D"/>
    <w:rsid w:val="0031083A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A64A8"/>
    <w:rsid w:val="007C33B3"/>
    <w:rsid w:val="007E5CA1"/>
    <w:rsid w:val="008039BA"/>
    <w:rsid w:val="0083239D"/>
    <w:rsid w:val="00852420"/>
    <w:rsid w:val="00872E85"/>
    <w:rsid w:val="008B769D"/>
    <w:rsid w:val="008C6D5F"/>
    <w:rsid w:val="008D129B"/>
    <w:rsid w:val="00924F3D"/>
    <w:rsid w:val="00933CBF"/>
    <w:rsid w:val="0095456B"/>
    <w:rsid w:val="009570C2"/>
    <w:rsid w:val="009679CE"/>
    <w:rsid w:val="009B1B89"/>
    <w:rsid w:val="009E0760"/>
    <w:rsid w:val="00A04EFB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4608"/>
    <w:rsid w:val="00B84750"/>
    <w:rsid w:val="00BC2BB2"/>
    <w:rsid w:val="00BE6E65"/>
    <w:rsid w:val="00C0459F"/>
    <w:rsid w:val="00C06DA3"/>
    <w:rsid w:val="00C242C2"/>
    <w:rsid w:val="00C26EE1"/>
    <w:rsid w:val="00C3646A"/>
    <w:rsid w:val="00C55528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16CEE"/>
    <w:rsid w:val="00F46BA5"/>
    <w:rsid w:val="00F61F9A"/>
    <w:rsid w:val="00F67E44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906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7</cp:revision>
  <cp:lastPrinted>2018-10-22T07:17:00Z</cp:lastPrinted>
  <dcterms:created xsi:type="dcterms:W3CDTF">2019-01-14T09:04:00Z</dcterms:created>
  <dcterms:modified xsi:type="dcterms:W3CDTF">2019-01-14T11:36:00Z</dcterms:modified>
</cp:coreProperties>
</file>