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51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479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Pr="005C2A22" w:rsidRDefault="007159B3" w:rsidP="007159B3">
      <w:pPr>
        <w:rPr>
          <w:rFonts w:ascii="Arial" w:hAnsi="Arial" w:cs="Arial"/>
          <w:b/>
          <w:sz w:val="18"/>
          <w:szCs w:val="18"/>
        </w:rPr>
      </w:pPr>
      <w:r w:rsidRPr="005C2A22">
        <w:rPr>
          <w:rFonts w:ascii="Arial" w:hAnsi="Arial" w:cs="Arial"/>
          <w:b/>
          <w:sz w:val="18"/>
          <w:szCs w:val="18"/>
        </w:rPr>
        <w:t xml:space="preserve">       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571500" cy="571500"/>
            <wp:effectExtent l="19050" t="0" r="0" b="0"/>
            <wp:docPr id="2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7159B3" w:rsidRDefault="007159B3" w:rsidP="007159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ΕΛΛΗΝΙΚΗ ΔΗΜΟΚΡΑΤΙΑ</w:t>
      </w:r>
      <w:r w:rsidRPr="005C2A22">
        <w:rPr>
          <w:rFonts w:ascii="Arial" w:hAnsi="Arial" w:cs="Arial"/>
          <w:b/>
          <w:sz w:val="18"/>
          <w:szCs w:val="18"/>
        </w:rPr>
        <w:t xml:space="preserve"> </w:t>
      </w:r>
    </w:p>
    <w:p w:rsidR="007159B3" w:rsidRPr="00F97132" w:rsidRDefault="007159B3" w:rsidP="007159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ΥΠΟΥΡΓΕΙΟ ΠΑΙΔΕΙΑΣ</w:t>
      </w:r>
      <w:r w:rsidRPr="0008264F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ΕΡΕΥΝΑΣ</w:t>
      </w:r>
    </w:p>
    <w:p w:rsidR="007159B3" w:rsidRPr="005C2A22" w:rsidRDefault="007159B3" w:rsidP="007159B3">
      <w:pPr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 xml:space="preserve">         &amp;  ΘΡΗΣΚΕΥΜΑΤΩΝ</w:t>
      </w:r>
    </w:p>
    <w:p w:rsidR="007159B3" w:rsidRDefault="007159B3" w:rsidP="007159B3">
      <w:pPr>
        <w:tabs>
          <w:tab w:val="left" w:pos="6120"/>
        </w:tabs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ab/>
      </w:r>
      <w:r w:rsidR="001F21A7">
        <w:rPr>
          <w:rFonts w:ascii="Times New Roman" w:hAnsi="Times New Roman" w:cs="Times New Roman"/>
          <w:sz w:val="24"/>
          <w:szCs w:val="24"/>
        </w:rPr>
        <w:t xml:space="preserve">ΠΕΥΚΗ </w:t>
      </w:r>
      <w:r w:rsidR="001F21A7" w:rsidRPr="00412533">
        <w:rPr>
          <w:rFonts w:ascii="Times New Roman" w:hAnsi="Times New Roman" w:cs="Times New Roman"/>
          <w:sz w:val="24"/>
          <w:szCs w:val="24"/>
        </w:rPr>
        <w:t xml:space="preserve"> </w:t>
      </w:r>
      <w:r w:rsidR="00824CED">
        <w:rPr>
          <w:rFonts w:ascii="Times New Roman" w:hAnsi="Times New Roman" w:cs="Times New Roman"/>
          <w:sz w:val="24"/>
          <w:szCs w:val="24"/>
        </w:rPr>
        <w:t>2</w:t>
      </w:r>
      <w:r w:rsidR="001F21A7">
        <w:rPr>
          <w:rFonts w:ascii="Times New Roman" w:hAnsi="Times New Roman" w:cs="Times New Roman"/>
          <w:sz w:val="24"/>
          <w:szCs w:val="24"/>
        </w:rPr>
        <w:t xml:space="preserve">4/01/2019 </w:t>
      </w:r>
    </w:p>
    <w:p w:rsidR="007159B3" w:rsidRPr="005977ED" w:rsidRDefault="007159B3" w:rsidP="007159B3">
      <w:pPr>
        <w:tabs>
          <w:tab w:val="left" w:pos="6120"/>
        </w:tabs>
        <w:spacing w:after="0" w:line="240" w:lineRule="auto"/>
      </w:pPr>
      <w:r>
        <w:rPr>
          <w:rStyle w:val="spelle"/>
          <w:sz w:val="18"/>
          <w:szCs w:val="18"/>
        </w:rPr>
        <w:t>ΠΕΡ/ΚΗ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Α’/ΘΜΙΑΣ</w:t>
      </w:r>
      <w:r>
        <w:rPr>
          <w:sz w:val="18"/>
          <w:szCs w:val="18"/>
        </w:rPr>
        <w:t xml:space="preserve"> &amp; </w:t>
      </w:r>
      <w:r>
        <w:rPr>
          <w:rStyle w:val="spelle"/>
          <w:sz w:val="18"/>
          <w:szCs w:val="18"/>
        </w:rPr>
        <w:t>Β’/ΘΜΙΑΣ</w:t>
      </w:r>
      <w:r w:rsidRPr="005977ED">
        <w:rPr>
          <w:rStyle w:val="spelle"/>
          <w:sz w:val="18"/>
          <w:szCs w:val="18"/>
        </w:rPr>
        <w:t xml:space="preserve">                                                             </w:t>
      </w:r>
      <w:r>
        <w:rPr>
          <w:rStyle w:val="spelle"/>
          <w:sz w:val="18"/>
          <w:szCs w:val="18"/>
        </w:rPr>
        <w:t xml:space="preserve">    </w:t>
      </w:r>
      <w:r w:rsidRPr="005977ED">
        <w:rPr>
          <w:rStyle w:val="spelle"/>
          <w:sz w:val="18"/>
          <w:szCs w:val="18"/>
        </w:rPr>
        <w:t xml:space="preserve"> </w:t>
      </w:r>
    </w:p>
    <w:p w:rsidR="007159B3" w:rsidRPr="00945AA0" w:rsidRDefault="007159B3" w:rsidP="007159B3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                    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ΑΤΤΙΚΗΣ                                                                                                  </w:t>
      </w:r>
      <w:r w:rsidRPr="00945AA0">
        <w:rPr>
          <w:sz w:val="20"/>
          <w:szCs w:val="20"/>
        </w:rPr>
        <w:t>Αρ. Πρωτ.:</w:t>
      </w:r>
      <w:r>
        <w:rPr>
          <w:sz w:val="20"/>
          <w:szCs w:val="20"/>
        </w:rPr>
        <w:t xml:space="preserve">   </w:t>
      </w:r>
      <w:r w:rsidR="00F938DB">
        <w:rPr>
          <w:sz w:val="20"/>
          <w:szCs w:val="20"/>
        </w:rPr>
        <w:t>21</w:t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rPr>
          <w:sz w:val="18"/>
          <w:szCs w:val="18"/>
        </w:rPr>
        <w:t xml:space="preserve">   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Β’/ΘΜΙΑΣ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Β’ ΑΘΗΝΑΣ</w:t>
      </w:r>
      <w:r>
        <w:rPr>
          <w:sz w:val="18"/>
          <w:szCs w:val="18"/>
        </w:rPr>
        <w:tab/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t xml:space="preserve">        2</w:t>
      </w:r>
      <w:r>
        <w:rPr>
          <w:vertAlign w:val="superscript"/>
        </w:rPr>
        <w:t>ο</w:t>
      </w:r>
      <w:r>
        <w:t xml:space="preserve"> ΓΥΜΝΑΣΙΟ ΠΕΥΚΗΣ                                                 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 </w:t>
      </w:r>
      <w:r>
        <w:rPr>
          <w:rStyle w:val="spelle"/>
        </w:rPr>
        <w:t>Ταχ</w:t>
      </w:r>
      <w:r>
        <w:t xml:space="preserve">. </w:t>
      </w:r>
      <w:r>
        <w:rPr>
          <w:rStyle w:val="spelle"/>
        </w:rPr>
        <w:t>Δ/νση</w:t>
      </w:r>
      <w:r>
        <w:t xml:space="preserve"> : </w:t>
      </w:r>
      <w:r>
        <w:tab/>
        <w:t xml:space="preserve">ΚΟΡΙΝΘΟΥ &amp; ΚΑΛΥΜΝΟΥ                                        Προς  Ενδιαφερόμενα </w:t>
      </w:r>
      <w:r w:rsidR="001F21A7">
        <w:t>ΤΟΥΡΙΣΤΙΚΑ ΓΡΑΦΕΙΑ</w:t>
      </w:r>
    </w:p>
    <w:p w:rsidR="007159B3" w:rsidRDefault="007159B3" w:rsidP="007159B3">
      <w:pPr>
        <w:framePr w:w="4089" w:h="669" w:hRule="exact" w:wrap="none" w:vAnchor="page" w:hAnchor="page" w:x="8174" w:y="37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ab/>
      </w:r>
      <w:r>
        <w:tab/>
        <w:t>15121 Πεύκη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Τηλέφωνο</w:t>
      </w:r>
      <w:r>
        <w:tab/>
        <w:t>:</w:t>
      </w:r>
      <w:r>
        <w:tab/>
        <w:t xml:space="preserve">2108064217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rPr>
          <w:lang w:val="en-US"/>
        </w:rPr>
        <w:t>Fax</w:t>
      </w:r>
      <w:r>
        <w:tab/>
        <w:t>:</w:t>
      </w:r>
      <w:r>
        <w:tab/>
        <w:t>2108064294</w:t>
      </w:r>
    </w:p>
    <w:p w:rsidR="007159B3" w:rsidRPr="0078221F" w:rsidRDefault="007159B3" w:rsidP="007159B3">
      <w:pPr>
        <w:tabs>
          <w:tab w:val="left" w:pos="1080"/>
          <w:tab w:val="left" w:pos="1440"/>
        </w:tabs>
        <w:spacing w:after="0" w:line="240" w:lineRule="auto"/>
        <w:rPr>
          <w:b/>
          <w:bCs/>
        </w:rPr>
      </w:pPr>
      <w:r>
        <w:rPr>
          <w:lang w:val="en-US"/>
        </w:rPr>
        <w:t>Email</w:t>
      </w:r>
      <w:r>
        <w:tab/>
        <w:t>:</w:t>
      </w:r>
      <w:r>
        <w:tab/>
      </w:r>
      <w:r w:rsidR="00353DEC">
        <w:fldChar w:fldCharType="begin"/>
      </w:r>
      <w:r>
        <w:instrText>HYPERLINK "mailto:mail@2gym-pefkis.att.sch.gr"</w:instrText>
      </w:r>
      <w:r w:rsidR="00353DEC">
        <w:fldChar w:fldCharType="separate"/>
      </w:r>
      <w:r w:rsidRPr="0078221F">
        <w:rPr>
          <w:rStyle w:val="Hyperlink"/>
          <w:b/>
          <w:bCs/>
          <w:lang w:val="en-US"/>
        </w:rPr>
        <w:t>mail</w:t>
      </w:r>
      <w:r w:rsidRPr="0078221F">
        <w:rPr>
          <w:rStyle w:val="Hyperlink"/>
          <w:b/>
          <w:bCs/>
        </w:rPr>
        <w:t>@2</w:t>
      </w:r>
      <w:r w:rsidRPr="0078221F">
        <w:rPr>
          <w:rStyle w:val="Hyperlink"/>
          <w:b/>
          <w:bCs/>
          <w:lang w:val="en-US"/>
        </w:rPr>
        <w:t>gym</w:t>
      </w:r>
      <w:r w:rsidRPr="0078221F">
        <w:rPr>
          <w:rStyle w:val="Hyperlink"/>
          <w:b/>
          <w:bCs/>
        </w:rPr>
        <w:t>-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pefkis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att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sch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gr</w:t>
      </w:r>
      <w:proofErr w:type="spellEnd"/>
      <w:r w:rsidR="00353DEC">
        <w:fldChar w:fldCharType="end"/>
      </w:r>
    </w:p>
    <w:p w:rsidR="00AF1451" w:rsidRPr="00E35B75" w:rsidRDefault="00AF1451" w:rsidP="008C6D5F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3F3472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Πρόσκληση εκδήλωσης ενδιαφέροντος ταξιδιωτικών γραφείων για μετακίνηση μαθητών της Γ΄ τάξης &amp; καθηγητών του σχολείου μας στις Βρυξέλλες </w:t>
      </w:r>
    </w:p>
    <w:p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 εκπαιδευτική εκδρομή-μετακίνηση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102"/>
        <w:gridCol w:w="6379"/>
      </w:tblGrid>
      <w:tr w:rsidR="003D1FBF" w:rsidRPr="00751EEA" w:rsidTr="001F21A7">
        <w:trPr>
          <w:trHeight w:val="271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379" w:type="dxa"/>
          </w:tcPr>
          <w:p w:rsidR="003D1FBF" w:rsidRPr="00751EEA" w:rsidRDefault="003D1FBF" w:rsidP="00F67E4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79" w:type="dxa"/>
          </w:tcPr>
          <w:p w:rsidR="003D1FBF" w:rsidRPr="00751EEA" w:rsidRDefault="003D1FBF" w:rsidP="00824CE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ΑΘΗΝΑ-ΒΡΥΞΕΛΛΕΣ-ΑΘΗΝΑ ΑΠΟ 1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-2019  ΕΩΣ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-2019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379" w:type="dxa"/>
          </w:tcPr>
          <w:p w:rsidR="003D1FBF" w:rsidRPr="00751EEA" w:rsidRDefault="001F21A7" w:rsidP="001F21A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ΣΥΝΟΛΟ 50  (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ΜΑΘΗΤΕΣ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ΣΥΝΟΔΟΙ 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ΚΑΘΗΓΗΤΕΣ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79" w:type="dxa"/>
          </w:tcPr>
          <w:p w:rsidR="003D1FBF" w:rsidRPr="00F61F9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Αεροπλάνο (με αεροπορική εταιρεία μέλος της ΙΑΤΑ</w:t>
            </w:r>
            <w:r w:rsid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όχι </w:t>
            </w:r>
            <w:r w:rsidR="00F61F9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low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61F9A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cost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 με ΠΡΩΙΝΗ πτήση 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>απευθείας από 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θήνα για Βρυξέλλες </w:t>
            </w:r>
            <w:r w:rsidR="00F938DB">
              <w:rPr>
                <w:rFonts w:ascii="Calibri" w:hAnsi="Calibri" w:cs="Times New Roman"/>
                <w:b/>
                <w:sz w:val="24"/>
                <w:szCs w:val="24"/>
              </w:rPr>
              <w:t xml:space="preserve">ή σε κοντινό αεροδρόμιο των Βρυξελλών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στις </w:t>
            </w:r>
            <w:r w:rsidR="00F67E44" w:rsidRPr="00F67E44">
              <w:rPr>
                <w:rFonts w:ascii="Calibri" w:hAnsi="Calibri" w:cs="Times New Roman"/>
                <w:b/>
                <w:sz w:val="24"/>
                <w:szCs w:val="24"/>
              </w:rPr>
              <w:t xml:space="preserve">10-04-2019  </w:t>
            </w: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F61F9A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ΕΠΙΣΤΡΟΦΗ με ΒΡΑΔΙΝΗ πτήση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 xml:space="preserve"> από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Βρυξέλλες 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 xml:space="preserve">ή από κοντινό αεροδρόμιο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για Αθήνα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στις 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F67E44" w:rsidRPr="00C242C2">
              <w:rPr>
                <w:rFonts w:ascii="Calibri" w:hAnsi="Calibri" w:cs="Times New Roman"/>
                <w:b/>
                <w:sz w:val="24"/>
                <w:szCs w:val="24"/>
              </w:rPr>
              <w:t>-04-2019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Pr="00C242C2">
              <w:rPr>
                <w:rFonts w:ascii="Calibri" w:hAnsi="Calibri" w:cs="Times New Roman"/>
                <w:color w:val="FF0000"/>
                <w:sz w:val="24"/>
                <w:szCs w:val="24"/>
              </w:rPr>
              <w:t xml:space="preserve"> </w:t>
            </w:r>
          </w:p>
          <w:p w:rsidR="003D1FBF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περιλαμβάνονται οι φόροι αεροδρομίων και οι αποσκευές.</w:t>
            </w:r>
          </w:p>
          <w:p w:rsidR="001F5530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Να επισυνάπτεται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επιβεβαίωση διαθεσιμότητας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εισιτηρίων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(όχι κρατήσεις) από την προτεινόμενη αεροπορική εταιρεία για την μετάβαση και επιστροφή της παιδαγωγικής ομάδας.</w:t>
            </w:r>
          </w:p>
          <w:p w:rsidR="001F5530" w:rsidRDefault="001F5530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CC46D1" w:rsidRDefault="001F5530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Β) Σύγχρονο κλιματιζόμενο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τουριστικό λεωφορείο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:rsidR="001F5530" w:rsidRDefault="00CC46D1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Το λεωφορείο να διαθέτει όλες τις προβλεπόμενες από την κείμενη Ελληνική νομοθεσία προδιαγραφές. (έγγραφα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καταλληλότητας των οχημάτων, επαγγελματική άδεια οδήγησης , ελαστικά σε καλή κατάσταση  κ.λ.π.)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περιλαμβάνονται όλα τα έξοδα του λεωφορείου,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είσοδοι πόλεων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διόδια,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parking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B480E" w:rsidRPr="00F61F9A" w:rsidRDefault="00AB480E" w:rsidP="00AB480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ΠΡΟΓΡΑΜΜΑΤΙΣΜΕΝ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ΕΣ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ΕΠΙΣΚΕΨ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ΕΙΣ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a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ΣΤΟ ΕΥΡΩΚΟΙΝΟΒΟΥΛΙΟ ΣΤΙΣ 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/2019 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14: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b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ΣΤΟ ΣΠΙΤΙ ΤΗΣ ΕΥΡΩΠΑΙΚΗΣ ΙΣΤΟΡΙΑΣ στις 12/04/2019.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F61F9A" w:rsidRPr="00F61F9A" w:rsidRDefault="00F61F9A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ΤΙΣ ΥΠΟΛΟΙΠΕΣ ΜΕΡΕΣ : ΕΠΙΣΚΕΨΕΙΣ / ΞΕΝΑΓΗΣΕΙΣ ΣΕ ΠΕΡΙΟΧΕΣ ΠΟΛΙΤΙΣΤΙΚΟΥ ΚΑΙ ΠΕΡΙΒΑΛΛΟΝΤΙΚΟΥ ΕΝΔΙΑΦΕΡΟΝΤΟΣ</w:t>
            </w:r>
          </w:p>
          <w:p w:rsidR="00824CED" w:rsidRDefault="00F61F9A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ΕΝΔΕΙΚΤΙΚΑ: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Βρυξέλλες-Γάνδη-Μπριζ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Βρυξέλλες –</w:t>
            </w:r>
            <w:r>
              <w:t xml:space="preserve"> </w:t>
            </w:r>
            <w:r w:rsidRPr="00F67E4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Αμβέρσα 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–</w:t>
            </w:r>
            <w:r w:rsidRPr="00F67E4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Ρότερνταμ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,</w:t>
            </w:r>
            <w:r w:rsidRPr="00F67E4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Βατερλό-</w:t>
            </w:r>
            <w:r w:rsidRPr="00221D0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Αρδένες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-</w:t>
            </w:r>
            <w:r w:rsidRPr="00221D0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Ναμούρ </w:t>
            </w:r>
          </w:p>
          <w:p w:rsidR="002637CC" w:rsidRPr="00417D36" w:rsidRDefault="00AE2773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ΔΙΑΠΙΣΤΕΥΜΕΝΟΣ 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>ΞΕΝΑΓΟΣ ΤΟΥ ΠΡΑΚΤΟΡΕΙΟΥ ΜΕ ΚΑΛΗ ΓΝΩΣΗ ΤΩΝ ΠΟΛΕΩΝ ΠΟΥ ΘΑ ΕΠΣΚΕΦΤΟΥΜΕ  ΜΑΖΙ ΜΑΣ ΑΠΟ ΤΗΝ ΑΘΗΝΑ.</w:t>
            </w:r>
          </w:p>
          <w:p w:rsidR="00417D36" w:rsidRPr="00417D36" w:rsidRDefault="00417D36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3D1FBF" w:rsidRPr="00751EEA" w:rsidTr="001F21A7">
        <w:trPr>
          <w:trHeight w:val="933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379" w:type="dxa"/>
          </w:tcPr>
          <w:p w:rsidR="003D1FBF" w:rsidRDefault="00417D36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Διανυκτερεύσεις σε </w:t>
            </w:r>
            <w:r w:rsidR="00221D0F">
              <w:rPr>
                <w:rFonts w:ascii="Calibri" w:hAnsi="Calibri" w:cs="Times New Roman"/>
                <w:b/>
                <w:sz w:val="24"/>
                <w:szCs w:val="24"/>
              </w:rPr>
              <w:t xml:space="preserve">κεντρικό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221D0F" w:rsidRPr="00C242C2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ων</w:t>
            </w:r>
            <w:r w:rsidR="00221D0F"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αστέρων στις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Βρυ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ξέλλες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, με ΠΡΩΙΝΟ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εντός του ξενοδοχείου</w:t>
            </w:r>
            <w:r w:rsidR="00AE2773">
              <w:rPr>
                <w:rFonts w:ascii="Calibri" w:hAnsi="Calibri" w:cs="Times New Roman"/>
                <w:b/>
                <w:sz w:val="24"/>
                <w:szCs w:val="24"/>
              </w:rPr>
              <w:t xml:space="preserve"> και ΔΕΙΠΝΟ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ξενοδοχεία να προτείνονται ονομαστικώς και στην προσφορά να αναφέρεται η ιστοσελίδα τους.</w:t>
            </w:r>
          </w:p>
          <w:p w:rsidR="006241AF" w:rsidRDefault="00221D0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α δωμάτια να είναι συγκεντρωμένα σε ένα κτήριο στην ίδια πτέρυγα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και όροφο,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εάν είναι δυνατόν να υπάρχει προσωπικό ασφαλείας.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δωμάτια των μαθητών να είναι τρίκλινα /δίκλινα και των συνοδών καθηγητών μονόκλινα.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περιλαμβάνεται ο δημοτικός φόρος διανυκτερεύσεων</w:t>
            </w:r>
            <w:r w:rsidR="00670ED8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70ED8" w:rsidRDefault="00670ED8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 επισυνάπτεται επιβεβαίωση (φωτοτυπία ηλεκτρονικής επικοινωνίας με τα ξενοδοχεία ) διαθεσιμότητας κλινών (όχι κρατήσεις) στα προτεινόμενα ξενοδοχεία.</w:t>
            </w:r>
          </w:p>
          <w:p w:rsidR="006241AF" w:rsidRPr="00751EEA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3D1FBF" w:rsidRPr="00751EEA" w:rsidRDefault="00C87765" w:rsidP="00C877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ΛΟΙΠΕΣ ΥΠΗΡΕΣΙΕΣ –ΠΑΡΟΧΕΣ-ΔΕΣΜΕΥΣΕΙΣ</w:t>
            </w:r>
          </w:p>
        </w:tc>
        <w:tc>
          <w:tcPr>
            <w:tcW w:w="6379" w:type="dxa"/>
          </w:tcPr>
          <w:p w:rsidR="003D1FBF" w:rsidRDefault="00AE2773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Διαπιστευμένος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ξεναγός του γραφείου σε όλη τη διάρκεια της εκδρομής (από την αναχώρηση από το χώρο του σχολείου έως και την επιστροφή στο ίδιο σημείο).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εκπαιδευτικών.</w:t>
            </w:r>
            <w:r w:rsidR="00221D0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(Να επισυνάπτεται υποχρεωτικά στην προσφορά αναλυτικός πίνακας)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Διασφάλιση πλήρους ιατροφαρμακευτικής περίθαλψης μαθητών και εκπαιδευτικών.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ασθένειας.</w:t>
            </w:r>
          </w:p>
          <w:p w:rsidR="00C75AD8" w:rsidRPr="00751EEA" w:rsidRDefault="00C75AD8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79" w:type="dxa"/>
          </w:tcPr>
          <w:p w:rsidR="003D1FBF" w:rsidRDefault="00C87765" w:rsidP="00A04E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περιλαμβάνει τη συνολική τιμή και την επιβάρυνση ανά μαθητή, συμπεριλαμβανομένου του</w:t>
            </w:r>
            <w:r w:rsidR="00A04EFB"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 w:rsidR="00A04EF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04EFB" w:rsidRPr="00A04EFB" w:rsidRDefault="00A04EFB" w:rsidP="00A04E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  <w:sz w:val="24"/>
                <w:szCs w:val="24"/>
              </w:rPr>
              <w:t>Ατομικές αποδείξεις πληρωμής ανά μαθητή.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79" w:type="dxa"/>
          </w:tcPr>
          <w:p w:rsidR="003D1FBF" w:rsidRPr="00924F3D" w:rsidRDefault="00824CED" w:rsidP="00824CE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04-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 xml:space="preserve">-2019 ΕΩΣ ΤΗΝ </w:t>
            </w:r>
            <w:r w:rsidR="00221D0F" w:rsidRPr="00924F3D">
              <w:rPr>
                <w:rFonts w:ascii="Calibri" w:hAnsi="Calibri" w:cs="Times New Roman"/>
                <w:b/>
                <w:sz w:val="24"/>
                <w:szCs w:val="24"/>
              </w:rPr>
              <w:t>14:00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3D1FBF" w:rsidRPr="00751EEA" w:rsidTr="001F21A7">
        <w:trPr>
          <w:trHeight w:val="28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79" w:type="dxa"/>
          </w:tcPr>
          <w:p w:rsidR="003D1FBF" w:rsidRPr="00924F3D" w:rsidRDefault="00824CED" w:rsidP="00824CE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05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-2019 ΚΑΙ ΩΡΑ 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</w:tbl>
    <w:p w:rsidR="003F3472" w:rsidRPr="00924F3D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2085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Σας υπενθυμίζουμε ότι</w:t>
      </w:r>
      <w:r w:rsidR="001F21A7" w:rsidRPr="001F21A7">
        <w:rPr>
          <w:rFonts w:cs="Times New Roman"/>
          <w:b/>
          <w:sz w:val="24"/>
          <w:szCs w:val="24"/>
        </w:rPr>
        <w:t>:</w:t>
      </w:r>
      <w:r w:rsidRPr="001F21A7">
        <w:rPr>
          <w:rFonts w:cs="Times New Roman"/>
          <w:b/>
          <w:sz w:val="24"/>
          <w:szCs w:val="24"/>
        </w:rPr>
        <w:t xml:space="preserve"> 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α) η προσφορά κατατίθεται κλειστή σε έντυπη μορφή (όχι με email  ή  Fax ) στο σχολείο.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</w:t>
      </w:r>
      <w:r w:rsidR="000E2085" w:rsidRPr="001F21A7">
        <w:rPr>
          <w:rFonts w:cs="Times New Roman"/>
          <w:b/>
          <w:sz w:val="24"/>
          <w:szCs w:val="24"/>
        </w:rPr>
        <w:t>της συγκεκριμένης σύμβασης το οποίο θα αποδοθεί την επομένη της επιστροφής.</w:t>
      </w:r>
    </w:p>
    <w:p w:rsidR="003F3472" w:rsidRPr="001F21A7" w:rsidRDefault="000E2085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δ) Παρακαλούμε όσα ταξιδιωτικά γραφεία κ</w:t>
      </w:r>
      <w:r w:rsidR="00924F3D" w:rsidRPr="001F21A7">
        <w:rPr>
          <w:rFonts w:cs="Times New Roman"/>
          <w:b/>
          <w:sz w:val="24"/>
          <w:szCs w:val="24"/>
        </w:rPr>
        <w:t>αταθέσουν τις προσφορές τους σύμφωνα με αυτά που αναφέρονται στην παραπάνω προκήρυξη</w:t>
      </w:r>
      <w:r w:rsidRPr="001F21A7">
        <w:rPr>
          <w:rFonts w:cs="Times New Roman"/>
          <w:b/>
          <w:sz w:val="24"/>
          <w:szCs w:val="24"/>
        </w:rPr>
        <w:t xml:space="preserve"> έτσι ώστε οι προσφορές τους να είναι συγκρίσιμες</w:t>
      </w:r>
      <w:r w:rsidR="00924F3D" w:rsidRPr="001F21A7">
        <w:rPr>
          <w:rFonts w:cs="Times New Roman"/>
          <w:b/>
          <w:sz w:val="24"/>
          <w:szCs w:val="24"/>
        </w:rPr>
        <w:t>.</w:t>
      </w:r>
    </w:p>
    <w:p w:rsidR="001F21A7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AF1451" w:rsidRPr="000F5E59" w:rsidRDefault="001F21A7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D0F">
        <w:rPr>
          <w:rFonts w:ascii="Times New Roman" w:hAnsi="Times New Roman" w:cs="Times New Roman"/>
          <w:b/>
          <w:bCs/>
        </w:rPr>
        <w:t>Η</w:t>
      </w:r>
      <w:r w:rsidR="00AF1451" w:rsidRPr="000F5E59">
        <w:rPr>
          <w:rFonts w:ascii="Times New Roman" w:hAnsi="Times New Roman" w:cs="Times New Roman"/>
          <w:b/>
          <w:bCs/>
        </w:rPr>
        <w:t xml:space="preserve"> Δ/ΝΤ</w:t>
      </w:r>
      <w:r w:rsidR="00221D0F">
        <w:rPr>
          <w:rFonts w:ascii="Times New Roman" w:hAnsi="Times New Roman" w:cs="Times New Roman"/>
          <w:b/>
          <w:bCs/>
        </w:rPr>
        <w:t>ΡΙΑ</w:t>
      </w:r>
    </w:p>
    <w:p w:rsidR="00AF1451" w:rsidRPr="000F5E59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  </w:t>
      </w:r>
      <w:r w:rsidR="00221D0F">
        <w:rPr>
          <w:rFonts w:ascii="Times New Roman" w:hAnsi="Times New Roman" w:cs="Times New Roman"/>
          <w:b/>
          <w:bCs/>
        </w:rPr>
        <w:t>ΘΕΟΔΩΡΑ ΜΑΖΙΩΤΗ</w:t>
      </w:r>
    </w:p>
    <w:p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EC" w:rsidRDefault="008007EC" w:rsidP="000E2085">
      <w:pPr>
        <w:spacing w:after="0" w:line="240" w:lineRule="auto"/>
      </w:pPr>
      <w:r>
        <w:separator/>
      </w:r>
    </w:p>
  </w:endnote>
  <w:endnote w:type="continuationSeparator" w:id="0">
    <w:p w:rsidR="008007EC" w:rsidRDefault="008007EC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9672"/>
      <w:docPartObj>
        <w:docPartGallery w:val="Page Numbers (Bottom of Page)"/>
        <w:docPartUnique/>
      </w:docPartObj>
    </w:sdtPr>
    <w:sdtContent>
      <w:p w:rsidR="000E2085" w:rsidRDefault="00353DEC">
        <w:pPr>
          <w:pStyle w:val="Footer"/>
          <w:jc w:val="right"/>
        </w:pPr>
        <w:r>
          <w:rPr>
            <w:noProof/>
          </w:rPr>
          <w:fldChar w:fldCharType="begin"/>
        </w:r>
        <w:r w:rsidR="000B59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38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2085" w:rsidRDefault="000E2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EC" w:rsidRDefault="008007EC" w:rsidP="000E2085">
      <w:pPr>
        <w:spacing w:after="0" w:line="240" w:lineRule="auto"/>
      </w:pPr>
      <w:r>
        <w:separator/>
      </w:r>
    </w:p>
  </w:footnote>
  <w:footnote w:type="continuationSeparator" w:id="0">
    <w:p w:rsidR="008007EC" w:rsidRDefault="008007EC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33B3"/>
    <w:rsid w:val="00024796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D008C"/>
    <w:rsid w:val="001F21A7"/>
    <w:rsid w:val="001F5530"/>
    <w:rsid w:val="00214BA5"/>
    <w:rsid w:val="00221D0F"/>
    <w:rsid w:val="0022716D"/>
    <w:rsid w:val="002306FA"/>
    <w:rsid w:val="00260C75"/>
    <w:rsid w:val="002637CC"/>
    <w:rsid w:val="00274A78"/>
    <w:rsid w:val="00292729"/>
    <w:rsid w:val="002A723C"/>
    <w:rsid w:val="002D0A9C"/>
    <w:rsid w:val="002D1465"/>
    <w:rsid w:val="002F4A1D"/>
    <w:rsid w:val="0031083A"/>
    <w:rsid w:val="00353DEC"/>
    <w:rsid w:val="003751B7"/>
    <w:rsid w:val="0037761B"/>
    <w:rsid w:val="003B1108"/>
    <w:rsid w:val="003D1FBF"/>
    <w:rsid w:val="003D4017"/>
    <w:rsid w:val="003E1480"/>
    <w:rsid w:val="003F3472"/>
    <w:rsid w:val="003F543A"/>
    <w:rsid w:val="00412533"/>
    <w:rsid w:val="00417D36"/>
    <w:rsid w:val="00431B8B"/>
    <w:rsid w:val="00433FB7"/>
    <w:rsid w:val="004629DD"/>
    <w:rsid w:val="00483D5E"/>
    <w:rsid w:val="00577782"/>
    <w:rsid w:val="005A229A"/>
    <w:rsid w:val="005B73D1"/>
    <w:rsid w:val="005D4594"/>
    <w:rsid w:val="005D650A"/>
    <w:rsid w:val="005D6792"/>
    <w:rsid w:val="005E4457"/>
    <w:rsid w:val="00607E04"/>
    <w:rsid w:val="00607E8E"/>
    <w:rsid w:val="006241AF"/>
    <w:rsid w:val="0062586A"/>
    <w:rsid w:val="0062627C"/>
    <w:rsid w:val="00641739"/>
    <w:rsid w:val="00670ED8"/>
    <w:rsid w:val="0067761C"/>
    <w:rsid w:val="006C1419"/>
    <w:rsid w:val="006F0748"/>
    <w:rsid w:val="007159B3"/>
    <w:rsid w:val="0071672D"/>
    <w:rsid w:val="007341A2"/>
    <w:rsid w:val="007A64A8"/>
    <w:rsid w:val="007C33B3"/>
    <w:rsid w:val="007E5CA1"/>
    <w:rsid w:val="008007EC"/>
    <w:rsid w:val="008039BA"/>
    <w:rsid w:val="00824CED"/>
    <w:rsid w:val="0083239D"/>
    <w:rsid w:val="00852420"/>
    <w:rsid w:val="00872E85"/>
    <w:rsid w:val="008B769D"/>
    <w:rsid w:val="008C6D5F"/>
    <w:rsid w:val="008D129B"/>
    <w:rsid w:val="00924F3D"/>
    <w:rsid w:val="00933CBF"/>
    <w:rsid w:val="0095456B"/>
    <w:rsid w:val="009570C2"/>
    <w:rsid w:val="009679CE"/>
    <w:rsid w:val="009B1B89"/>
    <w:rsid w:val="009E0760"/>
    <w:rsid w:val="00A04EFB"/>
    <w:rsid w:val="00A6759C"/>
    <w:rsid w:val="00A74D1F"/>
    <w:rsid w:val="00A84B84"/>
    <w:rsid w:val="00A938E9"/>
    <w:rsid w:val="00AA29DC"/>
    <w:rsid w:val="00AA7CB1"/>
    <w:rsid w:val="00AB480E"/>
    <w:rsid w:val="00AE2773"/>
    <w:rsid w:val="00AF1451"/>
    <w:rsid w:val="00B57607"/>
    <w:rsid w:val="00B74608"/>
    <w:rsid w:val="00B84750"/>
    <w:rsid w:val="00BC2BB2"/>
    <w:rsid w:val="00BE6E65"/>
    <w:rsid w:val="00C0459F"/>
    <w:rsid w:val="00C06DA3"/>
    <w:rsid w:val="00C242C2"/>
    <w:rsid w:val="00C26EE1"/>
    <w:rsid w:val="00C3646A"/>
    <w:rsid w:val="00C55528"/>
    <w:rsid w:val="00C75606"/>
    <w:rsid w:val="00C75AD8"/>
    <w:rsid w:val="00C87765"/>
    <w:rsid w:val="00CA079E"/>
    <w:rsid w:val="00CC46D1"/>
    <w:rsid w:val="00CC6A82"/>
    <w:rsid w:val="00CF227F"/>
    <w:rsid w:val="00D01DF8"/>
    <w:rsid w:val="00D37172"/>
    <w:rsid w:val="00D3727D"/>
    <w:rsid w:val="00D467C9"/>
    <w:rsid w:val="00D52726"/>
    <w:rsid w:val="00D54512"/>
    <w:rsid w:val="00D6042F"/>
    <w:rsid w:val="00D81F90"/>
    <w:rsid w:val="00DD0856"/>
    <w:rsid w:val="00DE533D"/>
    <w:rsid w:val="00DF2382"/>
    <w:rsid w:val="00E2058A"/>
    <w:rsid w:val="00E30E63"/>
    <w:rsid w:val="00E35B75"/>
    <w:rsid w:val="00E52BEB"/>
    <w:rsid w:val="00E62182"/>
    <w:rsid w:val="00E7684C"/>
    <w:rsid w:val="00EB58B4"/>
    <w:rsid w:val="00EB5FFA"/>
    <w:rsid w:val="00EC35BF"/>
    <w:rsid w:val="00EE7473"/>
    <w:rsid w:val="00F16CEE"/>
    <w:rsid w:val="00F46BA5"/>
    <w:rsid w:val="00F61F9A"/>
    <w:rsid w:val="00F67E44"/>
    <w:rsid w:val="00F938DB"/>
    <w:rsid w:val="00FB45EC"/>
    <w:rsid w:val="00FD0CFE"/>
    <w:rsid w:val="00FE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3D1FBF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08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85"/>
    <w:rPr>
      <w:rFonts w:cs="Calibri"/>
    </w:rPr>
  </w:style>
  <w:style w:type="character" w:customStyle="1" w:styleId="spelle">
    <w:name w:val="spelle"/>
    <w:basedOn w:val="DefaultParagraphFont"/>
    <w:rsid w:val="007159B3"/>
  </w:style>
  <w:style w:type="character" w:styleId="Hyperlink">
    <w:name w:val="Hyperlink"/>
    <w:rsid w:val="00715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904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THEODORA</cp:lastModifiedBy>
  <cp:revision>3</cp:revision>
  <cp:lastPrinted>2018-10-22T07:17:00Z</cp:lastPrinted>
  <dcterms:created xsi:type="dcterms:W3CDTF">2019-01-24T09:54:00Z</dcterms:created>
  <dcterms:modified xsi:type="dcterms:W3CDTF">2019-01-24T09:59:00Z</dcterms:modified>
</cp:coreProperties>
</file>