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447"/>
        <w:gridCol w:w="2679"/>
        <w:gridCol w:w="2679"/>
        <w:gridCol w:w="1291"/>
      </w:tblGrid>
      <w:tr w:rsidR="002A28BD" w:rsidRPr="003470C8" w:rsidTr="00BB2718">
        <w:trPr>
          <w:trHeight w:val="3236"/>
        </w:trPr>
        <w:tc>
          <w:tcPr>
            <w:tcW w:w="4126" w:type="dxa"/>
            <w:gridSpan w:val="2"/>
            <w:shd w:val="clear" w:color="auto" w:fill="auto"/>
            <w:vAlign w:val="center"/>
          </w:tcPr>
          <w:p w:rsidR="002A28BD" w:rsidRPr="003470C8" w:rsidRDefault="002A28BD" w:rsidP="00BB2718">
            <w:pPr>
              <w:jc w:val="center"/>
              <w:rPr>
                <w:rFonts w:ascii="Palatino Linotype" w:hAnsi="Palatino Linotype"/>
                <w:b/>
              </w:rPr>
            </w:pPr>
            <w:r w:rsidRPr="003470C8">
              <w:rPr>
                <w:rFonts w:ascii="Palatino Linotype" w:hAnsi="Palatino Linotype"/>
                <w:b/>
                <w:noProof/>
                <w:lang w:eastAsia="el-GR"/>
              </w:rPr>
              <w:drawing>
                <wp:inline distT="0" distB="0" distL="0" distR="0" wp14:anchorId="307835AC" wp14:editId="0EAFD27E">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2A28BD" w:rsidRPr="003470C8" w:rsidRDefault="002A28BD" w:rsidP="00BB2718">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2A28BD" w:rsidRPr="003470C8" w:rsidRDefault="002A28BD" w:rsidP="00BB2718">
            <w:pPr>
              <w:jc w:val="center"/>
              <w:rPr>
                <w:rFonts w:ascii="Palatino Linotype" w:hAnsi="Palatino Linotype"/>
                <w:b/>
                <w:sz w:val="18"/>
                <w:szCs w:val="18"/>
              </w:rPr>
            </w:pPr>
            <w:r>
              <w:rPr>
                <w:rFonts w:ascii="Palatino Linotype" w:hAnsi="Palatino Linotype"/>
                <w:b/>
                <w:sz w:val="18"/>
                <w:szCs w:val="18"/>
              </w:rPr>
              <w:t xml:space="preserve">ΥΠΟΥΡΓΕΙΟ ΠΑΙΔΕΙΑΣ </w:t>
            </w:r>
            <w:r w:rsidRPr="003470C8">
              <w:rPr>
                <w:rFonts w:ascii="Palatino Linotype" w:hAnsi="Palatino Linotype"/>
                <w:b/>
                <w:sz w:val="18"/>
                <w:szCs w:val="18"/>
              </w:rPr>
              <w:t xml:space="preserve"> ΚΑΙ ΘΡΗΣΚΕΥΜΑΤΩΝ</w:t>
            </w:r>
          </w:p>
          <w:p w:rsidR="002A28BD" w:rsidRPr="003470C8" w:rsidRDefault="002A28BD" w:rsidP="00BB2718">
            <w:pPr>
              <w:jc w:val="center"/>
              <w:rPr>
                <w:rFonts w:ascii="Palatino Linotype" w:hAnsi="Palatino Linotype"/>
                <w:b/>
                <w:sz w:val="18"/>
                <w:szCs w:val="18"/>
              </w:rPr>
            </w:pPr>
            <w:r w:rsidRPr="003470C8">
              <w:rPr>
                <w:rFonts w:ascii="Palatino Linotype" w:hAnsi="Palatino Linotype"/>
                <w:b/>
                <w:sz w:val="18"/>
                <w:szCs w:val="18"/>
              </w:rPr>
              <w:t xml:space="preserve">-----   </w:t>
            </w:r>
          </w:p>
          <w:p w:rsidR="002A28BD" w:rsidRPr="003470C8" w:rsidRDefault="002A28BD" w:rsidP="00BB2718">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2A28BD" w:rsidRPr="003470C8" w:rsidRDefault="002A28BD" w:rsidP="00BB2718">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2A28BD" w:rsidRPr="003470C8" w:rsidRDefault="002A28BD" w:rsidP="00BB2718">
            <w:pPr>
              <w:jc w:val="center"/>
              <w:rPr>
                <w:rFonts w:ascii="Palatino Linotype" w:hAnsi="Palatino Linotype"/>
                <w:b/>
                <w:sz w:val="18"/>
                <w:szCs w:val="18"/>
              </w:rPr>
            </w:pPr>
            <w:r w:rsidRPr="003470C8">
              <w:rPr>
                <w:rFonts w:ascii="Palatino Linotype" w:hAnsi="Palatino Linotype"/>
                <w:b/>
                <w:sz w:val="18"/>
                <w:szCs w:val="18"/>
              </w:rPr>
              <w:t>Β' ΑΘΗΝΑΣ</w:t>
            </w:r>
          </w:p>
          <w:p w:rsidR="002A28BD" w:rsidRPr="003470C8" w:rsidRDefault="002A28BD" w:rsidP="00BB2718">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2A28BD" w:rsidRPr="00846FE7" w:rsidRDefault="002A28BD" w:rsidP="00BB2718">
            <w:pPr>
              <w:rPr>
                <w:rFonts w:ascii="Palatino Linotype" w:hAnsi="Palatino Linotype"/>
                <w:b/>
                <w:sz w:val="20"/>
                <w:szCs w:val="20"/>
              </w:rPr>
            </w:pPr>
          </w:p>
          <w:p w:rsidR="002A28BD" w:rsidRPr="00846FE7" w:rsidRDefault="002A28BD" w:rsidP="00BB2718">
            <w:pPr>
              <w:rPr>
                <w:rFonts w:ascii="Palatino Linotype" w:hAnsi="Palatino Linotype"/>
                <w:b/>
                <w:sz w:val="20"/>
                <w:szCs w:val="20"/>
              </w:rPr>
            </w:pPr>
          </w:p>
          <w:p w:rsidR="002A28BD" w:rsidRPr="00846FE7" w:rsidRDefault="002A28BD" w:rsidP="00BB2718">
            <w:pPr>
              <w:rPr>
                <w:rFonts w:ascii="Palatino Linotype" w:hAnsi="Palatino Linotype"/>
                <w:b/>
                <w:sz w:val="20"/>
                <w:szCs w:val="20"/>
              </w:rPr>
            </w:pPr>
          </w:p>
          <w:p w:rsidR="002A28BD" w:rsidRPr="00846FE7" w:rsidRDefault="002A28BD" w:rsidP="00BB2718">
            <w:pPr>
              <w:rPr>
                <w:rFonts w:ascii="Palatino Linotype" w:hAnsi="Palatino Linotype"/>
                <w:b/>
                <w:sz w:val="20"/>
                <w:szCs w:val="20"/>
              </w:rPr>
            </w:pPr>
            <w:r w:rsidRPr="00846FE7">
              <w:rPr>
                <w:rFonts w:ascii="Palatino Linotype" w:hAnsi="Palatino Linotype"/>
                <w:b/>
                <w:sz w:val="20"/>
                <w:szCs w:val="20"/>
              </w:rPr>
              <w:t>Μεταμόρφωση 23 /10/2017</w:t>
            </w:r>
          </w:p>
          <w:p w:rsidR="002A28BD" w:rsidRPr="00846FE7" w:rsidRDefault="002A28BD" w:rsidP="00BB2718">
            <w:pPr>
              <w:rPr>
                <w:rFonts w:ascii="Palatino Linotype" w:hAnsi="Palatino Linotype"/>
                <w:b/>
                <w:sz w:val="20"/>
                <w:szCs w:val="20"/>
              </w:rPr>
            </w:pPr>
            <w:r w:rsidRPr="00846FE7">
              <w:rPr>
                <w:rFonts w:ascii="Palatino Linotype" w:hAnsi="Palatino Linotype"/>
                <w:b/>
                <w:sz w:val="20"/>
                <w:szCs w:val="20"/>
              </w:rPr>
              <w:t xml:space="preserve">Αρ. </w:t>
            </w:r>
            <w:proofErr w:type="spellStart"/>
            <w:r w:rsidRPr="00846FE7">
              <w:rPr>
                <w:rFonts w:ascii="Palatino Linotype" w:hAnsi="Palatino Linotype"/>
                <w:b/>
                <w:sz w:val="20"/>
                <w:szCs w:val="20"/>
              </w:rPr>
              <w:t>Πρωτ</w:t>
            </w:r>
            <w:proofErr w:type="spellEnd"/>
            <w:r w:rsidRPr="00846FE7">
              <w:rPr>
                <w:rFonts w:ascii="Palatino Linotype" w:hAnsi="Palatino Linotype"/>
                <w:b/>
                <w:sz w:val="20"/>
                <w:szCs w:val="20"/>
              </w:rPr>
              <w:t xml:space="preserve">. : </w:t>
            </w:r>
            <w:r w:rsidR="00381F6F">
              <w:rPr>
                <w:rFonts w:ascii="Palatino Linotype" w:hAnsi="Palatino Linotype"/>
                <w:b/>
                <w:sz w:val="20"/>
                <w:szCs w:val="20"/>
              </w:rPr>
              <w:t>1394</w:t>
            </w:r>
            <w:bookmarkStart w:id="0" w:name="_GoBack"/>
            <w:bookmarkEnd w:id="0"/>
          </w:p>
          <w:p w:rsidR="002A28BD" w:rsidRPr="00846FE7" w:rsidRDefault="002A28BD" w:rsidP="00BB2718">
            <w:pPr>
              <w:rPr>
                <w:rFonts w:ascii="Palatino Linotype" w:hAnsi="Palatino Linotype"/>
                <w:b/>
                <w:sz w:val="20"/>
                <w:szCs w:val="20"/>
              </w:rPr>
            </w:pPr>
          </w:p>
          <w:p w:rsidR="002A28BD" w:rsidRPr="00846FE7" w:rsidRDefault="002A28BD" w:rsidP="00BB2718">
            <w:pPr>
              <w:rPr>
                <w:rFonts w:ascii="Palatino Linotype" w:hAnsi="Palatino Linotype"/>
                <w:b/>
                <w:sz w:val="20"/>
                <w:szCs w:val="20"/>
              </w:rPr>
            </w:pPr>
          </w:p>
          <w:p w:rsidR="002A28BD" w:rsidRPr="00846FE7" w:rsidRDefault="002A28BD" w:rsidP="00BB2718">
            <w:pPr>
              <w:rPr>
                <w:rFonts w:ascii="Palatino Linotype" w:hAnsi="Palatino Linotype"/>
                <w:b/>
                <w:sz w:val="20"/>
                <w:szCs w:val="20"/>
              </w:rPr>
            </w:pPr>
            <w:r w:rsidRPr="00846FE7">
              <w:rPr>
                <w:rFonts w:ascii="Palatino Linotype" w:hAnsi="Palatino Linotype"/>
                <w:b/>
                <w:sz w:val="20"/>
                <w:szCs w:val="20"/>
              </w:rPr>
              <w:t xml:space="preserve">ΠΡΟΣ: </w:t>
            </w:r>
          </w:p>
          <w:p w:rsidR="002A28BD" w:rsidRPr="00846FE7" w:rsidRDefault="002A28BD" w:rsidP="002A28BD">
            <w:pPr>
              <w:rPr>
                <w:rFonts w:ascii="Palatino Linotype" w:hAnsi="Palatino Linotype"/>
                <w:b/>
                <w:sz w:val="20"/>
                <w:szCs w:val="20"/>
              </w:rPr>
            </w:pPr>
            <w:r>
              <w:rPr>
                <w:rFonts w:ascii="Palatino Linotype" w:hAnsi="Palatino Linotype"/>
                <w:b/>
                <w:sz w:val="20"/>
                <w:szCs w:val="20"/>
              </w:rPr>
              <w:t>Ενδιαφερόμενα ταξιδιωτικά γραφεία</w:t>
            </w:r>
          </w:p>
        </w:tc>
      </w:tr>
      <w:tr w:rsidR="002A28BD" w:rsidRPr="00FC4AAD" w:rsidTr="00BB2718">
        <w:trPr>
          <w:gridAfter w:val="1"/>
          <w:wAfter w:w="1291" w:type="dxa"/>
          <w:trHeight w:val="2024"/>
        </w:trPr>
        <w:tc>
          <w:tcPr>
            <w:tcW w:w="1447" w:type="dxa"/>
            <w:shd w:val="clear" w:color="auto" w:fill="auto"/>
          </w:tcPr>
          <w:p w:rsidR="002A28BD" w:rsidRPr="00451A62" w:rsidRDefault="002A28BD" w:rsidP="00BB2718">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Πόλη - Τ.Κ.</w:t>
            </w:r>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Πληροφορίες</w:t>
            </w:r>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 xml:space="preserve">Τηλέφωνο </w:t>
            </w:r>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Φαξ</w:t>
            </w:r>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 xml:space="preserve">Ιστοσελίδα </w:t>
            </w:r>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2679" w:type="dxa"/>
            <w:shd w:val="clear" w:color="auto" w:fill="auto"/>
          </w:tcPr>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 xml:space="preserve">:Ι. Ράλλη 6 &amp; </w:t>
            </w:r>
            <w:proofErr w:type="spellStart"/>
            <w:r w:rsidRPr="00451A62">
              <w:rPr>
                <w:rFonts w:ascii="Palatino Linotype" w:hAnsi="Palatino Linotype"/>
                <w:sz w:val="20"/>
                <w:szCs w:val="20"/>
              </w:rPr>
              <w:t>Τατοϊου</w:t>
            </w:r>
            <w:proofErr w:type="spellEnd"/>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 Μεταμόρφωση - 14452</w:t>
            </w:r>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 κ. Ηλία Αλεξάνδρα</w:t>
            </w:r>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 2102815400</w:t>
            </w:r>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 2102811666</w:t>
            </w:r>
          </w:p>
          <w:p w:rsidR="002A28BD" w:rsidRPr="00451A62" w:rsidRDefault="002A28BD" w:rsidP="00BB2718">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proofErr w:type="spellStart"/>
            <w:r w:rsidRPr="00451A62">
              <w:rPr>
                <w:rFonts w:ascii="Palatino Linotype" w:hAnsi="Palatino Linotype"/>
                <w:sz w:val="20"/>
                <w:szCs w:val="20"/>
                <w:lang w:val="en-US"/>
              </w:rPr>
              <w:t>lyk</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metam</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att</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sch</w:t>
            </w:r>
            <w:proofErr w:type="spellEnd"/>
            <w:r w:rsidRPr="00451A62">
              <w:rPr>
                <w:rFonts w:ascii="Palatino Linotype" w:hAnsi="Palatino Linotype"/>
                <w:sz w:val="20"/>
                <w:szCs w:val="20"/>
              </w:rPr>
              <w:t>.</w:t>
            </w:r>
            <w:r w:rsidRPr="00451A62">
              <w:rPr>
                <w:rFonts w:ascii="Palatino Linotype" w:hAnsi="Palatino Linotype"/>
                <w:sz w:val="20"/>
                <w:szCs w:val="20"/>
                <w:lang w:val="en-US"/>
              </w:rPr>
              <w:t>gr</w:t>
            </w:r>
          </w:p>
          <w:p w:rsidR="002A28BD" w:rsidRPr="00451A62" w:rsidRDefault="002A28BD" w:rsidP="00BB2718">
            <w:pPr>
              <w:rPr>
                <w:rFonts w:ascii="Palatino Linotype" w:hAnsi="Palatino Linotype"/>
                <w:sz w:val="20"/>
                <w:szCs w:val="20"/>
              </w:rPr>
            </w:pPr>
            <w:r w:rsidRPr="00451A62">
              <w:rPr>
                <w:rFonts w:ascii="Palatino Linotype" w:hAnsi="Palatino Linotype"/>
                <w:sz w:val="20"/>
                <w:szCs w:val="20"/>
              </w:rPr>
              <w:t xml:space="preserve">:  </w:t>
            </w:r>
            <w:hyperlink r:id="rId7"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proofErr w:type="spellStart"/>
              <w:r w:rsidRPr="00451A62">
                <w:rPr>
                  <w:rStyle w:val="-"/>
                  <w:rFonts w:ascii="Palatino Linotype" w:hAnsi="Palatino Linotype"/>
                  <w:sz w:val="20"/>
                  <w:szCs w:val="20"/>
                  <w:lang w:val="en-US"/>
                </w:rPr>
                <w:t>lyk</w:t>
              </w:r>
              <w:proofErr w:type="spellEnd"/>
              <w:r w:rsidRPr="00451A62">
                <w:rPr>
                  <w:rStyle w:val="-"/>
                  <w:rFonts w:ascii="Palatino Linotype" w:hAnsi="Palatino Linotype"/>
                  <w:sz w:val="20"/>
                  <w:szCs w:val="20"/>
                </w:rPr>
                <w:t>-</w:t>
              </w:r>
              <w:proofErr w:type="spellStart"/>
              <w:r w:rsidRPr="00451A62">
                <w:rPr>
                  <w:rStyle w:val="-"/>
                  <w:rFonts w:ascii="Palatino Linotype" w:hAnsi="Palatino Linotype"/>
                  <w:sz w:val="20"/>
                  <w:szCs w:val="20"/>
                  <w:lang w:val="en-US"/>
                </w:rPr>
                <w:t>metam</w:t>
              </w:r>
              <w:proofErr w:type="spellEnd"/>
              <w:r w:rsidRPr="00451A62">
                <w:rPr>
                  <w:rStyle w:val="-"/>
                  <w:rFonts w:ascii="Palatino Linotype" w:hAnsi="Palatino Linotype"/>
                  <w:sz w:val="20"/>
                  <w:szCs w:val="20"/>
                  <w:lang w:val="de-DE"/>
                </w:rPr>
                <w:t>.att.sch.gr</w:t>
              </w:r>
            </w:hyperlink>
          </w:p>
          <w:p w:rsidR="002A28BD" w:rsidRPr="00451A62" w:rsidRDefault="002A28BD" w:rsidP="00BB2718">
            <w:pPr>
              <w:rPr>
                <w:rFonts w:ascii="Palatino Linotype" w:hAnsi="Palatino Linotype"/>
                <w:sz w:val="20"/>
                <w:szCs w:val="20"/>
              </w:rPr>
            </w:pPr>
          </w:p>
        </w:tc>
        <w:tc>
          <w:tcPr>
            <w:tcW w:w="2679" w:type="dxa"/>
            <w:shd w:val="clear" w:color="auto" w:fill="auto"/>
          </w:tcPr>
          <w:p w:rsidR="002A28BD" w:rsidRPr="00FC4AAD" w:rsidRDefault="002A28BD" w:rsidP="00BB2718">
            <w:pPr>
              <w:rPr>
                <w:rFonts w:ascii="Palatino Linotype" w:hAnsi="Palatino Linotype"/>
              </w:rPr>
            </w:pPr>
          </w:p>
        </w:tc>
      </w:tr>
    </w:tbl>
    <w:p w:rsidR="002A28BD" w:rsidRPr="00964982" w:rsidRDefault="002A28BD" w:rsidP="002A28BD">
      <w:pPr>
        <w:tabs>
          <w:tab w:val="center" w:pos="0"/>
        </w:tabs>
        <w:rPr>
          <w:rFonts w:ascii="Palatino Linotype" w:hAnsi="Palatino Linotype"/>
          <w:b/>
        </w:rPr>
      </w:pPr>
      <w:r w:rsidRPr="00FC4AAD">
        <w:rPr>
          <w:rFonts w:ascii="Palatino Linotype" w:hAnsi="Palatino Linotype"/>
          <w:b/>
        </w:rPr>
        <w:t>ΘΕΜΑ: Προκήρυξη εκδήλωσης ενδιαφέρ</w:t>
      </w:r>
      <w:r>
        <w:rPr>
          <w:rFonts w:ascii="Palatino Linotype" w:hAnsi="Palatino Linotype"/>
          <w:b/>
        </w:rPr>
        <w:t xml:space="preserve">οντος πραγματοποίησης  πολυήμερης  </w:t>
      </w:r>
      <w:r w:rsidRPr="00FC4AAD">
        <w:rPr>
          <w:rFonts w:ascii="Palatino Linotype" w:hAnsi="Palatino Linotype"/>
          <w:b/>
        </w:rPr>
        <w:t xml:space="preserve"> εκδρομής Γ Λυκείου </w:t>
      </w:r>
      <w:r>
        <w:rPr>
          <w:rFonts w:ascii="Palatino Linotype" w:hAnsi="Palatino Linotype"/>
          <w:b/>
        </w:rPr>
        <w:t>στα Γιάννενα</w:t>
      </w:r>
    </w:p>
    <w:p w:rsidR="002A28BD" w:rsidRPr="00FC4AAD" w:rsidRDefault="002A28BD" w:rsidP="002A28BD">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πολυήμερη</w:t>
      </w:r>
      <w:r w:rsidRPr="00FC4AAD">
        <w:rPr>
          <w:rFonts w:ascii="Palatino Linotype" w:hAnsi="Palatino Linotype"/>
        </w:rPr>
        <w:t xml:space="preserve"> εκδρομή της Γ’ Λυκείου του σχολείου μας ζητούμε </w:t>
      </w:r>
      <w:r w:rsidRPr="00FC4AAD">
        <w:rPr>
          <w:rFonts w:ascii="Palatino Linotype" w:hAnsi="Palatino Linotype"/>
          <w:b/>
        </w:rPr>
        <w:t>κλειστή σε έντυπη μορφή</w:t>
      </w:r>
      <w:r>
        <w:rPr>
          <w:rFonts w:ascii="Palatino Linotype" w:hAnsi="Palatino Linotype"/>
          <w:b/>
        </w:rPr>
        <w:t xml:space="preserve"> </w:t>
      </w:r>
      <w:r w:rsidRPr="00FC4AAD">
        <w:rPr>
          <w:rFonts w:ascii="Palatino Linotype" w:hAnsi="Palatino Linotype"/>
          <w:b/>
        </w:rPr>
        <w:t xml:space="preserve">(όχι με </w:t>
      </w:r>
      <w:proofErr w:type="spellStart"/>
      <w:r w:rsidRPr="00FC4AAD">
        <w:rPr>
          <w:rFonts w:ascii="Palatino Linotype" w:hAnsi="Palatino Linotype"/>
          <w:b/>
        </w:rPr>
        <w:t>email</w:t>
      </w:r>
      <w:proofErr w:type="spellEnd"/>
      <w:r w:rsidRPr="00FC4AAD">
        <w:rPr>
          <w:rFonts w:ascii="Palatino Linotype" w:hAnsi="Palatino Linotype"/>
          <w:b/>
        </w:rPr>
        <w:t xml:space="preserve"> ή </w:t>
      </w:r>
      <w:proofErr w:type="spellStart"/>
      <w:r w:rsidRPr="00FC4AAD">
        <w:rPr>
          <w:rFonts w:ascii="Palatino Linotype" w:hAnsi="Palatino Linotype"/>
          <w:b/>
        </w:rPr>
        <w:t>fax</w:t>
      </w:r>
      <w:proofErr w:type="spellEnd"/>
      <w:r w:rsidRPr="00FC4AAD">
        <w:rPr>
          <w:rFonts w:ascii="Palatino Linotype" w:hAnsi="Palatino Linotype"/>
          <w:b/>
        </w:rPr>
        <w:t>)  προσφορά</w:t>
      </w:r>
      <w:r w:rsidRPr="00FC4AAD">
        <w:rPr>
          <w:rFonts w:ascii="Palatino Linotype" w:hAnsi="Palatino Linotype"/>
        </w:rPr>
        <w:t xml:space="preserve"> από τα τουριστικά γραφεία μέχρι  </w:t>
      </w:r>
      <w:r>
        <w:rPr>
          <w:rFonts w:ascii="Palatino Linotype" w:hAnsi="Palatino Linotype"/>
          <w:b/>
        </w:rPr>
        <w:t>30-10-2019</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2A28BD" w:rsidRPr="00FC4AAD" w:rsidRDefault="002A28BD" w:rsidP="002A28BD">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επόμενη μέρα 31 Οκτωβρίου  2019</w:t>
      </w:r>
      <w:r w:rsidRPr="00FC4AAD">
        <w:rPr>
          <w:rFonts w:ascii="Palatino Linotype" w:hAnsi="Palatino Linotype"/>
          <w:b/>
        </w:rPr>
        <w:t xml:space="preserve"> και ώρα 11.00π.μ</w:t>
      </w:r>
      <w:r w:rsidRPr="00FC4AAD">
        <w:rPr>
          <w:rFonts w:ascii="Palatino Linotype" w:hAnsi="Palatino Linotype"/>
        </w:rPr>
        <w:t>.στο γραφείο της Διεύθυνσης του σχολείου.</w:t>
      </w:r>
    </w:p>
    <w:p w:rsidR="002A28BD" w:rsidRDefault="002A28BD" w:rsidP="002A28BD">
      <w:pPr>
        <w:tabs>
          <w:tab w:val="center" w:pos="0"/>
        </w:tabs>
        <w:jc w:val="both"/>
        <w:rPr>
          <w:rFonts w:ascii="Palatino Linotype" w:hAnsi="Palatino Linotype"/>
          <w:b/>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πολυήμερη</w:t>
      </w:r>
      <w:r w:rsidRPr="00FC4AAD">
        <w:rPr>
          <w:rFonts w:ascii="Palatino Linotype" w:hAnsi="Palatino Linotype"/>
        </w:rPr>
        <w:t xml:space="preserve"> εκδρομή της Γ’ Λυκείου του σχολείου μας που θα πραγματοποιηθεί </w:t>
      </w:r>
      <w:r>
        <w:rPr>
          <w:rFonts w:ascii="Palatino Linotype" w:hAnsi="Palatino Linotype"/>
          <w:b/>
        </w:rPr>
        <w:t>στα Γιάννενα από τις 13-12-2019 έως τις</w:t>
      </w:r>
    </w:p>
    <w:p w:rsidR="002A28BD" w:rsidRPr="00FC4AAD" w:rsidRDefault="002A28BD" w:rsidP="002A28BD">
      <w:pPr>
        <w:tabs>
          <w:tab w:val="center" w:pos="0"/>
        </w:tabs>
        <w:jc w:val="both"/>
        <w:rPr>
          <w:rFonts w:ascii="Palatino Linotype" w:hAnsi="Palatino Linotype"/>
        </w:rPr>
      </w:pPr>
      <w:r>
        <w:rPr>
          <w:rFonts w:ascii="Palatino Linotype" w:hAnsi="Palatino Linotype"/>
          <w:b/>
        </w:rPr>
        <w:t xml:space="preserve"> 17-12-2019</w:t>
      </w:r>
      <w:r w:rsidRPr="00FC4AAD">
        <w:rPr>
          <w:rFonts w:ascii="Palatino Linotype" w:hAnsi="Palatino Linotype"/>
        </w:rPr>
        <w:t xml:space="preserve"> </w:t>
      </w:r>
      <w:r w:rsidRPr="00FC4AAD">
        <w:rPr>
          <w:rFonts w:ascii="Palatino Linotype" w:hAnsi="Palatino Linotype"/>
          <w:b/>
        </w:rPr>
        <w:t>με τα παρακάτω χαρακτηριστικά:</w:t>
      </w:r>
    </w:p>
    <w:p w:rsidR="002A28BD" w:rsidRPr="00FC4AAD" w:rsidRDefault="002A28BD" w:rsidP="002A28BD">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xml:space="preserve">: Η προσφορά θα αφορά  </w:t>
      </w:r>
      <w:r w:rsidR="00C9424B" w:rsidRPr="00C9424B">
        <w:rPr>
          <w:rFonts w:ascii="Palatino Linotype" w:hAnsi="Palatino Linotype"/>
        </w:rPr>
        <w:t>108</w:t>
      </w:r>
      <w:r>
        <w:rPr>
          <w:rFonts w:ascii="Palatino Linotype" w:hAnsi="Palatino Linotype"/>
        </w:rPr>
        <w:t xml:space="preserve"> </w:t>
      </w:r>
      <w:r w:rsidRPr="00FC4AAD">
        <w:rPr>
          <w:rFonts w:ascii="Palatino Linotype" w:hAnsi="Palatino Linotype"/>
        </w:rPr>
        <w:t xml:space="preserve"> μαθητές</w:t>
      </w:r>
      <w:r>
        <w:rPr>
          <w:rFonts w:ascii="Palatino Linotype" w:hAnsi="Palatino Linotype"/>
        </w:rPr>
        <w:t xml:space="preserve"> +10% και 6</w:t>
      </w:r>
      <w:r w:rsidRPr="00FC4AAD">
        <w:rPr>
          <w:rFonts w:ascii="Palatino Linotype" w:hAnsi="Palatino Linotype"/>
        </w:rPr>
        <w:t xml:space="preserve"> συνοδούς καθηγητές. </w:t>
      </w:r>
    </w:p>
    <w:p w:rsidR="002A28BD" w:rsidRDefault="002A28BD" w:rsidP="002A28BD">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w:t>
      </w:r>
      <w:proofErr w:type="spellStart"/>
      <w:r w:rsidRPr="00FC4AAD">
        <w:rPr>
          <w:rFonts w:ascii="Palatino Linotype" w:hAnsi="Palatino Linotype"/>
        </w:rPr>
        <w:t>κ.λ.π</w:t>
      </w:r>
      <w:proofErr w:type="spellEnd"/>
      <w:r w:rsidRPr="00FC4AAD">
        <w:rPr>
          <w:rFonts w:ascii="Palatino Linotype" w:hAnsi="Palatino Linotype"/>
        </w:rPr>
        <w:t xml:space="preserve">.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Pr>
          <w:rFonts w:ascii="Palatino Linotype" w:hAnsi="Palatino Linotype"/>
        </w:rPr>
        <w:t xml:space="preserve"> </w:t>
      </w:r>
    </w:p>
    <w:p w:rsidR="002A28BD" w:rsidRDefault="002A28BD" w:rsidP="002A28BD">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 xml:space="preserve">  </w:t>
      </w:r>
      <w:r w:rsidRPr="00FC4AAD">
        <w:rPr>
          <w:rFonts w:ascii="Palatino Linotype" w:hAnsi="Palatino Linotype"/>
        </w:rPr>
        <w:tab/>
        <w:t xml:space="preserve">Η διαμονή τους θα είναι </w:t>
      </w:r>
      <w:r>
        <w:rPr>
          <w:rFonts w:ascii="Palatino Linotype" w:hAnsi="Palatino Linotype"/>
        </w:rPr>
        <w:t xml:space="preserve">εκτός  της πόλης των Ιωαννίνων  σε απόσταση  μέχρι 15 χιλιόμετρα έξω από αυτήν. Οι  διανυκτερεύσεις ( 4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w:t>
      </w:r>
      <w:r>
        <w:rPr>
          <w:rFonts w:ascii="Palatino Linotype" w:hAnsi="Palatino Linotype"/>
        </w:rPr>
        <w:t xml:space="preserve">ή 5 </w:t>
      </w:r>
      <w:r w:rsidRPr="00FC4AAD">
        <w:rPr>
          <w:rFonts w:ascii="Palatino Linotype" w:hAnsi="Palatino Linotype"/>
        </w:rPr>
        <w:t xml:space="preserve">αστέρων </w:t>
      </w:r>
      <w:r>
        <w:rPr>
          <w:rFonts w:ascii="Palatino Linotype" w:hAnsi="Palatino Linotype"/>
        </w:rPr>
        <w:t>σε δίκλινα ή τρίκλινα δωμάτια</w:t>
      </w:r>
      <w:r w:rsidRPr="00FC4AAD">
        <w:t xml:space="preserve"> </w:t>
      </w:r>
      <w:r w:rsidRPr="00FC4AAD">
        <w:rPr>
          <w:rFonts w:ascii="Palatino Linotype" w:hAnsi="Palatino Linotype"/>
        </w:rPr>
        <w:t>για τους μαθητές και μονόκλινα για τους καθηγητές.</w:t>
      </w:r>
      <w:r w:rsidR="005F4E96">
        <w:rPr>
          <w:rFonts w:ascii="Palatino Linotype" w:hAnsi="Palatino Linotype"/>
        </w:rPr>
        <w:t xml:space="preserve"> Διαμονή ενιαία και σε συνεχόμενο κτίριο.</w:t>
      </w:r>
      <w:r w:rsidRPr="00ED4C7A">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r>
        <w:rPr>
          <w:rFonts w:ascii="Palatino Linotype" w:hAnsi="Palatino Linotype"/>
        </w:rPr>
        <w:t xml:space="preserve"> </w:t>
      </w:r>
    </w:p>
    <w:p w:rsidR="002A28BD" w:rsidRDefault="002A28BD" w:rsidP="002A28BD">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 </w:t>
      </w:r>
      <w:r>
        <w:rPr>
          <w:rFonts w:ascii="Palatino Linotype" w:hAnsi="Palatino Linotype"/>
        </w:rPr>
        <w:t>)</w:t>
      </w:r>
    </w:p>
    <w:p w:rsidR="002A28BD" w:rsidRDefault="002A28BD" w:rsidP="002A28BD">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2A28BD" w:rsidRDefault="002A28BD" w:rsidP="002A28BD">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2A28BD" w:rsidRDefault="002A28BD" w:rsidP="002A28BD">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2A28BD" w:rsidRPr="00ED4C7A" w:rsidRDefault="002A28BD" w:rsidP="002A28BD">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2A28BD" w:rsidRPr="00451A62" w:rsidRDefault="002A28BD" w:rsidP="002A28BD">
      <w:pPr>
        <w:numPr>
          <w:ilvl w:val="0"/>
          <w:numId w:val="1"/>
        </w:numPr>
        <w:tabs>
          <w:tab w:val="center" w:pos="0"/>
        </w:tabs>
        <w:jc w:val="both"/>
        <w:rPr>
          <w:rFonts w:ascii="Palatino Linotype" w:hAnsi="Palatino Linotype"/>
        </w:rPr>
      </w:pPr>
      <w:r w:rsidRPr="00ED4C7A">
        <w:rPr>
          <w:rFonts w:ascii="Palatino Linotype" w:hAnsi="Palatino Linotype"/>
          <w:b/>
        </w:rPr>
        <w:lastRenderedPageBreak/>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 xml:space="preserve">θαλψη, δαπάνες μεταφοράς για άμεση επιστροφή κάποιου μαθητή ή συνόδου καθηγητή στην Αθήνα, απώλεια αποσκευών </w:t>
      </w:r>
      <w:proofErr w:type="spellStart"/>
      <w:r w:rsidRPr="00451A62">
        <w:rPr>
          <w:rFonts w:ascii="Palatino Linotype" w:hAnsi="Palatino Linotype"/>
        </w:rPr>
        <w:t>κ.λ.π</w:t>
      </w:r>
      <w:proofErr w:type="spellEnd"/>
    </w:p>
    <w:p w:rsidR="002A28BD" w:rsidRPr="00ED4C7A" w:rsidRDefault="002A28BD" w:rsidP="002A28BD">
      <w:pPr>
        <w:numPr>
          <w:ilvl w:val="0"/>
          <w:numId w:val="1"/>
        </w:numPr>
        <w:tabs>
          <w:tab w:val="center" w:pos="0"/>
        </w:tabs>
        <w:jc w:val="both"/>
        <w:rPr>
          <w:rFonts w:ascii="Palatino Linotype" w:hAnsi="Palatino Linotype"/>
          <w:b/>
        </w:rPr>
      </w:pPr>
      <w:r w:rsidRPr="00ED4C7A">
        <w:rPr>
          <w:rFonts w:ascii="Palatino Linotype" w:hAnsi="Palatino Linotype"/>
        </w:rPr>
        <w:t xml:space="preserve">Αρχηγός- Συνοδός του τουριστικού γραφείου </w:t>
      </w:r>
      <w:proofErr w:type="spellStart"/>
      <w:r w:rsidRPr="00ED4C7A">
        <w:rPr>
          <w:rFonts w:ascii="Palatino Linotype" w:hAnsi="Palatino Linotype"/>
        </w:rPr>
        <w:t>καθ΄</w:t>
      </w:r>
      <w:proofErr w:type="spellEnd"/>
      <w:r w:rsidRPr="00ED4C7A">
        <w:rPr>
          <w:rFonts w:ascii="Palatino Linotype" w:hAnsi="Palatino Linotype"/>
        </w:rPr>
        <w:t xml:space="preserve"> όλη την διάρκεια της εκδρομής</w:t>
      </w:r>
      <w:r>
        <w:rPr>
          <w:rFonts w:ascii="Palatino Linotype" w:hAnsi="Palatino Linotype"/>
        </w:rPr>
        <w:t>.</w:t>
      </w:r>
    </w:p>
    <w:p w:rsidR="002A28BD" w:rsidRPr="00F72081" w:rsidRDefault="002A28BD" w:rsidP="002A28BD">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2A28BD" w:rsidRPr="00D303BB" w:rsidRDefault="002A28BD" w:rsidP="002A28BD">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 xml:space="preserve">(ΚΤΕΟ, ΔΕΛΤΙΟ ΑΠΟΓΡΑΦΗΣ, ΕΟΤ </w:t>
      </w:r>
      <w:proofErr w:type="spellStart"/>
      <w:r w:rsidRPr="00D303BB">
        <w:rPr>
          <w:rFonts w:ascii="Palatino Linotype" w:hAnsi="Palatino Linotype"/>
          <w:sz w:val="20"/>
          <w:szCs w:val="20"/>
        </w:rPr>
        <w:t>κ.λ.π</w:t>
      </w:r>
      <w:proofErr w:type="spellEnd"/>
      <w:r w:rsidRPr="00D303BB">
        <w:rPr>
          <w:rFonts w:ascii="Palatino Linotype" w:hAnsi="Palatino Linotype"/>
          <w:sz w:val="20"/>
          <w:szCs w:val="20"/>
        </w:rPr>
        <w:t>) .</w:t>
      </w:r>
    </w:p>
    <w:p w:rsidR="002A28BD" w:rsidRPr="00F72081" w:rsidRDefault="002A28BD" w:rsidP="002A28BD">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2A28BD" w:rsidRDefault="002A28BD" w:rsidP="002A28BD">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2A28BD" w:rsidRPr="00964982" w:rsidRDefault="002A28BD" w:rsidP="002A28BD">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βράδυ, σύμφ. με την </w:t>
      </w:r>
      <w:r w:rsidRPr="002A28BD">
        <w:rPr>
          <w:rFonts w:ascii="Palatino Linotype" w:hAnsi="Palatino Linotype"/>
          <w:b/>
        </w:rPr>
        <w:t xml:space="preserve"> </w:t>
      </w:r>
      <w:r w:rsidRPr="00F72081">
        <w:rPr>
          <w:rFonts w:ascii="Palatino Linotype" w:hAnsi="Palatino Linotype"/>
          <w:b/>
        </w:rPr>
        <w:t>Με</w:t>
      </w:r>
      <w:r w:rsidRPr="002A28BD">
        <w:rPr>
          <w:rFonts w:ascii="Palatino Linotype" w:hAnsi="Palatino Linotype"/>
          <w:b/>
        </w:rPr>
        <w:t xml:space="preserve"> </w:t>
      </w:r>
      <w:proofErr w:type="spellStart"/>
      <w:r>
        <w:rPr>
          <w:rFonts w:ascii="Palatino Linotype" w:hAnsi="Palatino Linotype"/>
          <w:b/>
        </w:rPr>
        <w:t>Αρ.φυλ</w:t>
      </w:r>
      <w:proofErr w:type="spellEnd"/>
      <w:r>
        <w:rPr>
          <w:rFonts w:ascii="Palatino Linotype" w:hAnsi="Palatino Linotype"/>
          <w:b/>
        </w:rPr>
        <w:t xml:space="preserve">. </w:t>
      </w:r>
      <w:r w:rsidRPr="009E66D1">
        <w:rPr>
          <w:rFonts w:ascii="Palatino Linotype" w:hAnsi="Palatino Linotype"/>
          <w:b/>
        </w:rPr>
        <w:t>33120</w:t>
      </w:r>
      <w:r>
        <w:rPr>
          <w:rFonts w:ascii="Palatino Linotype" w:hAnsi="Palatino Linotype"/>
          <w:b/>
        </w:rPr>
        <w:t xml:space="preserve">/ΓΔ4,Μάρτιος 2017 Εφημερίδα </w:t>
      </w:r>
      <w:r w:rsidRPr="00F72081">
        <w:rPr>
          <w:rFonts w:ascii="Palatino Linotype" w:hAnsi="Palatino Linotype"/>
          <w:b/>
        </w:rPr>
        <w:t xml:space="preserve"> της Κυβερνήσεως</w:t>
      </w:r>
    </w:p>
    <w:p w:rsidR="002A28BD" w:rsidRPr="00451A62" w:rsidRDefault="002A28BD" w:rsidP="002A28BD">
      <w:pPr>
        <w:ind w:left="360"/>
        <w:jc w:val="both"/>
        <w:rPr>
          <w:rFonts w:ascii="Palatino Linotype" w:hAnsi="Palatino Linotype"/>
          <w:b/>
        </w:rPr>
      </w:pPr>
    </w:p>
    <w:p w:rsidR="002A28BD" w:rsidRDefault="002A28BD" w:rsidP="002A28BD">
      <w:pPr>
        <w:tabs>
          <w:tab w:val="center" w:pos="0"/>
        </w:tabs>
        <w:jc w:val="both"/>
        <w:rPr>
          <w:rFonts w:ascii="Palatino Linotype" w:hAnsi="Palatino Linotype"/>
        </w:rPr>
      </w:pPr>
      <w:r w:rsidRPr="00FC4AAD">
        <w:rPr>
          <w:rFonts w:ascii="Palatino Linotype" w:hAnsi="Palatino Linotype"/>
        </w:rPr>
        <w:t xml:space="preserve">        </w:t>
      </w:r>
    </w:p>
    <w:p w:rsidR="002A28BD" w:rsidRPr="00ED4C7A" w:rsidRDefault="002A28BD" w:rsidP="002A28BD">
      <w:pPr>
        <w:tabs>
          <w:tab w:val="center" w:pos="0"/>
        </w:tabs>
        <w:jc w:val="both"/>
        <w:rPr>
          <w:rFonts w:ascii="Palatino Linotype" w:hAnsi="Palatino Linotype"/>
        </w:rPr>
      </w:pPr>
      <w:r w:rsidRPr="00FC4AAD">
        <w:rPr>
          <w:rFonts w:ascii="Palatino Linotype" w:hAnsi="Palatino Linotype"/>
        </w:rPr>
        <w:t xml:space="preserve">  </w:t>
      </w: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2A28BD" w:rsidRPr="00ED4C7A" w:rsidRDefault="002A28BD" w:rsidP="002A28BD">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2A28BD" w:rsidRPr="00ED4C7A" w:rsidRDefault="002A28BD" w:rsidP="002A28BD">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2A28BD" w:rsidRPr="00FC4AAD" w:rsidRDefault="002A28BD" w:rsidP="002A28BD">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r w:rsidRPr="00FC4AAD">
        <w:rPr>
          <w:rFonts w:ascii="Palatino Linotype" w:hAnsi="Palatino Linotype"/>
        </w:rPr>
        <w:t xml:space="preserve">                                                                                                                                     </w:t>
      </w:r>
    </w:p>
    <w:p w:rsidR="002A28BD" w:rsidRDefault="002A28BD" w:rsidP="002A28BD">
      <w:pPr>
        <w:tabs>
          <w:tab w:val="center" w:pos="0"/>
        </w:tabs>
        <w:jc w:val="both"/>
        <w:rPr>
          <w:rFonts w:ascii="Palatino Linotype" w:hAnsi="Palatino Linotype"/>
        </w:rPr>
      </w:pPr>
      <w:r w:rsidRPr="00D303BB">
        <w:rPr>
          <w:rFonts w:ascii="Palatino Linotype" w:hAnsi="Palatino Linotype"/>
        </w:rPr>
        <w:t xml:space="preserve">                                                                                          </w:t>
      </w:r>
    </w:p>
    <w:p w:rsidR="002A28BD" w:rsidRPr="00D303BB" w:rsidRDefault="002A28BD" w:rsidP="002A28BD">
      <w:pPr>
        <w:tabs>
          <w:tab w:val="center" w:pos="0"/>
        </w:tabs>
        <w:jc w:val="both"/>
        <w:rPr>
          <w:rFonts w:ascii="Palatino Linotype" w:hAnsi="Palatino Linotype"/>
        </w:rPr>
      </w:pPr>
      <w:r>
        <w:rPr>
          <w:rFonts w:ascii="Palatino Linotype" w:hAnsi="Palatino Linotype"/>
        </w:rPr>
        <w:t xml:space="preserve">                                                                                        </w:t>
      </w:r>
      <w:r w:rsidRPr="00D303BB">
        <w:rPr>
          <w:rFonts w:ascii="Palatino Linotype" w:hAnsi="Palatino Linotype"/>
        </w:rPr>
        <w:t xml:space="preserve">  Η Διευθύντρια</w:t>
      </w:r>
    </w:p>
    <w:p w:rsidR="002A28BD" w:rsidRPr="00D303BB" w:rsidRDefault="002A28BD" w:rsidP="002A28BD">
      <w:pPr>
        <w:tabs>
          <w:tab w:val="center" w:pos="0"/>
        </w:tabs>
        <w:jc w:val="both"/>
        <w:rPr>
          <w:rFonts w:ascii="Palatino Linotype" w:hAnsi="Palatino Linotype"/>
        </w:rPr>
      </w:pPr>
    </w:p>
    <w:p w:rsidR="002A28BD" w:rsidRDefault="002A28BD" w:rsidP="002A28BD">
      <w:pPr>
        <w:tabs>
          <w:tab w:val="center" w:pos="0"/>
        </w:tabs>
        <w:jc w:val="both"/>
        <w:rPr>
          <w:rFonts w:ascii="Palatino Linotype" w:hAnsi="Palatino Linotype"/>
        </w:rPr>
      </w:pPr>
      <w:r w:rsidRPr="00D303BB">
        <w:rPr>
          <w:rFonts w:ascii="Palatino Linotype" w:hAnsi="Palatino Linotype"/>
        </w:rPr>
        <w:t xml:space="preserve">                                                            </w:t>
      </w:r>
      <w:r>
        <w:rPr>
          <w:rFonts w:ascii="Palatino Linotype" w:hAnsi="Palatino Linotype"/>
        </w:rPr>
        <w:t xml:space="preserve">                            </w:t>
      </w:r>
      <w:r w:rsidRPr="00D303BB">
        <w:rPr>
          <w:rFonts w:ascii="Palatino Linotype" w:hAnsi="Palatino Linotype"/>
        </w:rPr>
        <w:t xml:space="preserve"> Αλεξάνδρα Σ. Ηλία</w:t>
      </w:r>
    </w:p>
    <w:p w:rsidR="005F4E96" w:rsidRPr="00D303BB" w:rsidRDefault="005F4E96" w:rsidP="002A28BD">
      <w:pPr>
        <w:tabs>
          <w:tab w:val="center" w:pos="0"/>
        </w:tabs>
        <w:jc w:val="both"/>
        <w:rPr>
          <w:rFonts w:ascii="Palatino Linotype" w:hAnsi="Palatino Linotype"/>
        </w:rPr>
      </w:pPr>
    </w:p>
    <w:p w:rsidR="002A28BD" w:rsidRPr="005F4E96" w:rsidRDefault="002A28BD" w:rsidP="002A28BD">
      <w:pPr>
        <w:tabs>
          <w:tab w:val="center" w:pos="0"/>
        </w:tabs>
        <w:rPr>
          <w:rFonts w:ascii="Palatino Linotype" w:hAnsi="Palatino Linotype"/>
          <w:b/>
          <w:sz w:val="20"/>
          <w:szCs w:val="20"/>
        </w:rPr>
      </w:pPr>
      <w:r w:rsidRPr="005F4E96">
        <w:rPr>
          <w:rFonts w:ascii="Palatino Linotype" w:hAnsi="Palatino Linotype"/>
          <w:b/>
          <w:sz w:val="20"/>
          <w:szCs w:val="20"/>
        </w:rPr>
        <w:t xml:space="preserve">                                          ΑΚΟΛΟΥΘΕΙ ΕΝΔΕΙΚΤΙΚΟ ΠΡΟΓΡΑΜΜΑ</w:t>
      </w:r>
    </w:p>
    <w:p w:rsidR="005F4E96" w:rsidRPr="005F4E96" w:rsidRDefault="005F4E96" w:rsidP="005F4E96">
      <w:pPr>
        <w:tabs>
          <w:tab w:val="center" w:pos="0"/>
        </w:tabs>
        <w:jc w:val="center"/>
        <w:rPr>
          <w:rFonts w:ascii="Palatino Linotype" w:hAnsi="Palatino Linotype"/>
          <w:b/>
          <w:sz w:val="20"/>
          <w:szCs w:val="20"/>
        </w:rPr>
      </w:pPr>
      <w:r w:rsidRPr="005F4E96">
        <w:rPr>
          <w:rFonts w:ascii="Palatino Linotype" w:hAnsi="Palatino Linotype"/>
          <w:b/>
          <w:sz w:val="20"/>
          <w:szCs w:val="20"/>
        </w:rPr>
        <w:t>ΠΟΛΥΗΜΕΡΗ ΕΚΔΡΟΜΗ Γ ΛΥΚΕΙΟΥ ΣΤΑ ΓΙΑΝΝΕΝΑ</w:t>
      </w:r>
    </w:p>
    <w:p w:rsidR="002A28BD" w:rsidRPr="005F4E96" w:rsidRDefault="002A28BD" w:rsidP="002A28BD">
      <w:pPr>
        <w:tabs>
          <w:tab w:val="center" w:pos="0"/>
        </w:tabs>
        <w:rPr>
          <w:rFonts w:ascii="Palatino Linotype" w:hAnsi="Palatino Linotype"/>
          <w:b/>
          <w:sz w:val="20"/>
          <w:szCs w:val="20"/>
        </w:rPr>
      </w:pPr>
    </w:p>
    <w:p w:rsidR="002A28BD" w:rsidRDefault="002A28BD" w:rsidP="002A28BD">
      <w:pPr>
        <w:tabs>
          <w:tab w:val="center" w:pos="0"/>
        </w:tabs>
        <w:rPr>
          <w:rFonts w:ascii="Palatino Linotype" w:hAnsi="Palatino Linotype"/>
          <w:sz w:val="20"/>
          <w:szCs w:val="20"/>
        </w:rPr>
      </w:pPr>
      <w:r w:rsidRPr="005F4E96">
        <w:rPr>
          <w:rFonts w:ascii="Palatino Linotype" w:hAnsi="Palatino Linotype"/>
          <w:sz w:val="20"/>
          <w:szCs w:val="20"/>
          <w:u w:val="single"/>
        </w:rPr>
        <w:t>Ημέρα1η</w:t>
      </w:r>
      <w:r>
        <w:rPr>
          <w:rFonts w:ascii="Palatino Linotype" w:hAnsi="Palatino Linotype"/>
          <w:sz w:val="20"/>
          <w:szCs w:val="20"/>
        </w:rPr>
        <w:t xml:space="preserve">: συγκέντρωση των μαθητών στο χώρο του σχολείου στις 7.30 </w:t>
      </w:r>
      <w:proofErr w:type="spellStart"/>
      <w:r>
        <w:rPr>
          <w:rFonts w:ascii="Palatino Linotype" w:hAnsi="Palatino Linotype"/>
          <w:sz w:val="20"/>
          <w:szCs w:val="20"/>
        </w:rPr>
        <w:t>π.μ</w:t>
      </w:r>
      <w:proofErr w:type="spellEnd"/>
      <w:r>
        <w:rPr>
          <w:rFonts w:ascii="Palatino Linotype" w:hAnsi="Palatino Linotype"/>
          <w:sz w:val="20"/>
          <w:szCs w:val="20"/>
        </w:rPr>
        <w:t>. Επιβίβαση στα πούλμαν και αναχώρηση με ενδιάμεσ</w:t>
      </w:r>
      <w:r w:rsidR="00F64168">
        <w:rPr>
          <w:rFonts w:ascii="Palatino Linotype" w:hAnsi="Palatino Linotype"/>
          <w:sz w:val="20"/>
          <w:szCs w:val="20"/>
        </w:rPr>
        <w:t xml:space="preserve">ες </w:t>
      </w:r>
      <w:r>
        <w:rPr>
          <w:rFonts w:ascii="Palatino Linotype" w:hAnsi="Palatino Linotype"/>
          <w:sz w:val="20"/>
          <w:szCs w:val="20"/>
        </w:rPr>
        <w:t xml:space="preserve"> στάσ</w:t>
      </w:r>
      <w:r w:rsidR="00F64168">
        <w:rPr>
          <w:rFonts w:ascii="Palatino Linotype" w:hAnsi="Palatino Linotype"/>
          <w:sz w:val="20"/>
          <w:szCs w:val="20"/>
        </w:rPr>
        <w:t xml:space="preserve">εις </w:t>
      </w:r>
      <w:r>
        <w:rPr>
          <w:rFonts w:ascii="Palatino Linotype" w:hAnsi="Palatino Linotype"/>
          <w:sz w:val="20"/>
          <w:szCs w:val="20"/>
        </w:rPr>
        <w:t>στα Μετέωρα.</w:t>
      </w:r>
    </w:p>
    <w:p w:rsidR="002A28BD" w:rsidRDefault="002A28BD" w:rsidP="002A28BD">
      <w:pPr>
        <w:tabs>
          <w:tab w:val="center" w:pos="0"/>
        </w:tabs>
        <w:rPr>
          <w:rFonts w:ascii="Palatino Linotype" w:hAnsi="Palatino Linotype"/>
          <w:sz w:val="20"/>
          <w:szCs w:val="20"/>
        </w:rPr>
      </w:pPr>
      <w:r>
        <w:rPr>
          <w:rFonts w:ascii="Palatino Linotype" w:hAnsi="Palatino Linotype"/>
          <w:sz w:val="20"/>
          <w:szCs w:val="20"/>
        </w:rPr>
        <w:t>12.00π.μ. περίπου άφιξη</w:t>
      </w:r>
    </w:p>
    <w:p w:rsidR="002A28BD" w:rsidRDefault="002A28BD" w:rsidP="002A28BD">
      <w:pPr>
        <w:tabs>
          <w:tab w:val="center" w:pos="0"/>
        </w:tabs>
        <w:rPr>
          <w:rFonts w:ascii="Palatino Linotype" w:hAnsi="Palatino Linotype"/>
          <w:sz w:val="20"/>
          <w:szCs w:val="20"/>
        </w:rPr>
      </w:pPr>
      <w:r>
        <w:rPr>
          <w:rFonts w:ascii="Palatino Linotype" w:hAnsi="Palatino Linotype"/>
          <w:sz w:val="20"/>
          <w:szCs w:val="20"/>
        </w:rPr>
        <w:t>13.00μ.μ. αναχώρηση για το Μέ</w:t>
      </w:r>
      <w:r w:rsidR="005F4E96">
        <w:rPr>
          <w:rFonts w:ascii="Palatino Linotype" w:hAnsi="Palatino Linotype"/>
          <w:sz w:val="20"/>
          <w:szCs w:val="20"/>
        </w:rPr>
        <w:t>τσοβο. Άφιξη στο Μέτσοβο . Περιήγηση στα πέτρινα δρομάκια του Μ</w:t>
      </w:r>
      <w:r>
        <w:rPr>
          <w:rFonts w:ascii="Palatino Linotype" w:hAnsi="Palatino Linotype"/>
          <w:sz w:val="20"/>
          <w:szCs w:val="20"/>
        </w:rPr>
        <w:t>ετσόβου , επίσκεψη στην πινακοθήκη Αβέρωφ και στο μουσείο λαϊκής τέχνης. Φαγητό</w:t>
      </w:r>
    </w:p>
    <w:p w:rsidR="002A28BD" w:rsidRDefault="002A28BD" w:rsidP="002A28BD">
      <w:pPr>
        <w:tabs>
          <w:tab w:val="center" w:pos="0"/>
        </w:tabs>
        <w:rPr>
          <w:rFonts w:ascii="Palatino Linotype" w:hAnsi="Palatino Linotype"/>
          <w:sz w:val="20"/>
          <w:szCs w:val="20"/>
        </w:rPr>
      </w:pPr>
      <w:r>
        <w:rPr>
          <w:rFonts w:ascii="Palatino Linotype" w:hAnsi="Palatino Linotype"/>
          <w:sz w:val="20"/>
          <w:szCs w:val="20"/>
        </w:rPr>
        <w:t xml:space="preserve">17.30 </w:t>
      </w:r>
      <w:proofErr w:type="spellStart"/>
      <w:r>
        <w:rPr>
          <w:rFonts w:ascii="Palatino Linotype" w:hAnsi="Palatino Linotype"/>
          <w:sz w:val="20"/>
          <w:szCs w:val="20"/>
        </w:rPr>
        <w:t>μ.μ</w:t>
      </w:r>
      <w:proofErr w:type="spellEnd"/>
      <w:r>
        <w:rPr>
          <w:rFonts w:ascii="Palatino Linotype" w:hAnsi="Palatino Linotype"/>
          <w:sz w:val="20"/>
          <w:szCs w:val="20"/>
        </w:rPr>
        <w:t>. Αναχώρηση για τα Ιωάννινα</w:t>
      </w:r>
    </w:p>
    <w:p w:rsidR="002A28BD" w:rsidRDefault="002A28BD" w:rsidP="002A28BD">
      <w:pPr>
        <w:tabs>
          <w:tab w:val="center" w:pos="0"/>
        </w:tabs>
        <w:rPr>
          <w:rFonts w:ascii="Palatino Linotype" w:hAnsi="Palatino Linotype"/>
          <w:sz w:val="20"/>
          <w:szCs w:val="20"/>
        </w:rPr>
      </w:pPr>
      <w:r>
        <w:rPr>
          <w:rFonts w:ascii="Palatino Linotype" w:hAnsi="Palatino Linotype"/>
          <w:sz w:val="20"/>
          <w:szCs w:val="20"/>
        </w:rPr>
        <w:t>19.00μ.μ. Άφιξη στο ξενοδοχείο. Τακτοποίηση στα δωμάτια</w:t>
      </w:r>
    </w:p>
    <w:p w:rsidR="000C59FA" w:rsidRDefault="000C59FA" w:rsidP="002A28BD">
      <w:pPr>
        <w:tabs>
          <w:tab w:val="center" w:pos="0"/>
        </w:tabs>
        <w:rPr>
          <w:rFonts w:ascii="Palatino Linotype" w:hAnsi="Palatino Linotype"/>
          <w:sz w:val="20"/>
          <w:szCs w:val="20"/>
        </w:rPr>
      </w:pPr>
      <w:r w:rsidRPr="005F4E96">
        <w:rPr>
          <w:rFonts w:ascii="Palatino Linotype" w:hAnsi="Palatino Linotype"/>
          <w:sz w:val="20"/>
          <w:szCs w:val="20"/>
          <w:u w:val="single"/>
        </w:rPr>
        <w:t>Ημέρα 2</w:t>
      </w:r>
      <w:r w:rsidRPr="005F4E96">
        <w:rPr>
          <w:rFonts w:ascii="Palatino Linotype" w:hAnsi="Palatino Linotype"/>
          <w:sz w:val="20"/>
          <w:szCs w:val="20"/>
          <w:u w:val="single"/>
          <w:vertAlign w:val="superscript"/>
        </w:rPr>
        <w:t>η</w:t>
      </w:r>
      <w:r w:rsidRPr="005F4E96">
        <w:rPr>
          <w:rFonts w:ascii="Palatino Linotype" w:hAnsi="Palatino Linotype"/>
          <w:sz w:val="20"/>
          <w:szCs w:val="20"/>
          <w:u w:val="single"/>
        </w:rPr>
        <w:t>:</w:t>
      </w:r>
      <w:r>
        <w:rPr>
          <w:rFonts w:ascii="Palatino Linotype" w:hAnsi="Palatino Linotype"/>
          <w:sz w:val="20"/>
          <w:szCs w:val="20"/>
        </w:rPr>
        <w:t xml:space="preserve"> Μετά το πρωινό , αναχώρηση με πούλμαν για το σπήλαιο Περάματος Ιωαννίνων. Βόλτα στην πόλη.</w:t>
      </w:r>
    </w:p>
    <w:p w:rsidR="000C59FA" w:rsidRDefault="000C59FA" w:rsidP="002A28BD">
      <w:pPr>
        <w:tabs>
          <w:tab w:val="center" w:pos="0"/>
        </w:tabs>
        <w:rPr>
          <w:rFonts w:ascii="Palatino Linotype" w:hAnsi="Palatino Linotype"/>
          <w:sz w:val="20"/>
          <w:szCs w:val="20"/>
        </w:rPr>
      </w:pPr>
      <w:r>
        <w:rPr>
          <w:rFonts w:ascii="Palatino Linotype" w:hAnsi="Palatino Linotype"/>
          <w:sz w:val="20"/>
          <w:szCs w:val="20"/>
        </w:rPr>
        <w:t>14.00μ.μ. επίσκεψη στο νησάκ</w:t>
      </w:r>
      <w:r w:rsidR="005F4E96">
        <w:rPr>
          <w:rFonts w:ascii="Palatino Linotype" w:hAnsi="Palatino Linotype"/>
          <w:sz w:val="20"/>
          <w:szCs w:val="20"/>
        </w:rPr>
        <w:t xml:space="preserve">ι της κυρά </w:t>
      </w:r>
      <w:proofErr w:type="spellStart"/>
      <w:r w:rsidR="005F4E96">
        <w:rPr>
          <w:rFonts w:ascii="Palatino Linotype" w:hAnsi="Palatino Linotype"/>
          <w:sz w:val="20"/>
          <w:szCs w:val="20"/>
        </w:rPr>
        <w:t>Φροσύνης</w:t>
      </w:r>
      <w:proofErr w:type="spellEnd"/>
      <w:r w:rsidR="005F4E96">
        <w:rPr>
          <w:rFonts w:ascii="Palatino Linotype" w:hAnsi="Palatino Linotype"/>
          <w:sz w:val="20"/>
          <w:szCs w:val="20"/>
        </w:rPr>
        <w:t>, στη λίμνη Π</w:t>
      </w:r>
      <w:r>
        <w:rPr>
          <w:rFonts w:ascii="Palatino Linotype" w:hAnsi="Palatino Linotype"/>
          <w:sz w:val="20"/>
          <w:szCs w:val="20"/>
        </w:rPr>
        <w:t>αμβώτιδα και στο σπίτι του Αλή Πασά. Ελεύθερος χρόνος</w:t>
      </w:r>
    </w:p>
    <w:p w:rsidR="000C59FA" w:rsidRDefault="000C59FA" w:rsidP="002A28BD">
      <w:pPr>
        <w:tabs>
          <w:tab w:val="center" w:pos="0"/>
        </w:tabs>
        <w:rPr>
          <w:rFonts w:ascii="Palatino Linotype" w:hAnsi="Palatino Linotype"/>
          <w:sz w:val="20"/>
          <w:szCs w:val="20"/>
        </w:rPr>
      </w:pPr>
      <w:r>
        <w:rPr>
          <w:rFonts w:ascii="Palatino Linotype" w:hAnsi="Palatino Linotype"/>
          <w:sz w:val="20"/>
          <w:szCs w:val="20"/>
        </w:rPr>
        <w:t>16.30μ.μ. Αναχώρηση για το ξενοδοχείο. Ομαδική διασκέδαση</w:t>
      </w:r>
    </w:p>
    <w:p w:rsidR="000C59FA" w:rsidRDefault="000C59FA" w:rsidP="002A28BD">
      <w:pPr>
        <w:tabs>
          <w:tab w:val="center" w:pos="0"/>
        </w:tabs>
        <w:rPr>
          <w:rFonts w:ascii="Palatino Linotype" w:hAnsi="Palatino Linotype"/>
          <w:sz w:val="20"/>
          <w:szCs w:val="20"/>
        </w:rPr>
      </w:pPr>
      <w:r w:rsidRPr="005F4E96">
        <w:rPr>
          <w:rFonts w:ascii="Palatino Linotype" w:hAnsi="Palatino Linotype"/>
          <w:sz w:val="20"/>
          <w:szCs w:val="20"/>
          <w:u w:val="single"/>
        </w:rPr>
        <w:t>Ημέρα 3</w:t>
      </w:r>
      <w:r w:rsidR="00F64168">
        <w:rPr>
          <w:rFonts w:ascii="Palatino Linotype" w:hAnsi="Palatino Linotype"/>
          <w:sz w:val="20"/>
          <w:szCs w:val="20"/>
          <w:u w:val="single"/>
          <w:vertAlign w:val="superscript"/>
        </w:rPr>
        <w:t xml:space="preserve">η </w:t>
      </w:r>
      <w:r w:rsidR="00F64168">
        <w:rPr>
          <w:rFonts w:ascii="Palatino Linotype" w:hAnsi="Palatino Linotype"/>
          <w:sz w:val="20"/>
          <w:szCs w:val="20"/>
        </w:rPr>
        <w:t xml:space="preserve">Μετά το πρωινό αναχώρηση με πούλμαν για τα ζαγοροχώρια. Επίσκεψη στο χωριό Βίτα- γεφύρι </w:t>
      </w:r>
      <w:proofErr w:type="spellStart"/>
      <w:r w:rsidR="00F64168">
        <w:rPr>
          <w:rFonts w:ascii="Palatino Linotype" w:hAnsi="Palatino Linotype"/>
          <w:sz w:val="20"/>
          <w:szCs w:val="20"/>
        </w:rPr>
        <w:t>Κόκκορη</w:t>
      </w:r>
      <w:proofErr w:type="spellEnd"/>
      <w:r w:rsidR="00F64168">
        <w:rPr>
          <w:rFonts w:ascii="Palatino Linotype" w:hAnsi="Palatino Linotype"/>
          <w:sz w:val="20"/>
          <w:szCs w:val="20"/>
        </w:rPr>
        <w:t xml:space="preserve">- </w:t>
      </w:r>
      <w:proofErr w:type="spellStart"/>
      <w:r w:rsidR="00F64168">
        <w:rPr>
          <w:rFonts w:ascii="Palatino Linotype" w:hAnsi="Palatino Linotype"/>
          <w:sz w:val="20"/>
          <w:szCs w:val="20"/>
        </w:rPr>
        <w:t>τρίτοξο</w:t>
      </w:r>
      <w:proofErr w:type="spellEnd"/>
      <w:r w:rsidR="00F64168">
        <w:rPr>
          <w:rFonts w:ascii="Palatino Linotype" w:hAnsi="Palatino Linotype"/>
          <w:sz w:val="20"/>
          <w:szCs w:val="20"/>
        </w:rPr>
        <w:t xml:space="preserve"> γεφύρι Κήπους. </w:t>
      </w:r>
      <w:r>
        <w:rPr>
          <w:rFonts w:ascii="Palatino Linotype" w:hAnsi="Palatino Linotype"/>
          <w:sz w:val="20"/>
          <w:szCs w:val="20"/>
        </w:rPr>
        <w:t xml:space="preserve"> Επίσκεψη στο φαράγγι του Βίκου και στο </w:t>
      </w:r>
      <w:proofErr w:type="spellStart"/>
      <w:r>
        <w:rPr>
          <w:rFonts w:ascii="Palatino Linotype" w:hAnsi="Palatino Linotype"/>
          <w:sz w:val="20"/>
          <w:szCs w:val="20"/>
        </w:rPr>
        <w:t>Μονοδένδρι</w:t>
      </w:r>
      <w:proofErr w:type="spellEnd"/>
      <w:r>
        <w:rPr>
          <w:rFonts w:ascii="Palatino Linotype" w:hAnsi="Palatino Linotype"/>
          <w:sz w:val="20"/>
          <w:szCs w:val="20"/>
        </w:rPr>
        <w:t xml:space="preserve">. </w:t>
      </w:r>
      <w:proofErr w:type="spellStart"/>
      <w:r>
        <w:rPr>
          <w:rFonts w:ascii="Palatino Linotype" w:hAnsi="Palatino Linotype"/>
          <w:sz w:val="20"/>
          <w:szCs w:val="20"/>
        </w:rPr>
        <w:t>Μεσηεριανό</w:t>
      </w:r>
      <w:proofErr w:type="spellEnd"/>
      <w:r>
        <w:rPr>
          <w:rFonts w:ascii="Palatino Linotype" w:hAnsi="Palatino Linotype"/>
          <w:sz w:val="20"/>
          <w:szCs w:val="20"/>
        </w:rPr>
        <w:t xml:space="preserve"> φαγητό. </w:t>
      </w:r>
    </w:p>
    <w:p w:rsidR="000C59FA" w:rsidRDefault="000C59FA" w:rsidP="002A28BD">
      <w:pPr>
        <w:tabs>
          <w:tab w:val="center" w:pos="0"/>
        </w:tabs>
        <w:rPr>
          <w:rFonts w:ascii="Palatino Linotype" w:hAnsi="Palatino Linotype"/>
          <w:sz w:val="20"/>
          <w:szCs w:val="20"/>
        </w:rPr>
      </w:pPr>
      <w:r>
        <w:rPr>
          <w:rFonts w:ascii="Palatino Linotype" w:hAnsi="Palatino Linotype"/>
          <w:sz w:val="20"/>
          <w:szCs w:val="20"/>
        </w:rPr>
        <w:t>16.30μ.νμ. αναχώρηση για Γιάννενα. Βόλτα στην πόλη. Ελεύθερος χρόνος  πριν τη μεταφορά στο ξενοδοχείο για δείπνο.</w:t>
      </w:r>
    </w:p>
    <w:p w:rsidR="000C59FA" w:rsidRDefault="000C59FA" w:rsidP="002A28BD">
      <w:pPr>
        <w:tabs>
          <w:tab w:val="center" w:pos="0"/>
        </w:tabs>
        <w:rPr>
          <w:rFonts w:ascii="Palatino Linotype" w:hAnsi="Palatino Linotype"/>
          <w:sz w:val="20"/>
          <w:szCs w:val="20"/>
        </w:rPr>
      </w:pPr>
      <w:r w:rsidRPr="005F4E96">
        <w:rPr>
          <w:rFonts w:ascii="Palatino Linotype" w:hAnsi="Palatino Linotype"/>
          <w:sz w:val="20"/>
          <w:szCs w:val="20"/>
          <w:u w:val="single"/>
        </w:rPr>
        <w:lastRenderedPageBreak/>
        <w:t>Ημέρα 4</w:t>
      </w:r>
      <w:r w:rsidRPr="005F4E96">
        <w:rPr>
          <w:rFonts w:ascii="Palatino Linotype" w:hAnsi="Palatino Linotype"/>
          <w:sz w:val="20"/>
          <w:szCs w:val="20"/>
          <w:u w:val="single"/>
          <w:vertAlign w:val="superscript"/>
        </w:rPr>
        <w:t>η</w:t>
      </w:r>
      <w:r>
        <w:rPr>
          <w:rFonts w:ascii="Palatino Linotype" w:hAnsi="Palatino Linotype"/>
          <w:sz w:val="20"/>
          <w:szCs w:val="20"/>
        </w:rPr>
        <w:t xml:space="preserve">: Μετά το πρωινό , αναχώρηση για Δωδώνη. Επίσκεψη στον αρχαιολογικό χώρο. Επιστροφή στα Γιάννενα, επίσκεψη στο αρχαιολογικό μουσείο. Πρόχειρο γεύμα στην πόλη. Μουσείο </w:t>
      </w:r>
      <w:proofErr w:type="spellStart"/>
      <w:r>
        <w:rPr>
          <w:rFonts w:ascii="Palatino Linotype" w:hAnsi="Palatino Linotype"/>
          <w:sz w:val="20"/>
          <w:szCs w:val="20"/>
        </w:rPr>
        <w:t>Βρέλλη</w:t>
      </w:r>
      <w:proofErr w:type="spellEnd"/>
      <w:r>
        <w:rPr>
          <w:rFonts w:ascii="Palatino Linotype" w:hAnsi="Palatino Linotype"/>
          <w:sz w:val="20"/>
          <w:szCs w:val="20"/>
        </w:rPr>
        <w:t>. Επιστροφή στο ξενοδοχείο</w:t>
      </w:r>
    </w:p>
    <w:p w:rsidR="000C59FA" w:rsidRDefault="000C59FA" w:rsidP="002A28BD">
      <w:pPr>
        <w:tabs>
          <w:tab w:val="center" w:pos="0"/>
        </w:tabs>
        <w:rPr>
          <w:rFonts w:ascii="Palatino Linotype" w:hAnsi="Palatino Linotype"/>
          <w:sz w:val="20"/>
          <w:szCs w:val="20"/>
        </w:rPr>
      </w:pPr>
      <w:r w:rsidRPr="005F4E96">
        <w:rPr>
          <w:rFonts w:ascii="Palatino Linotype" w:hAnsi="Palatino Linotype"/>
          <w:sz w:val="20"/>
          <w:szCs w:val="20"/>
          <w:u w:val="single"/>
        </w:rPr>
        <w:t>Ημέρα 5</w:t>
      </w:r>
      <w:r w:rsidRPr="005F4E96">
        <w:rPr>
          <w:rFonts w:ascii="Palatino Linotype" w:hAnsi="Palatino Linotype"/>
          <w:sz w:val="20"/>
          <w:szCs w:val="20"/>
          <w:u w:val="single"/>
          <w:vertAlign w:val="superscript"/>
        </w:rPr>
        <w:t>η</w:t>
      </w:r>
      <w:r w:rsidRPr="005F4E96">
        <w:rPr>
          <w:rFonts w:ascii="Palatino Linotype" w:hAnsi="Palatino Linotype"/>
          <w:sz w:val="20"/>
          <w:szCs w:val="20"/>
          <w:u w:val="single"/>
        </w:rPr>
        <w:t>:</w:t>
      </w:r>
      <w:r>
        <w:rPr>
          <w:rFonts w:ascii="Palatino Linotype" w:hAnsi="Palatino Linotype"/>
          <w:sz w:val="20"/>
          <w:szCs w:val="20"/>
        </w:rPr>
        <w:t xml:space="preserve"> 9.00π.μ. Αναχώρηση από ξε</w:t>
      </w:r>
      <w:r w:rsidR="005F4E96">
        <w:rPr>
          <w:rFonts w:ascii="Palatino Linotype" w:hAnsi="Palatino Linotype"/>
          <w:sz w:val="20"/>
          <w:szCs w:val="20"/>
        </w:rPr>
        <w:t>νοδοχείο με πούλμαν και με ενδιάμεσες στάσεις άφιξη στο Μεσολόγγι – κήπος ηρώων και περιήγηση στην ιερή πόλη Μ</w:t>
      </w:r>
      <w:r>
        <w:rPr>
          <w:rFonts w:ascii="Palatino Linotype" w:hAnsi="Palatino Linotype"/>
          <w:sz w:val="20"/>
          <w:szCs w:val="20"/>
        </w:rPr>
        <w:t xml:space="preserve">εσολογγίου. Φαγητό. Αναχώρηση και στάση στην πόλη της Πάτρας. Επίσκεψη στον Αγ. Ανδρέα  και στην </w:t>
      </w:r>
      <w:proofErr w:type="spellStart"/>
      <w:r>
        <w:rPr>
          <w:rFonts w:ascii="Palatino Linotype" w:hAnsi="Palatino Linotype"/>
          <w:sz w:val="20"/>
          <w:szCs w:val="20"/>
        </w:rPr>
        <w:t>Αχάια</w:t>
      </w:r>
      <w:proofErr w:type="spellEnd"/>
      <w:r>
        <w:rPr>
          <w:rFonts w:ascii="Palatino Linotype" w:hAnsi="Palatino Linotype"/>
          <w:sz w:val="20"/>
          <w:szCs w:val="20"/>
        </w:rPr>
        <w:t xml:space="preserve"> </w:t>
      </w:r>
      <w:proofErr w:type="spellStart"/>
      <w:r>
        <w:rPr>
          <w:rFonts w:ascii="Palatino Linotype" w:hAnsi="Palatino Linotype"/>
          <w:sz w:val="20"/>
          <w:szCs w:val="20"/>
          <w:lang w:val="en-US"/>
        </w:rPr>
        <w:t>Clauss</w:t>
      </w:r>
      <w:proofErr w:type="spellEnd"/>
      <w:r w:rsidRPr="000C59FA">
        <w:rPr>
          <w:rFonts w:ascii="Palatino Linotype" w:hAnsi="Palatino Linotype"/>
          <w:sz w:val="20"/>
          <w:szCs w:val="20"/>
        </w:rPr>
        <w:t xml:space="preserve">. </w:t>
      </w:r>
      <w:r>
        <w:rPr>
          <w:rFonts w:ascii="Palatino Linotype" w:hAnsi="Palatino Linotype"/>
          <w:sz w:val="20"/>
          <w:szCs w:val="20"/>
        </w:rPr>
        <w:t>Αναχώρηση για Αθήνα</w:t>
      </w:r>
    </w:p>
    <w:p w:rsidR="000C59FA" w:rsidRPr="000C59FA" w:rsidRDefault="005F4E96" w:rsidP="002A28BD">
      <w:pPr>
        <w:tabs>
          <w:tab w:val="center" w:pos="0"/>
        </w:tabs>
        <w:rPr>
          <w:rFonts w:ascii="Palatino Linotype" w:hAnsi="Palatino Linotype"/>
          <w:sz w:val="20"/>
          <w:szCs w:val="20"/>
        </w:rPr>
      </w:pPr>
      <w:r>
        <w:rPr>
          <w:rFonts w:ascii="Palatino Linotype" w:hAnsi="Palatino Linotype"/>
          <w:sz w:val="20"/>
          <w:szCs w:val="20"/>
        </w:rPr>
        <w:t>20.00μ.μ. Ά</w:t>
      </w:r>
      <w:r w:rsidR="000C59FA">
        <w:rPr>
          <w:rFonts w:ascii="Palatino Linotype" w:hAnsi="Palatino Linotype"/>
          <w:sz w:val="20"/>
          <w:szCs w:val="20"/>
        </w:rPr>
        <w:t>φιξη στο σχολείο.</w:t>
      </w:r>
    </w:p>
    <w:p w:rsidR="002A28BD" w:rsidRDefault="002A28BD" w:rsidP="002A28BD"/>
    <w:p w:rsidR="001E7D55" w:rsidRDefault="001E7D55"/>
    <w:sectPr w:rsidR="001E7D55" w:rsidSect="009D7654">
      <w:pgSz w:w="11906" w:h="16838"/>
      <w:pgMar w:top="284" w:right="1134" w:bottom="28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BD"/>
    <w:rsid w:val="000C59FA"/>
    <w:rsid w:val="001E7D55"/>
    <w:rsid w:val="002A28BD"/>
    <w:rsid w:val="00381F6F"/>
    <w:rsid w:val="005F4E96"/>
    <w:rsid w:val="00C9424B"/>
    <w:rsid w:val="00F641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B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A28BD"/>
    <w:rPr>
      <w:color w:val="0000FF"/>
      <w:u w:val="single"/>
    </w:rPr>
  </w:style>
  <w:style w:type="paragraph" w:styleId="a3">
    <w:name w:val="Balloon Text"/>
    <w:basedOn w:val="a"/>
    <w:link w:val="Char"/>
    <w:uiPriority w:val="99"/>
    <w:semiHidden/>
    <w:unhideWhenUsed/>
    <w:rsid w:val="00381F6F"/>
    <w:rPr>
      <w:rFonts w:ascii="Tahoma" w:hAnsi="Tahoma" w:cs="Tahoma"/>
      <w:sz w:val="16"/>
      <w:szCs w:val="16"/>
    </w:rPr>
  </w:style>
  <w:style w:type="character" w:customStyle="1" w:styleId="Char">
    <w:name w:val="Κείμενο πλαισίου Char"/>
    <w:basedOn w:val="a0"/>
    <w:link w:val="a3"/>
    <w:uiPriority w:val="99"/>
    <w:semiHidden/>
    <w:rsid w:val="00381F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B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A28BD"/>
    <w:rPr>
      <w:color w:val="0000FF"/>
      <w:u w:val="single"/>
    </w:rPr>
  </w:style>
  <w:style w:type="paragraph" w:styleId="a3">
    <w:name w:val="Balloon Text"/>
    <w:basedOn w:val="a"/>
    <w:link w:val="Char"/>
    <w:uiPriority w:val="99"/>
    <w:semiHidden/>
    <w:unhideWhenUsed/>
    <w:rsid w:val="00381F6F"/>
    <w:rPr>
      <w:rFonts w:ascii="Tahoma" w:hAnsi="Tahoma" w:cs="Tahoma"/>
      <w:sz w:val="16"/>
      <w:szCs w:val="16"/>
    </w:rPr>
  </w:style>
  <w:style w:type="character" w:customStyle="1" w:styleId="Char">
    <w:name w:val="Κείμενο πλαισίου Char"/>
    <w:basedOn w:val="a0"/>
    <w:link w:val="a3"/>
    <w:uiPriority w:val="99"/>
    <w:semiHidden/>
    <w:rsid w:val="00381F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lyk-metam.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1101</Words>
  <Characters>5951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dc:creator>
  <cp:keywords/>
  <dc:description/>
  <cp:lastModifiedBy>user</cp:lastModifiedBy>
  <cp:revision>4</cp:revision>
  <dcterms:created xsi:type="dcterms:W3CDTF">2019-10-22T17:08:00Z</dcterms:created>
  <dcterms:modified xsi:type="dcterms:W3CDTF">2019-10-23T06:43:00Z</dcterms:modified>
</cp:coreProperties>
</file>