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277"/>
        <w:gridCol w:w="4436"/>
      </w:tblGrid>
      <w:tr w:rsidR="00123D1E" w:rsidTr="00123D1E">
        <w:tc>
          <w:tcPr>
            <w:tcW w:w="4810" w:type="dxa"/>
            <w:hideMark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ΕΛΛΗΝΙΚΗ ΔΗΜΟΚΡΑΤΙΑ</w:t>
            </w:r>
          </w:p>
          <w:p w:rsidR="00123D1E" w:rsidRPr="00E6363A" w:rsidRDefault="00E6363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ΥΠΟΥΡΓΕΙΟ  ΠΑΙΔΕΙΑΣ,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ΚΑΙ ΘΡΗΣΚΕΥΜΑΤΩΝ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23D1E">
              <w:rPr>
                <w:rFonts w:asciiTheme="minorHAnsi" w:hAnsiTheme="minorHAnsi" w:cstheme="minorHAnsi"/>
                <w:color w:val="000000"/>
              </w:rPr>
              <w:t xml:space="preserve">Β΄ ΑΘΗΝΑΣ                                       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</w:t>
            </w:r>
            <w:r w:rsidR="000B7EF1"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  <w:r w:rsidRPr="00123D1E">
              <w:rPr>
                <w:rFonts w:asciiTheme="minorHAnsi" w:hAnsiTheme="minorHAnsi" w:cstheme="minorHAnsi"/>
                <w:color w:val="000000"/>
              </w:rPr>
              <w:t xml:space="preserve">ο </w:t>
            </w:r>
            <w:r w:rsidR="005C7466">
              <w:rPr>
                <w:rFonts w:asciiTheme="minorHAnsi" w:hAnsiTheme="minorHAnsi" w:cstheme="minorHAnsi"/>
                <w:color w:val="000000"/>
              </w:rPr>
              <w:t>ΓΥΜ</w:t>
            </w:r>
            <w:r w:rsidRPr="00123D1E">
              <w:rPr>
                <w:rFonts w:asciiTheme="minorHAnsi" w:hAnsiTheme="minorHAnsi" w:cstheme="minorHAnsi"/>
                <w:color w:val="000000"/>
              </w:rPr>
              <w:t xml:space="preserve"> ΑΜΑΡΟΥΣΙΟΥ</w:t>
            </w:r>
            <w:r w:rsidRPr="00123D1E">
              <w:rPr>
                <w:rFonts w:asciiTheme="minorHAnsi" w:hAnsiTheme="minorHAnsi" w:cstheme="minorHAnsi"/>
                <w:b/>
                <w:color w:val="000000"/>
              </w:rPr>
              <w:t xml:space="preserve">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Ν. ΖΕΚΑΚΟΥ 3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ΤΚ 151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ΜΑΡΟΥΣΙ                      </w:t>
            </w:r>
          </w:p>
          <w:p w:rsidR="00123D1E" w:rsidRPr="00123D1E" w:rsidRDefault="00DB35F2" w:rsidP="00DB35F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Τηλέφωνο 210 6105139, </w:t>
            </w:r>
            <w:proofErr w:type="spellStart"/>
            <w:r w:rsidR="00123D1E"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fax</w:t>
            </w:r>
            <w:proofErr w:type="spellEnd"/>
            <w:r w:rsidR="00123D1E"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21061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95566</w:t>
            </w:r>
          </w:p>
        </w:tc>
        <w:tc>
          <w:tcPr>
            <w:tcW w:w="4810" w:type="dxa"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4E3C87" w:rsidRDefault="00C25C8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Μαρούσι,  </w:t>
            </w:r>
            <w:r w:rsidR="00D333C6" w:rsidRPr="004E3C8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E6363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="00D333C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/</w:t>
            </w:r>
            <w:r w:rsidR="00E6363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2/2020</w:t>
            </w:r>
          </w:p>
          <w:p w:rsidR="00123D1E" w:rsidRPr="004E3C87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Πρωτ</w:t>
            </w:r>
            <w:proofErr w:type="spellEnd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.:   </w:t>
            </w:r>
            <w:r w:rsidR="00E6363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85</w:t>
            </w:r>
          </w:p>
          <w:p w:rsidR="009915CD" w:rsidRPr="00120D0E" w:rsidRDefault="009915CD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123D1E" w:rsidRPr="00123D1E" w:rsidRDefault="00123D1E" w:rsidP="009915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ΔΔ</w:t>
            </w:r>
            <w:r w:rsidR="00991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</w:t>
            </w:r>
            <w:r w:rsidR="009915CD" w:rsidRPr="00120D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Β΄ΑΘΗΝΑΣ</w:t>
            </w:r>
          </w:p>
        </w:tc>
      </w:tr>
    </w:tbl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6F068A" w:rsidRDefault="006F068A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6F068A" w:rsidRPr="008427AB" w:rsidRDefault="006F068A" w:rsidP="006F068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8427AB">
        <w:rPr>
          <w:rFonts w:ascii="Calibri" w:hAnsi="Calibri" w:cs="Times New Roman"/>
          <w:b/>
        </w:rPr>
        <w:t xml:space="preserve">ΠΡΟΣΚΛΗΣΗ ΕΚΔΗΛΩΣΗΣ ΕΝΔΙΑΦΕΡΟΝΤΟΣ </w:t>
      </w:r>
    </w:p>
    <w:p w:rsidR="006F068A" w:rsidRDefault="006F068A" w:rsidP="006F068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8427AB">
        <w:rPr>
          <w:rFonts w:ascii="Calibri" w:hAnsi="Calibri" w:cs="Times New Roman"/>
          <w:b/>
        </w:rPr>
        <w:t>ΑΠΟ ΤΑΞΙΔΙΩΤΙΚΑ ΓΡΑΦΕΙΑ ΓΙΑ Μ</w:t>
      </w:r>
      <w:r w:rsidR="00E6363A">
        <w:rPr>
          <w:rFonts w:ascii="Calibri" w:hAnsi="Calibri" w:cs="Times New Roman"/>
          <w:b/>
        </w:rPr>
        <w:t>ΕΤΑΚΙΝΗΣΗ ΜΑΘ</w:t>
      </w:r>
      <w:r>
        <w:rPr>
          <w:rFonts w:ascii="Calibri" w:hAnsi="Calibri" w:cs="Times New Roman"/>
          <w:b/>
        </w:rPr>
        <w:t xml:space="preserve">ΗΤΩΝ/ΤΡΙΩΝ ΤΗΣ Α΄, </w:t>
      </w:r>
      <w:r w:rsidRPr="008427AB">
        <w:rPr>
          <w:rFonts w:ascii="Calibri" w:hAnsi="Calibri" w:cs="Times New Roman"/>
          <w:b/>
        </w:rPr>
        <w:t>Β΄</w:t>
      </w:r>
      <w:r>
        <w:rPr>
          <w:rFonts w:ascii="Calibri" w:hAnsi="Calibri" w:cs="Times New Roman"/>
          <w:b/>
        </w:rPr>
        <w:t>&amp;</w:t>
      </w:r>
      <w:r w:rsidR="00E6363A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 xml:space="preserve">Γ΄ </w:t>
      </w:r>
      <w:r w:rsidRPr="008427AB">
        <w:rPr>
          <w:rFonts w:ascii="Calibri" w:hAnsi="Calibri" w:cs="Times New Roman"/>
          <w:b/>
        </w:rPr>
        <w:t>ΤΑΞΗΣ</w:t>
      </w:r>
      <w:r>
        <w:rPr>
          <w:rFonts w:ascii="Calibri" w:hAnsi="Calibri" w:cs="Times New Roman"/>
          <w:b/>
        </w:rPr>
        <w:t xml:space="preserve"> </w:t>
      </w:r>
    </w:p>
    <w:p w:rsidR="00123D1E" w:rsidRPr="006F068A" w:rsidRDefault="006F068A" w:rsidP="006F068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>σ</w:t>
      </w:r>
      <w:r w:rsidR="00A37DCB">
        <w:rPr>
          <w:rFonts w:ascii="Calibri" w:hAnsi="Calibri" w:cs="Times New Roman"/>
          <w:b/>
          <w:color w:val="000000"/>
          <w:sz w:val="24"/>
          <w:szCs w:val="24"/>
        </w:rPr>
        <w:t xml:space="preserve">τα Πλαίσια 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Προγράμματος </w:t>
      </w:r>
      <w:r w:rsidR="00A37DCB">
        <w:rPr>
          <w:rFonts w:ascii="Calibri" w:hAnsi="Calibri" w:cs="Times New Roman"/>
          <w:b/>
          <w:color w:val="000000"/>
          <w:sz w:val="24"/>
          <w:szCs w:val="24"/>
        </w:rPr>
        <w:t>της Περιβαλλοντικής Εκπαίδευσης</w:t>
      </w:r>
    </w:p>
    <w:tbl>
      <w:tblPr>
        <w:tblW w:w="99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14"/>
        <w:gridCol w:w="4690"/>
      </w:tblGrid>
      <w:tr w:rsidR="00123D1E" w:rsidTr="000366DB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="00C657C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</w:t>
            </w:r>
            <w:r w:rsidR="00C657C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YM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ΑΜΑΡΟΥΣΙΟΥ</w:t>
            </w:r>
          </w:p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ΠΡΟΟΡΙΣΜΟΣ/ΟΙ-ΗΜΕΡΟΜΗΝΙΑ ΑΝΑΧΩΡΗΣΗΣ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CB" w:rsidRDefault="00E6363A" w:rsidP="001F65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Βόλος-</w:t>
            </w:r>
            <w:proofErr w:type="spellStart"/>
            <w:r>
              <w:rPr>
                <w:rFonts w:ascii="Calibri" w:hAnsi="Calibri" w:cs="Times New Roman"/>
                <w:b/>
                <w:color w:val="000000"/>
              </w:rPr>
              <w:t>Πορταριά</w:t>
            </w:r>
            <w:proofErr w:type="spellEnd"/>
            <w:r>
              <w:rPr>
                <w:rFonts w:ascii="Calibri" w:hAnsi="Calibri" w:cs="Times New Roman"/>
                <w:b/>
                <w:color w:val="000000"/>
              </w:rPr>
              <w:t>-Μακρυνίτσα κλπ</w:t>
            </w:r>
          </w:p>
          <w:p w:rsidR="00E6363A" w:rsidRPr="00A37DCB" w:rsidRDefault="00E6363A" w:rsidP="001F65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Πέμπτη 2/4/20202, Παρασκευή 3/4/20202, επιστροφή Σαββάτου 4/4/2020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ΠΡΟΒΛΕΠΟΜΕΝΟΣ ΑΡΙΘΜΟΣ ΣΥΜΜΕΤΕΧΟΝΤΩΝ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6" w:rsidRPr="00F258A6" w:rsidRDefault="001F74CB" w:rsidP="00E636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E6363A">
              <w:rPr>
                <w:rFonts w:ascii="Calibri" w:hAnsi="Calibri" w:cs="Times New Roman"/>
                <w:b/>
                <w:color w:val="000000"/>
              </w:rPr>
              <w:t>30</w:t>
            </w:r>
            <w:r w:rsidR="00C25C8B">
              <w:rPr>
                <w:rFonts w:ascii="Calibri" w:hAnsi="Calibri" w:cs="Times New Roman"/>
                <w:b/>
                <w:color w:val="000000"/>
              </w:rPr>
              <w:t xml:space="preserve"> μαθητές</w:t>
            </w:r>
            <w:r w:rsidR="004E3C87">
              <w:rPr>
                <w:rFonts w:ascii="Calibri" w:hAnsi="Calibri" w:cs="Times New Roman"/>
                <w:b/>
                <w:color w:val="000000"/>
              </w:rPr>
              <w:t xml:space="preserve">  ±10%  και</w:t>
            </w:r>
            <w:r w:rsidR="00C25C8B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AB2C97">
              <w:rPr>
                <w:rFonts w:ascii="Calibri" w:hAnsi="Calibri" w:cs="Times New Roman"/>
                <w:b/>
                <w:color w:val="000000"/>
                <w:lang w:val="en-US"/>
              </w:rPr>
              <w:t>3</w:t>
            </w:r>
            <w:r w:rsidR="003008D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6F068A">
              <w:rPr>
                <w:rFonts w:ascii="Calibri" w:hAnsi="Calibri" w:cs="Times New Roman"/>
                <w:b/>
                <w:color w:val="000000"/>
              </w:rPr>
              <w:t>εκπαιδευτικοί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ΜΕΤΑΦΟΡΙΚΟ ΜΕΣΟ/Α-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 w:rsidP="001F65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="00C25C8B" w:rsidRPr="00C25C8B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Πούλμαν με τις προδιαγραφές καταλληλότητας που ορίζονται από το ΥΠΠΕΘ </w:t>
            </w:r>
            <w:r w:rsidRPr="00F258A6">
              <w:rPr>
                <w:rFonts w:ascii="Calibri" w:hAnsi="Calibri" w:cs="Times New Roman"/>
                <w:color w:val="000000"/>
              </w:rPr>
              <w:t>καθ’ ό</w:t>
            </w:r>
            <w:r w:rsidR="00A37DCB">
              <w:rPr>
                <w:rFonts w:ascii="Calibri" w:hAnsi="Calibri" w:cs="Times New Roman"/>
                <w:color w:val="000000"/>
              </w:rPr>
              <w:t>λ</w:t>
            </w:r>
            <w:r w:rsidR="001F65E2">
              <w:rPr>
                <w:rFonts w:ascii="Calibri" w:hAnsi="Calibri" w:cs="Times New Roman"/>
                <w:color w:val="000000"/>
              </w:rPr>
              <w:t>η τη διάρκεια της εκδρομής</w:t>
            </w:r>
            <w:r w:rsidRPr="00F258A6">
              <w:rPr>
                <w:rFonts w:ascii="Calibri" w:hAnsi="Calibri" w:cs="Times New Roman"/>
                <w:color w:val="000000"/>
              </w:rPr>
              <w:t>, στην αποκλειστική διάθεση του σχολείου.</w:t>
            </w:r>
          </w:p>
        </w:tc>
      </w:tr>
      <w:tr w:rsidR="00123D1E" w:rsidRPr="00F258A6" w:rsidTr="000366DB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ΚΑΤΗΓΟΡΙΑ ΚΑΤΑΛΥΜΑΤΟΣ-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(ΜΟΝΟΚΛΙΝΑ/ΔΙΚΛΙΝΑ/ΤΡΙΚΛΙΝΑ-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cs="Times New Roman"/>
                <w:b/>
              </w:rPr>
              <w:sym w:font="Symbol" w:char="00B7"/>
            </w:r>
            <w:r w:rsidRPr="00F258A6">
              <w:rPr>
                <w:rFonts w:cs="Times New Roman"/>
                <w:b/>
              </w:rPr>
              <w:t xml:space="preserve">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Ξενοδοχείο  </w:t>
            </w:r>
            <w:r w:rsidR="00D333C6">
              <w:rPr>
                <w:rFonts w:ascii="Calibri" w:hAnsi="Calibri" w:cs="Times New Roman"/>
                <w:b/>
                <w:color w:val="000000"/>
              </w:rPr>
              <w:t>4</w:t>
            </w:r>
            <w:r w:rsidR="00A37DCB">
              <w:rPr>
                <w:rFonts w:ascii="Calibri" w:hAnsi="Calibri" w:cs="Times New Roman"/>
                <w:b/>
                <w:color w:val="000000"/>
              </w:rPr>
              <w:t>*</w:t>
            </w:r>
            <w:r w:rsidRPr="00F258A6">
              <w:rPr>
                <w:rFonts w:cs="Times New Roman"/>
                <w:b/>
              </w:rPr>
              <w:t xml:space="preserve"> </w:t>
            </w:r>
            <w:proofErr w:type="spellStart"/>
            <w:r w:rsidR="00E6363A">
              <w:rPr>
                <w:rFonts w:ascii="Calibri" w:hAnsi="Calibri" w:cs="Times New Roman"/>
                <w:color w:val="000000"/>
              </w:rPr>
              <w:t>Πορταριά</w:t>
            </w:r>
            <w:proofErr w:type="spellEnd"/>
          </w:p>
          <w:p w:rsidR="00A37DCB" w:rsidRPr="00926B60" w:rsidRDefault="00123D1E" w:rsidP="00123D1E">
            <w:pPr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  <w:sz w:val="22"/>
                <w:szCs w:val="22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Πρωινό και δείπνο (ημιδιατροφή) σε μπουφέ εντός του ξενοδοχείου</w:t>
            </w:r>
            <w:r w:rsidRPr="00F258A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ΛΟΙΠΕΣ ΥΠΗΡΕΣΙΕΣ (ΠΡΟΓΡΑΜΜΑ, ΠΑΡΑΚΟΛΟΥΘΗΣΗ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 w:rsidP="00E636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</w:t>
            </w:r>
            <w:r w:rsidR="00926B60">
              <w:rPr>
                <w:rFonts w:ascii="Calibri" w:hAnsi="Calibri" w:cs="Times New Roman"/>
                <w:color w:val="000000"/>
              </w:rPr>
              <w:t xml:space="preserve">Θα γίνουν επισκέψεις στο ΚΠΕ </w:t>
            </w:r>
            <w:r w:rsidR="00E6363A">
              <w:rPr>
                <w:rFonts w:ascii="Calibri" w:hAnsi="Calibri" w:cs="Times New Roman"/>
                <w:color w:val="000000"/>
              </w:rPr>
              <w:t>Μακρυνίτσας, στο Βόλο και σε άλλους προορισμούς περιβαλλοντικού ενδιαφέροντος του νομού Μαγνησίας</w:t>
            </w:r>
            <w:r w:rsidR="001F74CB">
              <w:rPr>
                <w:rFonts w:ascii="Calibri" w:hAnsi="Calibri" w:cs="Times New Roman"/>
                <w:color w:val="000000"/>
              </w:rPr>
              <w:t>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ΥΠΟΧΡΕΩΤΙΚΗ ΑΣΦΑΛΙΣΗ ΕΥΘΥΝΗΣ ΔΙΟΡΓΑΝΩΤΗ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ΝΑΙ   </w:t>
            </w:r>
            <w:r w:rsidRPr="00F258A6">
              <w:rPr>
                <w:rFonts w:ascii="Calibri" w:hAnsi="Calibri" w:cs="Times New Roman"/>
                <w:color w:val="000000"/>
              </w:rPr>
              <w:t>(ταξιδιωτική ασφάλιση και ασφάλεια αστικής ευθύνης,  ΦΠΑ)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ΠΡΟΣΘΕΤΗ ΠΡΟΑΙΡΕΤΙΚΗ ΑΣΦΑΛΙΣΗ ΚΑΛΥΨΗΣ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ΤΕΛΙΚΗ ΣΥΝΟΛΙΚΗ ΤΙΜΗ ΟΡΓΑΝΩΜΕΝΟΥ ΤΑΞΙΔΙΟΥ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ΕΠΙΒΑΡΥΝΣΗ ΑΝΑ ΜΑΘΗΤΗ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 xml:space="preserve">Στην προσφορά να αναφέρονται ονομαστικά τα προτεινόμενα ξενοδοχεία με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επιβεβαίωση </w:t>
            </w:r>
            <w:r w:rsidR="00120D0E">
              <w:rPr>
                <w:rFonts w:ascii="Calibri" w:hAnsi="Calibri"/>
                <w:b/>
                <w:color w:val="000000"/>
              </w:rPr>
              <w:t>διάθεσης</w:t>
            </w:r>
            <w:r w:rsidRPr="00F258A6">
              <w:rPr>
                <w:rFonts w:ascii="Calibri" w:hAnsi="Calibri"/>
                <w:b/>
                <w:color w:val="000000"/>
              </w:rPr>
              <w:t xml:space="preserve"> των απαιτούμενων δωματίων στο όνομα του σχολείου</w:t>
            </w:r>
            <w:r w:rsidRPr="00F258A6">
              <w:rPr>
                <w:rFonts w:ascii="Calibri" w:hAnsi="Calibri"/>
                <w:color w:val="000000"/>
              </w:rPr>
              <w:t>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lastRenderedPageBreak/>
              <w:sym w:font="Symbol" w:char="00B7"/>
            </w:r>
            <w:r w:rsidRPr="00F258A6">
              <w:rPr>
                <w:rFonts w:ascii="Calibri" w:hAnsi="Calibri"/>
                <w:color w:val="000000"/>
                <w:spacing w:val="3"/>
              </w:rPr>
              <w:t>Η επιτροπή πέραν της τιμής, θα συνεκτιμήσει και την ποιότητα των προσφερόμενων παροχών.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lastRenderedPageBreak/>
              <w:t>12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ΚΑΤΑΛΗΚΤΙΚΗ ΗΜΕΡΟΜΗΝΙΑ ΚΑΙ ΩΡΑ ΥΠΟΒΟΛΗΣ ΠΡΟΣΦΟΡΑΣ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E636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Τετάρτη  19/04/2020 , 13:3</w:t>
            </w:r>
            <w:r w:rsidR="00D333C6">
              <w:rPr>
                <w:rFonts w:ascii="Calibri" w:hAnsi="Calibri" w:cs="Times New Roman"/>
                <w:b/>
                <w:color w:val="000000"/>
              </w:rPr>
              <w:t xml:space="preserve">0 </w:t>
            </w:r>
            <w:proofErr w:type="spellStart"/>
            <w:r w:rsidR="00D333C6">
              <w:rPr>
                <w:rFonts w:ascii="Calibri" w:hAnsi="Calibri" w:cs="Times New Roman"/>
                <w:b/>
                <w:color w:val="000000"/>
              </w:rPr>
              <w:t>π.μ</w:t>
            </w:r>
            <w:proofErr w:type="spellEnd"/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1F74CB" w:rsidRDefault="00D333C6" w:rsidP="00F258A6">
            <w:pPr>
              <w:pStyle w:val="2"/>
              <w:tabs>
                <w:tab w:val="left" w:pos="0"/>
                <w:tab w:val="left" w:pos="180"/>
              </w:tabs>
              <w:ind w:left="-135"/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Τρίτη </w:t>
            </w:r>
            <w:r w:rsidR="001F74CB">
              <w:rPr>
                <w:rFonts w:ascii="Calibri" w:hAnsi="Calibri" w:cs="Times New Roman"/>
                <w:b/>
                <w:color w:val="000000"/>
              </w:rPr>
              <w:t xml:space="preserve"> 09/04/2019 </w:t>
            </w:r>
            <w:r w:rsidR="00E6363A">
              <w:rPr>
                <w:rFonts w:ascii="Calibri" w:hAnsi="Calibri" w:cs="Times New Roman"/>
                <w:b/>
                <w:color w:val="000000"/>
              </w:rPr>
              <w:t>13:35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>Σας υπενθυμίζουμε ότι: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>α)</w:t>
      </w:r>
      <w:r w:rsidRPr="00F258A6">
        <w:rPr>
          <w:rFonts w:ascii="Calibri" w:hAnsi="Calibri" w:cs="Times New Roman"/>
          <w:color w:val="000000"/>
        </w:rPr>
        <w:t xml:space="preserve"> η προσφορά κατατίθεται </w:t>
      </w:r>
      <w:r w:rsidRPr="00F258A6">
        <w:rPr>
          <w:rFonts w:ascii="Calibri" w:hAnsi="Calibri" w:cs="Times New Roman"/>
          <w:b/>
          <w:color w:val="000000"/>
        </w:rPr>
        <w:t>κλειστή</w:t>
      </w: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 xml:space="preserve">σε έντυπη μορφή (όχι με </w:t>
      </w:r>
      <w:r w:rsidRPr="00F258A6">
        <w:rPr>
          <w:rFonts w:ascii="Calibri" w:hAnsi="Calibri" w:cs="Times New Roman"/>
          <w:b/>
          <w:color w:val="000000"/>
          <w:lang w:val="en-US"/>
        </w:rPr>
        <w:t>email</w:t>
      </w:r>
      <w:r w:rsidRPr="00F258A6">
        <w:rPr>
          <w:rFonts w:ascii="Calibri" w:hAnsi="Calibri" w:cs="Times New Roman"/>
          <w:b/>
          <w:color w:val="000000"/>
        </w:rPr>
        <w:t xml:space="preserve"> ή </w:t>
      </w:r>
      <w:r w:rsidRPr="00F258A6">
        <w:rPr>
          <w:rFonts w:ascii="Calibri" w:hAnsi="Calibri" w:cs="Times New Roman"/>
          <w:b/>
          <w:color w:val="000000"/>
          <w:lang w:val="en-US"/>
        </w:rPr>
        <w:t>fax</w:t>
      </w:r>
      <w:r w:rsidRPr="00F258A6">
        <w:rPr>
          <w:rFonts w:ascii="Calibri" w:hAnsi="Calibri" w:cs="Times New Roman"/>
          <w:b/>
          <w:color w:val="000000"/>
        </w:rPr>
        <w:t>)</w:t>
      </w:r>
      <w:r w:rsidRPr="00F258A6">
        <w:rPr>
          <w:rFonts w:ascii="Calibri" w:hAnsi="Calibri" w:cs="Times New Roman"/>
          <w:color w:val="000000"/>
        </w:rPr>
        <w:t xml:space="preserve"> στο σχολείο και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b/>
          <w:color w:val="000000"/>
        </w:rPr>
        <w:t xml:space="preserve"> β)</w:t>
      </w:r>
      <w:r w:rsidRPr="00F258A6">
        <w:rPr>
          <w:rFonts w:ascii="Calibri" w:hAnsi="Calibri" w:cs="Times New Roman"/>
          <w:color w:val="000000"/>
        </w:rPr>
        <w:t xml:space="preserve"> με κάθε προσφορά </w:t>
      </w:r>
      <w:r w:rsidRPr="00F258A6">
        <w:rPr>
          <w:rFonts w:ascii="Calibri" w:hAnsi="Calibri" w:cs="Times New Roman"/>
          <w:b/>
          <w:color w:val="000000"/>
        </w:rPr>
        <w:t xml:space="preserve">κατατίθεται από το ταξιδιωτικό γραφείο απαραιτήτως και Υπεύθυνη Δήλωση </w:t>
      </w:r>
      <w:r w:rsidRPr="00F258A6">
        <w:rPr>
          <w:rFonts w:ascii="Calibri" w:hAnsi="Calibri" w:cs="Times New Roman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Ο  Διευθυντής</w:t>
      </w:r>
    </w:p>
    <w:p w:rsidR="00B73AF3" w:rsidRDefault="00B73AF3"/>
    <w:p w:rsidR="00CC4715" w:rsidRPr="00123D1E" w:rsidRDefault="00123D1E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008D6">
        <w:rPr>
          <w:rFonts w:asciiTheme="minorHAnsi" w:hAnsiTheme="minorHAnsi" w:cstheme="minorHAnsi"/>
          <w:b/>
        </w:rPr>
        <w:t>Μπαριάμης</w:t>
      </w:r>
      <w:proofErr w:type="spellEnd"/>
      <w:r w:rsidR="003008D6">
        <w:rPr>
          <w:rFonts w:asciiTheme="minorHAnsi" w:hAnsiTheme="minorHAnsi" w:cstheme="minorHAnsi"/>
          <w:b/>
        </w:rPr>
        <w:t xml:space="preserve"> Γεώργιος</w:t>
      </w:r>
    </w:p>
    <w:sectPr w:rsidR="00CC4715" w:rsidRPr="00123D1E" w:rsidSect="00CC4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FA3"/>
    <w:multiLevelType w:val="hybridMultilevel"/>
    <w:tmpl w:val="BDA62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E1D41"/>
    <w:multiLevelType w:val="hybridMultilevel"/>
    <w:tmpl w:val="D7626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47D18"/>
    <w:multiLevelType w:val="hybridMultilevel"/>
    <w:tmpl w:val="A462D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25B47"/>
    <w:multiLevelType w:val="hybridMultilevel"/>
    <w:tmpl w:val="1D686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3D1E"/>
    <w:rsid w:val="000071C1"/>
    <w:rsid w:val="000366DB"/>
    <w:rsid w:val="00055299"/>
    <w:rsid w:val="000B286B"/>
    <w:rsid w:val="000B7EF1"/>
    <w:rsid w:val="000C2E6A"/>
    <w:rsid w:val="000D1F4E"/>
    <w:rsid w:val="00120D0E"/>
    <w:rsid w:val="00123D1E"/>
    <w:rsid w:val="00140229"/>
    <w:rsid w:val="00166417"/>
    <w:rsid w:val="00167C82"/>
    <w:rsid w:val="00170D02"/>
    <w:rsid w:val="001758C9"/>
    <w:rsid w:val="001B6844"/>
    <w:rsid w:val="001C1955"/>
    <w:rsid w:val="001C478B"/>
    <w:rsid w:val="001F65E2"/>
    <w:rsid w:val="001F74CB"/>
    <w:rsid w:val="00224306"/>
    <w:rsid w:val="00237C09"/>
    <w:rsid w:val="002D09BF"/>
    <w:rsid w:val="002E36EE"/>
    <w:rsid w:val="002F7763"/>
    <w:rsid w:val="003008D6"/>
    <w:rsid w:val="00320D73"/>
    <w:rsid w:val="00321DB3"/>
    <w:rsid w:val="003543BA"/>
    <w:rsid w:val="003D3531"/>
    <w:rsid w:val="003F794D"/>
    <w:rsid w:val="004E3C87"/>
    <w:rsid w:val="005211D1"/>
    <w:rsid w:val="005331DE"/>
    <w:rsid w:val="00541DA9"/>
    <w:rsid w:val="0055643B"/>
    <w:rsid w:val="00580659"/>
    <w:rsid w:val="005B2BE0"/>
    <w:rsid w:val="005C14DB"/>
    <w:rsid w:val="005C7466"/>
    <w:rsid w:val="006A37BA"/>
    <w:rsid w:val="006F068A"/>
    <w:rsid w:val="007F24B0"/>
    <w:rsid w:val="0082722C"/>
    <w:rsid w:val="008E0ED4"/>
    <w:rsid w:val="00926B60"/>
    <w:rsid w:val="00976B86"/>
    <w:rsid w:val="0098043B"/>
    <w:rsid w:val="00986E89"/>
    <w:rsid w:val="009915CD"/>
    <w:rsid w:val="00A37DCB"/>
    <w:rsid w:val="00AB2C97"/>
    <w:rsid w:val="00AD52E8"/>
    <w:rsid w:val="00B73AF3"/>
    <w:rsid w:val="00BE15D0"/>
    <w:rsid w:val="00C25C8B"/>
    <w:rsid w:val="00C51309"/>
    <w:rsid w:val="00C657C8"/>
    <w:rsid w:val="00C669E7"/>
    <w:rsid w:val="00CC4715"/>
    <w:rsid w:val="00D333C6"/>
    <w:rsid w:val="00DB35F2"/>
    <w:rsid w:val="00DE2023"/>
    <w:rsid w:val="00E271E7"/>
    <w:rsid w:val="00E6363A"/>
    <w:rsid w:val="00EA7D29"/>
    <w:rsid w:val="00EC3848"/>
    <w:rsid w:val="00EC7913"/>
    <w:rsid w:val="00F04D8B"/>
    <w:rsid w:val="00F258A6"/>
    <w:rsid w:val="00F82D45"/>
    <w:rsid w:val="00FA555D"/>
    <w:rsid w:val="00FC1A51"/>
    <w:rsid w:val="00FF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123D1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123D1E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23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3D1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0E338-B205-4182-B6EC-6B960932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ΓΕΛ ΑΜΑΡΟΥΣΙΟΥ</dc:creator>
  <cp:lastModifiedBy>Διευθυντής</cp:lastModifiedBy>
  <cp:revision>2</cp:revision>
  <cp:lastPrinted>2019-04-01T06:28:00Z</cp:lastPrinted>
  <dcterms:created xsi:type="dcterms:W3CDTF">2020-02-12T12:08:00Z</dcterms:created>
  <dcterms:modified xsi:type="dcterms:W3CDTF">2020-02-12T12:08:00Z</dcterms:modified>
</cp:coreProperties>
</file>