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1E" w:rsidRDefault="00655CA7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  <w:lang w:val="en-US"/>
        </w:rPr>
        <w:t xml:space="preserve">  </w:t>
      </w:r>
      <w:r w:rsidR="00123D1E"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 w:rsidR="00123D1E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123D1E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123D1E">
        <w:rPr>
          <w:rFonts w:ascii="Calibri" w:hAnsi="Calibri" w:cs="Times New Roman"/>
          <w:b/>
          <w:color w:val="000000"/>
          <w:sz w:val="24"/>
          <w:szCs w:val="24"/>
        </w:rPr>
        <w:tab/>
      </w:r>
      <w:r w:rsidR="00123D1E"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/>
      </w:tblPr>
      <w:tblGrid>
        <w:gridCol w:w="4277"/>
        <w:gridCol w:w="4436"/>
      </w:tblGrid>
      <w:tr w:rsidR="00123D1E" w:rsidTr="00123D1E">
        <w:tc>
          <w:tcPr>
            <w:tcW w:w="4810" w:type="dxa"/>
            <w:hideMark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ΕΛΛΗΝΙΚΗ ΔΗΜΟΚΡΑΤΙΑ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ΥΠΟΥΡΓΕΙΟ  ΠΑΙΔΕΙΑΣ,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ΡΕΥΝΑΣ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ΚΑΙ ΘΡΗΣΚΕΥΜΑΤΩΝ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23D1E">
              <w:rPr>
                <w:rFonts w:asciiTheme="minorHAnsi" w:hAnsiTheme="minorHAnsi" w:cstheme="minorHAnsi"/>
                <w:color w:val="000000"/>
              </w:rPr>
              <w:t xml:space="preserve">Β΄ ΑΘΗΝΑΣ                                       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</w:t>
            </w:r>
            <w:r w:rsidR="000B7EF1" w:rsidRPr="000B7EF1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4</w:t>
            </w:r>
            <w:r w:rsidRPr="00123D1E">
              <w:rPr>
                <w:rFonts w:asciiTheme="minorHAnsi" w:hAnsiTheme="minorHAnsi" w:cstheme="minorHAnsi"/>
                <w:color w:val="000000"/>
              </w:rPr>
              <w:t xml:space="preserve">ο </w:t>
            </w:r>
            <w:r w:rsidR="005C7466">
              <w:rPr>
                <w:rFonts w:asciiTheme="minorHAnsi" w:hAnsiTheme="minorHAnsi" w:cstheme="minorHAnsi"/>
                <w:color w:val="000000"/>
              </w:rPr>
              <w:t>ΓΥΜ</w:t>
            </w:r>
            <w:r w:rsidRPr="00123D1E">
              <w:rPr>
                <w:rFonts w:asciiTheme="minorHAnsi" w:hAnsiTheme="minorHAnsi" w:cstheme="minorHAnsi"/>
                <w:color w:val="000000"/>
              </w:rPr>
              <w:t xml:space="preserve"> ΑΜΑΡΟΥΣΙΟΥ</w:t>
            </w:r>
            <w:r w:rsidRPr="00123D1E">
              <w:rPr>
                <w:rFonts w:asciiTheme="minorHAnsi" w:hAnsiTheme="minorHAnsi" w:cstheme="minorHAnsi"/>
                <w:b/>
                <w:color w:val="000000"/>
              </w:rPr>
              <w:t xml:space="preserve">            </w:t>
            </w:r>
          </w:p>
          <w:p w:rsidR="00123D1E" w:rsidRPr="00123D1E" w:rsidRDefault="00123D1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Ν. ΖΕΚΑΚΟΥ 3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ΤΚ 151 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ΜΑΡΟΥΣΙ                      </w:t>
            </w:r>
          </w:p>
          <w:p w:rsidR="00123D1E" w:rsidRPr="00123D1E" w:rsidRDefault="00DB35F2" w:rsidP="00DB35F2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Τηλέφωνο 210 6105139, </w:t>
            </w:r>
            <w:proofErr w:type="spellStart"/>
            <w:r w:rsidR="00123D1E"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fax</w:t>
            </w:r>
            <w:proofErr w:type="spellEnd"/>
            <w:r w:rsidR="00123D1E"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21061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95566</w:t>
            </w:r>
          </w:p>
        </w:tc>
        <w:tc>
          <w:tcPr>
            <w:tcW w:w="4810" w:type="dxa"/>
          </w:tcPr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123D1E" w:rsidRDefault="00B31500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Μαρούσι,  14 /2/2020</w:t>
            </w:r>
          </w:p>
          <w:p w:rsidR="00123D1E" w:rsidRPr="00120D0E" w:rsidRDefault="00123D1E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Πρωτ</w:t>
            </w:r>
            <w:proofErr w:type="spellEnd"/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.:   </w:t>
            </w:r>
            <w:r w:rsidR="00B3150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90</w:t>
            </w:r>
          </w:p>
          <w:p w:rsidR="009915CD" w:rsidRPr="00120D0E" w:rsidRDefault="009915CD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123D1E" w:rsidRP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123D1E" w:rsidRPr="00123D1E" w:rsidRDefault="00123D1E" w:rsidP="009915C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123D1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ΔΔ</w:t>
            </w:r>
            <w:r w:rsidR="009915C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</w:t>
            </w:r>
            <w:r w:rsidR="009915CD" w:rsidRPr="00120D0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  <w:r w:rsidRPr="00123D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Β΄ΑΘΗΝΑΣ</w:t>
            </w:r>
          </w:p>
        </w:tc>
      </w:tr>
    </w:tbl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99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14"/>
        <w:gridCol w:w="4690"/>
      </w:tblGrid>
      <w:tr w:rsidR="00123D1E" w:rsidTr="000366DB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="00C657C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</w:t>
            </w:r>
            <w:r w:rsidR="00C657C8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YM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ΑΜΑΡΟΥΣΙΟΥ</w:t>
            </w:r>
          </w:p>
          <w:p w:rsidR="00123D1E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ΠΡΟΟΡΙΣΜΟΣ/ΟΙ-ΗΜΕΡΟΜΗΝΙΑ ΑΝΑΧΩΡΗΣΗΣ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15" w:rsidRPr="005D6BE4" w:rsidRDefault="005D6BE4" w:rsidP="0061796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Ζάκυνθος </w:t>
            </w:r>
            <w:r w:rsidR="00B31500">
              <w:rPr>
                <w:rFonts w:ascii="Calibri" w:hAnsi="Calibri" w:cs="Times New Roman"/>
                <w:color w:val="000000"/>
              </w:rPr>
              <w:t xml:space="preserve">ακτοπλοϊκά </w:t>
            </w:r>
            <w:r>
              <w:rPr>
                <w:rFonts w:ascii="Calibri" w:hAnsi="Calibri" w:cs="Times New Roman"/>
                <w:color w:val="000000"/>
              </w:rPr>
              <w:t xml:space="preserve">μέσω Κυλλήνης 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ΠΡΟΒΛΕΠΟΜΕΝΟΣ ΑΡΙΘΜΟΣ ΣΥΜΜΕΤΕΧΟΝΤΩΝ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D6" w:rsidRPr="00F258A6" w:rsidRDefault="005D6BE4" w:rsidP="00E429A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53</w:t>
            </w:r>
            <w:r w:rsidR="0099747C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655CA7">
              <w:rPr>
                <w:rFonts w:ascii="Calibri" w:hAnsi="Calibri" w:cs="Times New Roman"/>
                <w:b/>
                <w:color w:val="000000"/>
              </w:rPr>
              <w:t>μαθητές</w:t>
            </w:r>
            <w:r w:rsidR="00E429A0">
              <w:rPr>
                <w:rFonts w:ascii="Calibri" w:hAnsi="Calibri" w:cs="Times New Roman"/>
                <w:b/>
                <w:color w:val="000000"/>
              </w:rPr>
              <w:t xml:space="preserve"> με πιθανή απόκλιση 10%</w:t>
            </w:r>
            <w:r w:rsidR="00655CA7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655CA7" w:rsidRPr="00EC2503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655CA7">
              <w:rPr>
                <w:rFonts w:ascii="Calibri" w:hAnsi="Calibri" w:cs="Times New Roman"/>
                <w:b/>
                <w:color w:val="000000"/>
              </w:rPr>
              <w:t xml:space="preserve">και </w:t>
            </w:r>
            <w:r w:rsidR="00BE15D0">
              <w:rPr>
                <w:rFonts w:ascii="Calibri" w:hAnsi="Calibri" w:cs="Times New Roman"/>
                <w:b/>
                <w:color w:val="000000"/>
              </w:rPr>
              <w:t>4</w:t>
            </w:r>
            <w:r w:rsidR="003008D6">
              <w:rPr>
                <w:rFonts w:ascii="Calibri" w:hAnsi="Calibri" w:cs="Times New Roman"/>
                <w:b/>
                <w:color w:val="000000"/>
              </w:rPr>
              <w:t xml:space="preserve"> συνοδοί</w:t>
            </w:r>
            <w:r w:rsidR="00EC2503">
              <w:rPr>
                <w:rFonts w:ascii="Calibri" w:hAnsi="Calibri" w:cs="Times New Roman"/>
                <w:b/>
                <w:color w:val="000000"/>
              </w:rPr>
              <w:t xml:space="preserve"> (ανάλογα με το πλή</w:t>
            </w:r>
            <w:r w:rsidR="0099747C">
              <w:rPr>
                <w:rFonts w:ascii="Calibri" w:hAnsi="Calibri" w:cs="Times New Roman"/>
                <w:b/>
                <w:color w:val="000000"/>
              </w:rPr>
              <w:t>θος)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ΜΕΤΑΦΟΡΙΚΟ ΜΕΣΟ/Α-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 w:rsidP="005D6BE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Πούλμαν με τις προδιαγραφές καταλληλότητας που ορίζονται από το ΥΠΠΕΘ </w:t>
            </w:r>
            <w:r w:rsidR="005D6BE4">
              <w:rPr>
                <w:rFonts w:ascii="Calibri" w:hAnsi="Calibri" w:cs="Times New Roman"/>
                <w:b/>
                <w:color w:val="000000"/>
              </w:rPr>
              <w:t>στη διάθεση του σχολείου όλη τη</w:t>
            </w:r>
          </w:p>
        </w:tc>
      </w:tr>
      <w:tr w:rsidR="00123D1E" w:rsidRPr="00F258A6" w:rsidTr="000366DB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ΚΑΤΗΓΟΡΙΑ ΚΑΤΑΛΥΜΑΤΟΣ-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(ΜΟΝΟΚΛΙΝΑ/ΔΙΚΛΙΝΑ/ΤΡΙΚΛΙΝΑ-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 w:rsidP="005D6BE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Ξενοδοχείο  5*</w:t>
            </w:r>
            <w:r w:rsidR="00B31500">
              <w:rPr>
                <w:rFonts w:ascii="Calibri" w:hAnsi="Calibri" w:cs="Times New Roman"/>
                <w:b/>
                <w:color w:val="000000"/>
              </w:rPr>
              <w:t xml:space="preserve"> στο Λαγανά</w:t>
            </w:r>
            <w:r w:rsidR="005F5508">
              <w:rPr>
                <w:rFonts w:ascii="Calibri" w:hAnsi="Calibri" w:cs="Times New Roman"/>
                <w:b/>
                <w:color w:val="000000"/>
              </w:rPr>
              <w:t>.</w:t>
            </w:r>
            <w:r w:rsidRPr="00F258A6">
              <w:rPr>
                <w:rFonts w:cs="Times New Roman"/>
                <w:b/>
              </w:rPr>
              <w:t xml:space="preserve"> </w:t>
            </w:r>
            <w:r w:rsidRPr="00F258A6">
              <w:rPr>
                <w:rFonts w:ascii="Calibri" w:hAnsi="Calibri"/>
                <w:b/>
                <w:color w:val="000000"/>
              </w:rPr>
              <w:t>Πρωινό και δείπνο (ημιδιατροφή) σε μπουφέ εντός του ξενοδοχείου</w:t>
            </w:r>
            <w:r w:rsidRPr="00F258A6">
              <w:rPr>
                <w:rFonts w:ascii="Calibri" w:hAnsi="Calibri"/>
                <w:color w:val="000000"/>
              </w:rPr>
              <w:t>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ΛΟΙΠΕΣ ΥΠΗΡΕΣΙΕΣ (ΠΡΟΓΡΑΜΜΑ, ΠΑΡΑΚΟΛΟΥΘΗΣΗ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Να συμμετέχει στην εκδρομή υπεύθυνος του πρακτορείου.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Ξ</w:t>
            </w:r>
            <w:r w:rsidRPr="00F258A6">
              <w:rPr>
                <w:rFonts w:ascii="Calibri" w:hAnsi="Calibri" w:cs="Times New Roman"/>
                <w:color w:val="000000"/>
              </w:rPr>
              <w:t>εναγήσεις όπου απαιτείται, σύμφωνα με το τελικό πρόγραμμα.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7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ΥΠΟΧΡΕΩΤΙΚΗ ΑΣΦΑΛΙΣΗ ΕΥΘΥΝΗΣ ΔΙΟΡΓΑΝΩΤΗ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 xml:space="preserve">ΝΑΙ  </w:t>
            </w:r>
          </w:p>
        </w:tc>
      </w:tr>
      <w:tr w:rsidR="00123D1E" w:rsidRPr="00F258A6" w:rsidTr="000366DB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ΠΡΟΣΘΕΤΗ ΠΡΟΑΙΡΕΤΙΚΗ ΑΣΦΑΛΙΣΗ ΚΑΛΥΨΗΣ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9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ΤΕΛΙΚΗ ΣΥΝΟΛΙΚΗ ΤΙΜΗ ΟΡΓΑΝΩΜΕΝΟΥ ΤΑΞΙΔΙΟΥ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10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 xml:space="preserve">ΕΠΙΒΑΡΥΝΣΗ ΑΝΑ ΜΑΘΗΤΗ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ΝΑΙ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="00140229" w:rsidRPr="00140229">
              <w:rPr>
                <w:rFonts w:ascii="Calibri" w:hAnsi="Calibri"/>
                <w:b/>
                <w:color w:val="000000"/>
              </w:rPr>
              <w:t xml:space="preserve">2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δωρεάν συμμετοχές </w:t>
            </w:r>
            <w:r w:rsidRPr="00F258A6">
              <w:rPr>
                <w:rFonts w:ascii="Calibri" w:hAnsi="Calibri"/>
                <w:color w:val="000000"/>
              </w:rPr>
              <w:t>για</w:t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οικονομικά αδύνατους μαθητές.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</w:rPr>
              <w:t xml:space="preserve">Στην προσφορά να αναφέρονται ονομαστικά τα προτεινόμενα ξενοδοχεία με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επιβεβαίωση </w:t>
            </w:r>
            <w:r w:rsidR="00120D0E">
              <w:rPr>
                <w:rFonts w:ascii="Calibri" w:hAnsi="Calibri"/>
                <w:b/>
                <w:color w:val="000000"/>
              </w:rPr>
              <w:t>διάθεσης</w:t>
            </w:r>
            <w:r w:rsidRPr="00F258A6">
              <w:rPr>
                <w:rFonts w:ascii="Calibri" w:hAnsi="Calibri"/>
                <w:b/>
                <w:color w:val="000000"/>
              </w:rPr>
              <w:t xml:space="preserve"> των απαιτούμενων δωματίων στο όνομα του σχολείου</w:t>
            </w:r>
            <w:r w:rsidRPr="00F258A6">
              <w:rPr>
                <w:rFonts w:ascii="Calibri" w:hAnsi="Calibri"/>
                <w:color w:val="000000"/>
              </w:rPr>
              <w:t>.</w:t>
            </w:r>
          </w:p>
          <w:p w:rsidR="000366DB" w:rsidRDefault="00123D1E" w:rsidP="000366DB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  </w:t>
            </w:r>
            <w:r w:rsidRPr="00F258A6">
              <w:rPr>
                <w:rFonts w:ascii="Calibri" w:hAnsi="Calibri"/>
                <w:color w:val="000000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F258A6">
              <w:rPr>
                <w:rFonts w:ascii="Calibri" w:hAnsi="Calibri"/>
                <w:b/>
                <w:color w:val="000000"/>
              </w:rPr>
              <w:t xml:space="preserve">βεβαίωση ότι έχει προβεί σε κράτηση </w:t>
            </w:r>
            <w:r w:rsidRPr="00F258A6">
              <w:rPr>
                <w:rFonts w:ascii="Calibri" w:hAnsi="Calibri"/>
                <w:b/>
                <w:color w:val="000000"/>
              </w:rPr>
              <w:lastRenderedPageBreak/>
              <w:t>των εισιτηρίων</w:t>
            </w:r>
            <w:r w:rsidRPr="00F258A6">
              <w:rPr>
                <w:rFonts w:ascii="Calibri" w:hAnsi="Calibri"/>
                <w:color w:val="000000"/>
              </w:rPr>
              <w:t xml:space="preserve"> από την ακτοπλοϊκή εταιρεία στο όνομα του σχολείου.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F258A6">
              <w:rPr>
                <w:rFonts w:ascii="Calibri" w:hAnsi="Calibri"/>
                <w:b/>
                <w:color w:val="000000"/>
              </w:rPr>
              <w:sym w:font="Symbol" w:char="00B7"/>
            </w:r>
            <w:r w:rsidRPr="00F258A6">
              <w:rPr>
                <w:rFonts w:ascii="Calibri" w:hAnsi="Calibri"/>
                <w:b/>
                <w:color w:val="000000"/>
              </w:rPr>
              <w:t xml:space="preserve"> </w:t>
            </w:r>
            <w:r w:rsidRPr="00F258A6">
              <w:rPr>
                <w:rFonts w:ascii="Calibri" w:hAnsi="Calibri"/>
                <w:color w:val="000000"/>
                <w:spacing w:val="3"/>
              </w:rPr>
              <w:t>Η επιτροπή πέραν της τιμής, θα συνεκτιμήσει και την ποιότητα των προσφερόμενων παροχών.</w:t>
            </w: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lastRenderedPageBreak/>
              <w:t>12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ΚΑΤΑΛΗΚΤΙΚΗ ΗΜΕΡΟΜΗΝΙΑ ΚΑΙ ΩΡΑ ΥΠΟΒΟΛΗΣ ΠΡΟΣΦΟΡΑΣ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F258A6" w:rsidRDefault="0082722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Παρασκευή</w:t>
            </w:r>
            <w:r w:rsidR="003008D6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5D6BE4">
              <w:rPr>
                <w:rFonts w:ascii="Calibri" w:hAnsi="Calibri" w:cs="Times New Roman"/>
                <w:b/>
                <w:color w:val="000000"/>
              </w:rPr>
              <w:t>21/02/2020</w:t>
            </w:r>
            <w:r w:rsidR="00123D1E" w:rsidRPr="00F258A6">
              <w:rPr>
                <w:rFonts w:ascii="Calibri" w:hAnsi="Calibri" w:cs="Times New Roman"/>
                <w:b/>
                <w:color w:val="000000"/>
              </w:rPr>
              <w:t xml:space="preserve"> , 13: 00 </w:t>
            </w:r>
            <w:proofErr w:type="spellStart"/>
            <w:r w:rsidR="00123D1E" w:rsidRPr="00F258A6">
              <w:rPr>
                <w:rFonts w:ascii="Calibri" w:hAnsi="Calibri" w:cs="Times New Roman"/>
                <w:b/>
                <w:color w:val="000000"/>
              </w:rPr>
              <w:t>μ.μ</w:t>
            </w:r>
            <w:proofErr w:type="spellEnd"/>
            <w:r w:rsidR="00123D1E" w:rsidRPr="00F258A6">
              <w:rPr>
                <w:rFonts w:ascii="Calibri" w:hAnsi="Calibri" w:cs="Times New Roman"/>
                <w:b/>
                <w:color w:val="000000"/>
              </w:rPr>
              <w:t>.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123D1E" w:rsidRPr="00F258A6" w:rsidTr="000366DB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F258A6">
              <w:rPr>
                <w:rFonts w:ascii="Calibri" w:hAnsi="Calibri" w:cs="Times New Roman"/>
                <w:b/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F258A6">
              <w:rPr>
                <w:rFonts w:ascii="Calibri" w:hAnsi="Calibri" w:cs="Times New Roman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1E" w:rsidRPr="00170D02" w:rsidRDefault="005D6BE4" w:rsidP="00F258A6">
            <w:pPr>
              <w:pStyle w:val="2"/>
              <w:tabs>
                <w:tab w:val="left" w:pos="0"/>
                <w:tab w:val="left" w:pos="180"/>
              </w:tabs>
              <w:ind w:left="-135"/>
              <w:jc w:val="both"/>
              <w:rPr>
                <w:rFonts w:ascii="Calibri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Παρασκευή 21/02/2020</w:t>
            </w:r>
            <w:r w:rsidR="0099747C">
              <w:rPr>
                <w:rFonts w:ascii="Calibri" w:hAnsi="Calibri" w:cs="Times New Roman"/>
                <w:b/>
                <w:color w:val="000000"/>
              </w:rPr>
              <w:t xml:space="preserve"> 13:10</w:t>
            </w:r>
            <w:r w:rsidR="00170D02">
              <w:rPr>
                <w:rFonts w:ascii="Calibri" w:hAnsi="Calibri" w:cs="Times New Roman"/>
                <w:b/>
                <w:color w:val="000000"/>
                <w:lang w:val="en-US"/>
              </w:rPr>
              <w:t xml:space="preserve"> </w:t>
            </w:r>
          </w:p>
          <w:p w:rsidR="00123D1E" w:rsidRPr="00F258A6" w:rsidRDefault="00123D1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>Σας υπενθυμίζουμε ότι: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>α)</w:t>
      </w:r>
      <w:r w:rsidRPr="00F258A6">
        <w:rPr>
          <w:rFonts w:ascii="Calibri" w:hAnsi="Calibri" w:cs="Times New Roman"/>
          <w:color w:val="000000"/>
        </w:rPr>
        <w:t xml:space="preserve"> η προσφορά κατατίθεται </w:t>
      </w:r>
      <w:r w:rsidRPr="00F258A6">
        <w:rPr>
          <w:rFonts w:ascii="Calibri" w:hAnsi="Calibri" w:cs="Times New Roman"/>
          <w:b/>
          <w:color w:val="000000"/>
        </w:rPr>
        <w:t>κλειστή</w:t>
      </w:r>
      <w:r w:rsidRPr="00F258A6">
        <w:rPr>
          <w:rFonts w:ascii="Calibri" w:hAnsi="Calibri" w:cs="Times New Roman"/>
          <w:color w:val="000000"/>
        </w:rPr>
        <w:t xml:space="preserve"> </w:t>
      </w:r>
      <w:r w:rsidRPr="00F258A6">
        <w:rPr>
          <w:rFonts w:ascii="Calibri" w:hAnsi="Calibri" w:cs="Times New Roman"/>
          <w:b/>
          <w:color w:val="000000"/>
        </w:rPr>
        <w:t xml:space="preserve">σε έντυπη μορφή (όχι με </w:t>
      </w:r>
      <w:r w:rsidRPr="00F258A6">
        <w:rPr>
          <w:rFonts w:ascii="Calibri" w:hAnsi="Calibri" w:cs="Times New Roman"/>
          <w:b/>
          <w:color w:val="000000"/>
          <w:lang w:val="en-US"/>
        </w:rPr>
        <w:t>email</w:t>
      </w:r>
      <w:r w:rsidRPr="00F258A6">
        <w:rPr>
          <w:rFonts w:ascii="Calibri" w:hAnsi="Calibri" w:cs="Times New Roman"/>
          <w:b/>
          <w:color w:val="000000"/>
        </w:rPr>
        <w:t xml:space="preserve"> ή </w:t>
      </w:r>
      <w:r w:rsidRPr="00F258A6">
        <w:rPr>
          <w:rFonts w:ascii="Calibri" w:hAnsi="Calibri" w:cs="Times New Roman"/>
          <w:b/>
          <w:color w:val="000000"/>
          <w:lang w:val="en-US"/>
        </w:rPr>
        <w:t>fax</w:t>
      </w:r>
      <w:r w:rsidRPr="00F258A6">
        <w:rPr>
          <w:rFonts w:ascii="Calibri" w:hAnsi="Calibri" w:cs="Times New Roman"/>
          <w:b/>
          <w:color w:val="000000"/>
        </w:rPr>
        <w:t>)</w:t>
      </w:r>
      <w:r w:rsidRPr="00F258A6">
        <w:rPr>
          <w:rFonts w:ascii="Calibri" w:hAnsi="Calibri" w:cs="Times New Roman"/>
          <w:color w:val="000000"/>
        </w:rPr>
        <w:t xml:space="preserve"> στο σχολείο και</w:t>
      </w:r>
    </w:p>
    <w:p w:rsidR="00123D1E" w:rsidRPr="00F258A6" w:rsidRDefault="00123D1E" w:rsidP="00123D1E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 w:rsidRPr="00F258A6">
        <w:rPr>
          <w:rFonts w:ascii="Calibri" w:hAnsi="Calibri" w:cs="Times New Roman"/>
          <w:b/>
          <w:color w:val="000000"/>
        </w:rPr>
        <w:t xml:space="preserve"> β)</w:t>
      </w:r>
      <w:r w:rsidRPr="00F258A6">
        <w:rPr>
          <w:rFonts w:ascii="Calibri" w:hAnsi="Calibri" w:cs="Times New Roman"/>
          <w:color w:val="000000"/>
        </w:rPr>
        <w:t xml:space="preserve"> με κάθε προσφορά </w:t>
      </w:r>
      <w:r w:rsidRPr="00F258A6">
        <w:rPr>
          <w:rFonts w:ascii="Calibri" w:hAnsi="Calibri" w:cs="Times New Roman"/>
          <w:b/>
          <w:color w:val="000000"/>
        </w:rPr>
        <w:t xml:space="preserve">κατατίθεται από το ταξιδιωτικό γραφείο απαραιτήτως και Υπεύθυνη Δήλωση </w:t>
      </w:r>
      <w:r w:rsidRPr="00F258A6">
        <w:rPr>
          <w:rFonts w:ascii="Calibri" w:hAnsi="Calibri" w:cs="Times New Roman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123D1E" w:rsidRDefault="00123D1E" w:rsidP="00123D1E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Ο  Διευθυντής</w:t>
      </w:r>
    </w:p>
    <w:p w:rsidR="00B73AF3" w:rsidRDefault="00B73AF3"/>
    <w:p w:rsidR="00CC4715" w:rsidRPr="00123D1E" w:rsidRDefault="00123D1E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3008D6">
        <w:rPr>
          <w:rFonts w:asciiTheme="minorHAnsi" w:hAnsiTheme="minorHAnsi" w:cstheme="minorHAnsi"/>
          <w:b/>
        </w:rPr>
        <w:t>Μπαριάμης</w:t>
      </w:r>
      <w:proofErr w:type="spellEnd"/>
      <w:r w:rsidR="003008D6">
        <w:rPr>
          <w:rFonts w:asciiTheme="minorHAnsi" w:hAnsiTheme="minorHAnsi" w:cstheme="minorHAnsi"/>
          <w:b/>
        </w:rPr>
        <w:t xml:space="preserve"> Γεώργιος</w:t>
      </w:r>
    </w:p>
    <w:sectPr w:rsidR="00CC4715" w:rsidRPr="00123D1E" w:rsidSect="00CC4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6D87"/>
    <w:multiLevelType w:val="hybridMultilevel"/>
    <w:tmpl w:val="D004A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67FA3"/>
    <w:multiLevelType w:val="hybridMultilevel"/>
    <w:tmpl w:val="BDA62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E1D41"/>
    <w:multiLevelType w:val="hybridMultilevel"/>
    <w:tmpl w:val="D7626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47D18"/>
    <w:multiLevelType w:val="hybridMultilevel"/>
    <w:tmpl w:val="5E88F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25B47"/>
    <w:multiLevelType w:val="hybridMultilevel"/>
    <w:tmpl w:val="1D686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3D1E"/>
    <w:rsid w:val="000366DB"/>
    <w:rsid w:val="000B286B"/>
    <w:rsid w:val="000B7EF1"/>
    <w:rsid w:val="000C2E6A"/>
    <w:rsid w:val="000D1F4E"/>
    <w:rsid w:val="00120D0E"/>
    <w:rsid w:val="00123D1E"/>
    <w:rsid w:val="00140229"/>
    <w:rsid w:val="00167C82"/>
    <w:rsid w:val="00170D02"/>
    <w:rsid w:val="001C1955"/>
    <w:rsid w:val="001C478B"/>
    <w:rsid w:val="00237C09"/>
    <w:rsid w:val="002D09BF"/>
    <w:rsid w:val="003008D6"/>
    <w:rsid w:val="003263CD"/>
    <w:rsid w:val="003543BA"/>
    <w:rsid w:val="003D3531"/>
    <w:rsid w:val="003F794D"/>
    <w:rsid w:val="005211D1"/>
    <w:rsid w:val="0055643B"/>
    <w:rsid w:val="005B2BE0"/>
    <w:rsid w:val="005C14DB"/>
    <w:rsid w:val="005C7466"/>
    <w:rsid w:val="005D6BE4"/>
    <w:rsid w:val="005F5508"/>
    <w:rsid w:val="00617961"/>
    <w:rsid w:val="00655CA7"/>
    <w:rsid w:val="006A37BA"/>
    <w:rsid w:val="007F24B0"/>
    <w:rsid w:val="0082722C"/>
    <w:rsid w:val="00976B86"/>
    <w:rsid w:val="009915CD"/>
    <w:rsid w:val="0099747C"/>
    <w:rsid w:val="00A05DAE"/>
    <w:rsid w:val="00A40D72"/>
    <w:rsid w:val="00AD7B8B"/>
    <w:rsid w:val="00B31500"/>
    <w:rsid w:val="00B73AF3"/>
    <w:rsid w:val="00BE07E5"/>
    <w:rsid w:val="00BE15D0"/>
    <w:rsid w:val="00C21802"/>
    <w:rsid w:val="00C51309"/>
    <w:rsid w:val="00C54E63"/>
    <w:rsid w:val="00C57120"/>
    <w:rsid w:val="00C657C8"/>
    <w:rsid w:val="00CC4715"/>
    <w:rsid w:val="00DA0D1A"/>
    <w:rsid w:val="00DB35F2"/>
    <w:rsid w:val="00E429A0"/>
    <w:rsid w:val="00EA7D29"/>
    <w:rsid w:val="00EC2503"/>
    <w:rsid w:val="00F04D8B"/>
    <w:rsid w:val="00F258A6"/>
    <w:rsid w:val="00F81B4B"/>
    <w:rsid w:val="00F82D45"/>
    <w:rsid w:val="00FC7911"/>
    <w:rsid w:val="00FF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123D1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123D1E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123D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3D1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AADBF-0BDA-49E6-80B8-FE68231D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ΓΕΛ ΑΜΑΡΟΥΣΙΟΥ</dc:creator>
  <cp:lastModifiedBy>Διευθυντής</cp:lastModifiedBy>
  <cp:revision>4</cp:revision>
  <cp:lastPrinted>2019-01-18T10:05:00Z</cp:lastPrinted>
  <dcterms:created xsi:type="dcterms:W3CDTF">2020-02-14T11:02:00Z</dcterms:created>
  <dcterms:modified xsi:type="dcterms:W3CDTF">2020-02-14T11:26:00Z</dcterms:modified>
</cp:coreProperties>
</file>