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tabs>
          <w:tab w:val="left" w:pos="0" w:leader="none"/>
          <w:tab w:val="left" w:pos="180" w:leader="none"/>
        </w:tabs>
        <w:jc w:val="both"/>
        <w:rPr>
          <w:rFonts w:ascii="Calibri" w:hAnsi="Calibri" w:cs="Times New Roman"/>
          <w:b/>
          <w:b/>
          <w:color w:val="000000"/>
          <w:sz w:val="24"/>
          <w:szCs w:val="24"/>
          <w:lang w:val="en-US"/>
        </w:rPr>
      </w:pPr>
      <w:r>
        <w:rPr>
          <w:rFonts w:cs="Times New Roman" w:ascii="Calibri" w:hAnsi="Calibri"/>
          <w:b/>
          <w:i/>
          <w:color w:val="000000"/>
          <w:sz w:val="24"/>
          <w:szCs w:val="24"/>
          <w:lang w:val="en-US"/>
        </w:rPr>
        <w:t xml:space="preserve">  </w:t>
      </w:r>
      <w:r>
        <w:rPr>
          <w:rFonts w:cs="Times New Roman" w:ascii="Calibri" w:hAnsi="Calibri"/>
          <w:b/>
          <w:i/>
          <w:color w:val="000000"/>
          <w:sz w:val="24"/>
          <w:szCs w:val="24"/>
        </w:rPr>
        <w:t xml:space="preserve">                                                   </w:t>
      </w:r>
      <w:r>
        <w:rPr>
          <w:rFonts w:cs="Times New Roman" w:ascii="Calibri" w:hAnsi="Calibri"/>
          <w:b/>
          <w:color w:val="000000"/>
          <w:sz w:val="24"/>
          <w:szCs w:val="24"/>
        </w:rPr>
        <w:tab/>
        <w:tab/>
        <w:tab/>
      </w:r>
      <w:r>
        <w:rPr>
          <w:rFonts w:cs="Times New Roman" w:ascii="Calibri" w:hAnsi="Calibri"/>
          <w:b/>
          <w:color w:val="000000"/>
          <w:sz w:val="24"/>
          <w:szCs w:val="24"/>
          <w:lang w:val="en-US"/>
        </w:rPr>
        <w:t xml:space="preserve">    </w:t>
      </w:r>
    </w:p>
    <w:p>
      <w:pPr>
        <w:pStyle w:val="BodyText2"/>
        <w:tabs>
          <w:tab w:val="left" w:pos="0" w:leader="none"/>
          <w:tab w:val="left" w:pos="180" w:leader="none"/>
        </w:tabs>
        <w:jc w:val="both"/>
        <w:rPr>
          <w:rFonts w:ascii="Calibri" w:hAnsi="Calibri" w:cs="Times New Roman"/>
          <w:b/>
          <w:b/>
          <w:color w:val="000000"/>
          <w:sz w:val="24"/>
          <w:szCs w:val="24"/>
          <w:lang w:val="en-US"/>
        </w:rPr>
      </w:pPr>
      <w:r>
        <w:rPr>
          <w:rFonts w:cs="Times New Roman" w:ascii="Calibri" w:hAnsi="Calibri"/>
          <w:b/>
          <w:color w:val="000000"/>
          <w:sz w:val="24"/>
          <w:szCs w:val="24"/>
          <w:lang w:val="en-US"/>
        </w:rPr>
        <w:t xml:space="preserve">                       </w:t>
      </w:r>
      <w:r>
        <w:rPr>
          <w:rFonts w:cs="Times New Roman" w:ascii="Calibri" w:hAnsi="Calibri"/>
          <w:b/>
          <w:color w:val="000000"/>
          <w:sz w:val="24"/>
          <w:szCs w:val="24"/>
        </w:rPr>
        <w:t xml:space="preserve">       </w:t>
      </w:r>
      <w:r>
        <w:rPr>
          <w:rFonts w:cs="Times New Roman" w:ascii="Calibri" w:hAnsi="Calibri"/>
          <w:b/>
          <w:color w:val="000000"/>
          <w:sz w:val="24"/>
          <w:szCs w:val="24"/>
          <w:lang w:val="en-US"/>
        </w:rPr>
        <w:t xml:space="preserve">   </w:t>
      </w:r>
      <w:r>
        <w:rPr/>
        <w:drawing>
          <wp:inline distT="0" distB="0" distL="0" distR="0">
            <wp:extent cx="405765" cy="405765"/>
            <wp:effectExtent l="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713" w:type="dxa"/>
        <w:jc w:val="left"/>
        <w:tblInd w:w="-19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77"/>
        <w:gridCol w:w="4435"/>
      </w:tblGrid>
      <w:tr>
        <w:trPr/>
        <w:tc>
          <w:tcPr>
            <w:tcW w:w="4277" w:type="dxa"/>
            <w:tcBorders/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ΕΛΛΗΝΙΚΗ ΔΗΜΟΚΡΑΤΙΑ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ΥΠΟΥΡΓΕΙΟ  ΠΑΙΔΕΙΑΣ, ΚΑΙ ΘΡΗΣΚΕΥΜΑΤΩΝ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 xml:space="preserve">Β΄ ΑΘΗΝΑΣ                                                   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8"/>
                <w:szCs w:val="28"/>
              </w:rPr>
              <w:t>4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ο ΓΥΜ ΑΜΑΡΟΥΣΙΟΥ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 xml:space="preserve">            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Ν. ΖΕΚΑΚΟΥ 3 ΤΚ 151 25 ΜΑΡΟΥΣΙ                      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Τηλέφωνο 210 6105139, fax: 2106195566</w:t>
            </w:r>
          </w:p>
        </w:tc>
        <w:tc>
          <w:tcPr>
            <w:tcW w:w="4435" w:type="dxa"/>
            <w:tcBorders/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4"/>
                <w:szCs w:val="24"/>
              </w:rPr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4"/>
                <w:szCs w:val="24"/>
              </w:rPr>
              <w:t>Μαρούσι,  14 /2/2020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4"/>
                <w:szCs w:val="24"/>
              </w:rPr>
              <w:t>Αρ. Πρωτ.:   90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4"/>
                <w:szCs w:val="24"/>
              </w:rPr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4"/>
                <w:szCs w:val="24"/>
              </w:rPr>
              <w:t xml:space="preserve">Προς: 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ΔΔΕ’ Β΄ΑΘΗΝΑΣ</w:t>
            </w:r>
          </w:p>
        </w:tc>
      </w:tr>
      <w:tr>
        <w:trPr/>
        <w:tc>
          <w:tcPr>
            <w:tcW w:w="4277" w:type="dxa"/>
            <w:tcBorders/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center"/>
              <w:rPr/>
            </w:pPr>
            <w:r>
              <w:rPr/>
            </w:r>
          </w:p>
        </w:tc>
        <w:tc>
          <w:tcPr>
            <w:tcW w:w="4435" w:type="dxa"/>
            <w:tcBorders/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BodyText2"/>
        <w:tabs>
          <w:tab w:val="left" w:pos="0" w:leader="none"/>
          <w:tab w:val="left" w:pos="180" w:leader="none"/>
        </w:tabs>
        <w:jc w:val="center"/>
        <w:rPr/>
      </w:pPr>
      <w:r>
        <w:rPr>
          <w:rFonts w:cs="Times New Roman" w:ascii="Calibri" w:hAnsi="Calibri"/>
          <w:b/>
          <w:color w:val="000000"/>
          <w:sz w:val="24"/>
          <w:szCs w:val="24"/>
        </w:rPr>
        <w:t xml:space="preserve">4ήμερη εκδρομή στα Πλαίσια του Αναλυτικού Προγράμματος σε Δυτική Πελοπόνησσο και Ζάκυνθο στα πλαίσια του Αναλυτικού Προγράμματος </w:t>
      </w:r>
      <w:r>
        <w:rPr>
          <w:rFonts w:cs="Times New Roman" w:ascii="Calibri" w:hAnsi="Calibri"/>
          <w:b/>
          <w:color w:val="000000"/>
          <w:sz w:val="24"/>
          <w:szCs w:val="24"/>
        </w:rPr>
        <w:t>της Γ’ ΓΥΜΝΑΣΙΟΥ</w:t>
      </w:r>
    </w:p>
    <w:p>
      <w:pPr>
        <w:pStyle w:val="BodyText2"/>
        <w:tabs>
          <w:tab w:val="left" w:pos="0" w:leader="none"/>
          <w:tab w:val="left" w:pos="180" w:leader="none"/>
        </w:tabs>
        <w:jc w:val="both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</w:r>
    </w:p>
    <w:tbl>
      <w:tblPr>
        <w:tblW w:w="9946" w:type="dxa"/>
        <w:jc w:val="lef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42"/>
        <w:gridCol w:w="4714"/>
        <w:gridCol w:w="4690"/>
      </w:tblGrid>
      <w:tr>
        <w:trPr>
          <w:trHeight w:val="271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Times New Roman" w:ascii="Calibri" w:hAnsi="Calibri"/>
                <w:b/>
                <w:color w:val="000000"/>
                <w:sz w:val="24"/>
                <w:szCs w:val="24"/>
              </w:rPr>
              <w:t>4</w:t>
            </w:r>
            <w:r>
              <w:rPr>
                <w:rFonts w:cs="Times New Roman" w:ascii="Calibri" w:hAnsi="Calibri"/>
                <w:b/>
                <w:color w:val="000000"/>
                <w:sz w:val="24"/>
                <w:szCs w:val="24"/>
                <w:vertAlign w:val="superscript"/>
              </w:rPr>
              <w:t>ο</w:t>
            </w:r>
            <w:r>
              <w:rPr>
                <w:rFonts w:cs="Times New Roman" w:ascii="Calibri" w:hAnsi="Calibri"/>
                <w:b/>
                <w:color w:val="000000"/>
                <w:sz w:val="24"/>
                <w:szCs w:val="24"/>
              </w:rPr>
              <w:t xml:space="preserve"> Γ</w:t>
            </w:r>
            <w:r>
              <w:rPr>
                <w:rFonts w:cs="Times New Roman" w:ascii="Calibri" w:hAnsi="Calibri"/>
                <w:b/>
                <w:color w:val="000000"/>
                <w:sz w:val="24"/>
                <w:szCs w:val="24"/>
                <w:lang w:val="en-US"/>
              </w:rPr>
              <w:t>YM</w:t>
            </w:r>
            <w:r>
              <w:rPr>
                <w:rFonts w:cs="Times New Roman" w:ascii="Calibri" w:hAnsi="Calibri"/>
                <w:b/>
                <w:color w:val="000000"/>
                <w:sz w:val="24"/>
                <w:szCs w:val="24"/>
              </w:rPr>
              <w:t xml:space="preserve"> ΑΜΑΡΟΥΣΙΟΥ 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  <w:tr>
        <w:trPr>
          <w:trHeight w:val="45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  <w:t xml:space="preserve">ΠΡΟΟΡΙΣΜΟΣ/ΟΙ-ΗΜΕΡΟΜΗΝΙΑ ΑΝΑΧΩΡΗΣΗΣ 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color w:val="000000"/>
              </w:rPr>
              <w:t xml:space="preserve">Δυτική Πελοπόνησσος (Πάτρα, Ολυμπία) και Ζάκυνθος ακτοπλοϊκά μέσω Κυλλήνης 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color w:val="000000"/>
              </w:rPr>
              <w:t xml:space="preserve">Σάββατο 28/3/2020, Κυριακή 29/3/2020, Δευτέρα 30/3/2020 και Τρίτη 31/3/2020  </w:t>
            </w:r>
          </w:p>
        </w:tc>
      </w:tr>
      <w:tr>
        <w:trPr>
          <w:trHeight w:val="45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  <w:t>ΠΡΟΒΛΕΠΟΜΕΝΟΣ ΑΡΙΘΜΟΣ ΣΥΜΜΕΤΕΧΟΝΤΩΝ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</w:rPr>
              <w:t xml:space="preserve">53 μαθητές </w:t>
            </w:r>
            <w:r>
              <w:rPr>
                <w:rFonts w:cs="Times New Roman" w:ascii="Calibri" w:hAnsi="Calibri"/>
                <w:b w:val="false"/>
                <w:bCs w:val="false"/>
                <w:color w:val="000000"/>
              </w:rPr>
              <w:t>της Γ Γυμνασίου</w:t>
            </w:r>
            <w:r>
              <w:rPr>
                <w:rFonts w:cs="Times New Roman" w:ascii="Calibri" w:hAnsi="Calibri"/>
                <w:b w:val="false"/>
                <w:bCs w:val="false"/>
                <w:color w:val="000000"/>
              </w:rPr>
              <w:t xml:space="preserve"> με πιθανή απόκλιση 10%  και 4 συνοδοί</w:t>
            </w:r>
          </w:p>
        </w:tc>
      </w:tr>
      <w:tr>
        <w:trPr>
          <w:trHeight w:val="45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  <w:t>ΜΕΤΑΦΟΡΙΚΟ ΜΕΣΟ/Α-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</w:rPr>
              <w:t xml:space="preserve">Πούλμαν με τις προδιαγραφές καταλληλότητας που ορίζονται από το ΥΠΠΕΘ στη διάθεση του σχολείου όλη την εκδρομή. </w:t>
            </w:r>
          </w:p>
        </w:tc>
      </w:tr>
      <w:tr>
        <w:trPr>
          <w:trHeight w:val="933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  <w:t>ΚΑΤΗΓΟΡΙΑ ΚΑΤΑΛΥΜΑΤΟΣ-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  <w:t>ΠΡΟΣΘΕΤΕΣ ΠΡΟΔΙΑΓΡΑΦΕΣ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  <w:t>(ΜΟΝΟΚΛΙΝΑ/ΔΙΚΛΙΝΑ/ΤΡΙΚΛΙΝΑ-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cs="Times New Roman" w:ascii="Calibri" w:hAnsi="Calibri"/>
                <w:b w:val="false"/>
                <w:bCs w:val="false"/>
                <w:color w:val="000000"/>
              </w:rPr>
              <w:t>Ξενοδοχείο  5* στο Λαγανά Ζακύνθου.</w:t>
            </w:r>
            <w:r>
              <w:rPr>
                <w:rFonts w:cs="Times New Roman"/>
                <w:b w:val="false"/>
                <w:bCs w:val="fals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olor w:val="000000"/>
              </w:rPr>
              <w:t>Πρωινό και δείπνο (ημιδιατροφή) σε μπουφέ εντός του ξενοδοχείου.</w:t>
            </w:r>
          </w:p>
        </w:tc>
      </w:tr>
      <w:tr>
        <w:trPr>
          <w:trHeight w:val="45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6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  <w:t xml:space="preserve">ΛΟΙΠΕΣ ΥΠΗΡΕΣΙΕΣ (ΠΡΟΓΡΑΜΜΑ, ΠΑΡΑΚΟΛΟΥΘΗΣΗ 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  <w:t>Να συμμετέχει στην εκδρομή υπεύθυνος του πρακτορείου.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Ξ</w:t>
            </w:r>
            <w:r>
              <w:rPr>
                <w:rFonts w:cs="Times New Roman" w:ascii="Calibri" w:hAnsi="Calibri"/>
                <w:color w:val="000000"/>
              </w:rPr>
              <w:t>εναγήσεις όπου απαιτείται, σύμφωνα με το τελικό πρόγραμμα.</w:t>
            </w:r>
          </w:p>
        </w:tc>
      </w:tr>
      <w:tr>
        <w:trPr>
          <w:trHeight w:val="45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7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  <w:t>ΥΠΟΧΡΕΩΤΙΚΗ ΑΣΦΑΛΙΣΗ ΕΥΘΥΝΗΣ ΔΙΟΡΓΑΝΩΤΗ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rPr>
                <w:rFonts w:ascii="Calibri" w:hAnsi="Calibri" w:cs="Times New Roman"/>
                <w:b/>
                <w:b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 xml:space="preserve">ΝΑΙ  </w:t>
            </w:r>
          </w:p>
        </w:tc>
      </w:tr>
      <w:tr>
        <w:trPr>
          <w:trHeight w:val="45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8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  <w:t>ΠΡΟΣΘΕΤΗ ΠΡΟΑΙΡΕΤΙΚΗ ΑΣΦΑΛΙΣΗ ΚΑΛΥΨΗΣ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ΝΑΙ</w:t>
            </w:r>
          </w:p>
        </w:tc>
      </w:tr>
      <w:tr>
        <w:trPr>
          <w:trHeight w:val="28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9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  <w:t>ΤΕΛΙΚΗ ΣΥΝΟΛΙΚΗ ΤΙΜΗ ΟΡΓΑΝΩΜΕΝΟΥ ΤΑΞΙΔΙΟΥ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ΝΑΙ</w:t>
            </w:r>
          </w:p>
        </w:tc>
      </w:tr>
      <w:tr>
        <w:trPr>
          <w:trHeight w:val="28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10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  <w:t xml:space="preserve">ΕΠΙΒΑΡΥΝΣΗ ΑΝΑ ΜΑΘΗΤΗ 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ΝΑΙ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</w:r>
          </w:p>
        </w:tc>
      </w:tr>
      <w:tr>
        <w:trPr>
          <w:trHeight w:val="28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11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  <w:t>ΠΡΟΣΘΕΤΑ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eastAsia="Symbol" w:cs="Symbol" w:ascii="Symbol" w:hAnsi="Symbol"/>
                <w:b/>
                <w:color w:val="000000"/>
              </w:rPr>
              <w:t>·</w:t>
            </w:r>
            <w:r>
              <w:rPr>
                <w:rFonts w:ascii="Calibri" w:hAnsi="Calibri"/>
                <w:b/>
                <w:color w:val="000000"/>
              </w:rPr>
              <w:t xml:space="preserve"> 2 δωρεάν συμμετοχές </w:t>
            </w:r>
            <w:r>
              <w:rPr>
                <w:rFonts w:ascii="Calibri" w:hAnsi="Calibri"/>
                <w:color w:val="000000"/>
              </w:rPr>
              <w:t>για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οικονομικά αδύνατους μαθητές. 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eastAsia="Symbol" w:cs="Symbol" w:ascii="Symbol" w:hAnsi="Symbol"/>
                <w:b/>
                <w:color w:val="000000"/>
              </w:rPr>
              <w:t>·</w:t>
            </w:r>
            <w:r>
              <w:rPr>
                <w:rFonts w:ascii="Calibri" w:hAnsi="Calibri"/>
                <w:color w:val="000000"/>
              </w:rPr>
              <w:t xml:space="preserve">Στην προσφορά να αναφέρονται ονομαστικά τα προτεινόμενα ξενοδοχεία 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left"/>
              <w:rPr/>
            </w:pPr>
            <w:r>
              <w:rPr>
                <w:rFonts w:eastAsia="Symbol" w:cs="Symbol" w:ascii="Symbol" w:hAnsi="Symbol"/>
                <w:b/>
                <w:color w:val="000000"/>
              </w:rPr>
              <w:t>·</w:t>
            </w:r>
            <w:r>
              <w:rPr>
                <w:rFonts w:ascii="Calibri" w:hAnsi="Calibri"/>
                <w:color w:val="000000"/>
              </w:rPr>
              <w:t xml:space="preserve">Το πρακτορείο που θα επιλεγεί θα πρέπει μετά τη διαδικασία επιλογής να προσκομίσει στο σχολείο </w:t>
            </w:r>
            <w:r>
              <w:rPr>
                <w:rFonts w:ascii="Calibri" w:hAnsi="Calibri"/>
                <w:b w:val="false"/>
                <w:bCs w:val="false"/>
                <w:color w:val="000000"/>
              </w:rPr>
              <w:t>βεβαίωση ότι έχει προβεί σε κράτηση των δωματίων το αργότερο σε</w:t>
            </w:r>
            <w:r>
              <w:rPr>
                <w:rFonts w:ascii="Calibri" w:hAnsi="Calibri"/>
                <w:color w:val="000000"/>
              </w:rPr>
              <w:t xml:space="preserve"> δύο εργάσιμες ημέρες από την επιλογή. Σε περίπτωση μη βεβαίωσης ο διαγωνισμός κατακυρώνεται στον 2ο μειοδότη χωρίς άλλη διαδικασία. 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color w:val="000000"/>
              </w:rPr>
            </w:pPr>
            <w:r>
              <w:rPr>
                <w:rFonts w:eastAsia="Symbol" w:cs="Symbol" w:ascii="Symbol" w:hAnsi="Symbol"/>
                <w:b/>
                <w:color w:val="000000"/>
              </w:rPr>
              <w:t>·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pacing w:val="3"/>
              </w:rPr>
              <w:t>Η επιτροπή πέραν της τιμής, θα συνεκτιμήσει και την ποιότητα των προσφερόμενων παροχών.</w:t>
            </w:r>
          </w:p>
        </w:tc>
      </w:tr>
      <w:tr>
        <w:trPr>
          <w:trHeight w:val="28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12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  <w:t>ΚΑΤΑΛΗΚΤΙΚΗ ΗΜΕΡΟΜΗΝΙΑ ΚΑΙ ΩΡΑ ΥΠΟΒΟΛΗΣ ΠΡΟΣΦΟΡΑΣ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Παρασκευή 21/02/2020 , 13: 00 μ.μ.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</w:r>
          </w:p>
        </w:tc>
      </w:tr>
      <w:tr>
        <w:trPr>
          <w:trHeight w:val="28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13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left" w:pos="0" w:leader="none"/>
                <w:tab w:val="left" w:pos="180" w:leader="none"/>
              </w:tabs>
              <w:ind w:left="-135" w:hanging="0"/>
              <w:jc w:val="both"/>
              <w:rPr>
                <w:rFonts w:ascii="Calibri" w:hAnsi="Calibri" w:cs="Times New Roman"/>
                <w:b/>
                <w:b/>
                <w:color w:val="000000"/>
                <w:lang w:val="en-US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Παρασκευή 21/02/2020 13:10</w:t>
            </w:r>
            <w:r>
              <w:rPr>
                <w:rFonts w:cs="Times New Roman" w:ascii="Calibri" w:hAnsi="Calibri"/>
                <w:b/>
                <w:color w:val="000000"/>
                <w:lang w:val="en-US"/>
              </w:rPr>
              <w:t xml:space="preserve"> </w:t>
            </w:r>
          </w:p>
          <w:p>
            <w:pPr>
              <w:pStyle w:val="BodyText2"/>
              <w:tabs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cs="Times New Roman" w:ascii="Calibri" w:hAnsi="Calibri"/>
                <w:color w:val="000000"/>
              </w:rPr>
            </w:r>
          </w:p>
        </w:tc>
      </w:tr>
    </w:tbl>
    <w:p>
      <w:pPr>
        <w:pStyle w:val="BodyText2"/>
        <w:tabs>
          <w:tab w:val="left" w:pos="0" w:leader="none"/>
          <w:tab w:val="left" w:pos="180" w:leader="none"/>
        </w:tabs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color w:val="000000"/>
        </w:rPr>
        <w:t>Σας υπενθυμίζουμε ότι:</w:t>
      </w:r>
    </w:p>
    <w:p>
      <w:pPr>
        <w:pStyle w:val="BodyText2"/>
        <w:tabs>
          <w:tab w:val="left" w:pos="0" w:leader="none"/>
          <w:tab w:val="left" w:pos="180" w:leader="none"/>
        </w:tabs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color w:val="000000"/>
        </w:rPr>
        <w:t xml:space="preserve"> </w:t>
      </w:r>
      <w:r>
        <w:rPr>
          <w:rFonts w:cs="Times New Roman" w:ascii="Calibri" w:hAnsi="Calibri"/>
          <w:b/>
          <w:color w:val="000000"/>
        </w:rPr>
        <w:t>α)</w:t>
      </w:r>
      <w:r>
        <w:rPr>
          <w:rFonts w:cs="Times New Roman" w:ascii="Calibri" w:hAnsi="Calibri"/>
          <w:color w:val="000000"/>
        </w:rPr>
        <w:t xml:space="preserve"> η προσφορά κατατίθεται </w:t>
      </w:r>
      <w:r>
        <w:rPr>
          <w:rFonts w:cs="Times New Roman" w:ascii="Calibri" w:hAnsi="Calibri"/>
          <w:b/>
          <w:color w:val="000000"/>
        </w:rPr>
        <w:t>κλειστή</w:t>
      </w:r>
      <w:r>
        <w:rPr>
          <w:rFonts w:cs="Times New Roman" w:ascii="Calibri" w:hAnsi="Calibri"/>
          <w:color w:val="000000"/>
        </w:rPr>
        <w:t xml:space="preserve"> </w:t>
      </w:r>
      <w:r>
        <w:rPr>
          <w:rFonts w:cs="Times New Roman" w:ascii="Calibri" w:hAnsi="Calibri"/>
          <w:b/>
          <w:color w:val="000000"/>
        </w:rPr>
        <w:t xml:space="preserve">σε έντυπη μορφή (όχι με </w:t>
      </w:r>
      <w:r>
        <w:rPr>
          <w:rFonts w:cs="Times New Roman" w:ascii="Calibri" w:hAnsi="Calibri"/>
          <w:b/>
          <w:color w:val="000000"/>
          <w:lang w:val="en-US"/>
        </w:rPr>
        <w:t>email</w:t>
      </w:r>
      <w:r>
        <w:rPr>
          <w:rFonts w:cs="Times New Roman" w:ascii="Calibri" w:hAnsi="Calibri"/>
          <w:b/>
          <w:color w:val="000000"/>
        </w:rPr>
        <w:t xml:space="preserve"> ή </w:t>
      </w:r>
      <w:r>
        <w:rPr>
          <w:rFonts w:cs="Times New Roman" w:ascii="Calibri" w:hAnsi="Calibri"/>
          <w:b/>
          <w:color w:val="000000"/>
          <w:lang w:val="en-US"/>
        </w:rPr>
        <w:t>fax</w:t>
      </w:r>
      <w:r>
        <w:rPr>
          <w:rFonts w:cs="Times New Roman" w:ascii="Calibri" w:hAnsi="Calibri"/>
          <w:b/>
          <w:color w:val="000000"/>
        </w:rPr>
        <w:t>)</w:t>
      </w:r>
      <w:r>
        <w:rPr>
          <w:rFonts w:cs="Times New Roman" w:ascii="Calibri" w:hAnsi="Calibri"/>
          <w:color w:val="000000"/>
        </w:rPr>
        <w:t xml:space="preserve"> στο σχολείο και</w:t>
      </w:r>
    </w:p>
    <w:p>
      <w:pPr>
        <w:pStyle w:val="BodyText2"/>
        <w:tabs>
          <w:tab w:val="left" w:pos="0" w:leader="none"/>
          <w:tab w:val="left" w:pos="180" w:leader="none"/>
        </w:tabs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b/>
          <w:color w:val="000000"/>
        </w:rPr>
        <w:t xml:space="preserve"> </w:t>
      </w:r>
      <w:r>
        <w:rPr>
          <w:rFonts w:cs="Times New Roman" w:ascii="Calibri" w:hAnsi="Calibri"/>
          <w:b/>
          <w:color w:val="000000"/>
        </w:rPr>
        <w:t>β)</w:t>
      </w:r>
      <w:r>
        <w:rPr>
          <w:rFonts w:cs="Times New Roman" w:ascii="Calibri" w:hAnsi="Calibri"/>
          <w:color w:val="000000"/>
        </w:rPr>
        <w:t xml:space="preserve"> με κάθε προσφορά </w:t>
      </w:r>
      <w:r>
        <w:rPr>
          <w:rFonts w:cs="Times New Roman" w:ascii="Calibri" w:hAnsi="Calibri"/>
          <w:b/>
          <w:color w:val="000000"/>
        </w:rPr>
        <w:t xml:space="preserve">κατατίθεται από το ταξιδιωτικό γραφείο απαραιτήτως και Υπεύθυνη Δήλωση </w:t>
      </w:r>
      <w:r>
        <w:rPr>
          <w:rFonts w:cs="Times New Roman" w:ascii="Calibri" w:hAnsi="Calibri"/>
          <w:color w:val="000000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>
      <w:pPr>
        <w:pStyle w:val="BodyText2"/>
        <w:tabs>
          <w:tab w:val="left" w:pos="0" w:leader="none"/>
          <w:tab w:val="left" w:pos="180" w:leader="none"/>
        </w:tabs>
        <w:ind w:right="408" w:hanging="0"/>
        <w:jc w:val="center"/>
        <w:rPr>
          <w:rFonts w:ascii="Calibri" w:hAnsi="Calibri" w:cs="Times New Roman"/>
          <w:b/>
          <w:b/>
          <w:color w:val="000000"/>
          <w:sz w:val="12"/>
          <w:szCs w:val="12"/>
        </w:rPr>
      </w:pPr>
      <w:r>
        <w:rPr>
          <w:rFonts w:cs="Times New Roman" w:ascii="Calibri" w:hAnsi="Calibri"/>
          <w:b/>
          <w:color w:val="000000"/>
          <w:sz w:val="12"/>
          <w:szCs w:val="12"/>
        </w:rPr>
      </w:r>
    </w:p>
    <w:p>
      <w:pPr>
        <w:pStyle w:val="BodyText2"/>
        <w:tabs>
          <w:tab w:val="left" w:pos="0" w:leader="none"/>
          <w:tab w:val="left" w:pos="180" w:leader="none"/>
        </w:tabs>
        <w:ind w:right="408" w:hanging="0"/>
        <w:jc w:val="right"/>
        <w:rPr/>
      </w:pPr>
      <w:r>
        <w:rPr>
          <w:rFonts w:cs="Times New Roman" w:ascii="Calibri" w:hAnsi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cs="Times New Roman" w:ascii="Calibri" w:hAnsi="Calibri"/>
          <w:b/>
          <w:color w:val="000000"/>
          <w:sz w:val="24"/>
          <w:szCs w:val="24"/>
        </w:rPr>
        <w:t>Ο  Διευθυντής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</w:r>
      <w:r>
        <w:rPr>
          <w:rFonts w:cs="Calibri" w:ascii="Calibri" w:hAnsi="Calibri" w:asciiTheme="minorHAnsi" w:cstheme="minorHAnsi" w:hAnsiTheme="minorHAnsi"/>
          <w:b/>
        </w:rPr>
        <w:t>Μπαριάμης Γεώργιος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3d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Char" w:customStyle="1">
    <w:name w:val="Σώμα κείμενου 2 Char"/>
    <w:basedOn w:val="DefaultParagraphFont"/>
    <w:link w:val="2"/>
    <w:qFormat/>
    <w:rsid w:val="00123d1e"/>
    <w:rPr>
      <w:rFonts w:ascii="Arial" w:hAnsi="Arial" w:eastAsia="Times New Roman" w:cs="Arial"/>
      <w:lang w:eastAsia="el-GR"/>
    </w:rPr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123d1e"/>
    <w:rPr>
      <w:rFonts w:ascii="Tahoma" w:hAnsi="Tahoma" w:eastAsia="Times New Roman" w:cs="Tahoma"/>
      <w:sz w:val="16"/>
      <w:szCs w:val="16"/>
      <w:lang w:eastAsia="el-G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link w:val="2Char"/>
    <w:unhideWhenUsed/>
    <w:qFormat/>
    <w:rsid w:val="00123d1e"/>
    <w:pPr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123d1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AADBF-0BDA-49E6-80B8-FE68231D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LibreOffice/6.0.7.3$Linux_X86_64 LibreOffice_project/00m0$Build-3</Application>
  <Pages>2</Pages>
  <Words>360</Words>
  <Characters>2280</Characters>
  <CharactersWithSpaces>2955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2020-02-14T11:02:00Z</dcterms:created>
  <dc:creator>4 ΓΕΛ ΑΜΑΡΟΥΣΙΟΥ</dc:creator>
  <dc:description/>
  <dc:language>en-US</dc:language>
  <cp:lastModifiedBy/>
  <cp:lastPrinted>2019-01-18T10:05:00Z</cp:lastPrinted>
  <dcterms:modified xsi:type="dcterms:W3CDTF">2020-02-14T14:48:01Z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