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DE" w:rsidRPr="00727A45" w:rsidRDefault="00B071DE" w:rsidP="00B071DE">
      <w:pPr>
        <w:spacing w:after="0" w:line="240" w:lineRule="auto"/>
        <w:ind w:right="-355"/>
        <w:rPr>
          <w:rFonts w:ascii="Arial" w:eastAsia="Times New Roman" w:hAnsi="Arial" w:cs="Times New Roman"/>
          <w:b/>
          <w:sz w:val="24"/>
          <w:szCs w:val="24"/>
        </w:rPr>
      </w:pPr>
      <w:r w:rsidRPr="00727A45">
        <w:rPr>
          <w:rFonts w:ascii="Arial" w:eastAsia="Times New Roman" w:hAnsi="Arial" w:cs="Times New Roman"/>
          <w:b/>
          <w:sz w:val="24"/>
          <w:szCs w:val="24"/>
        </w:rPr>
        <w:tab/>
      </w:r>
      <w:r w:rsidRPr="00727A45">
        <w:rPr>
          <w:rFonts w:ascii="Arial" w:eastAsia="Times New Roman" w:hAnsi="Arial" w:cs="Times New Roman"/>
          <w:b/>
          <w:sz w:val="24"/>
          <w:szCs w:val="24"/>
        </w:rPr>
        <w:tab/>
      </w:r>
    </w:p>
    <w:tbl>
      <w:tblPr>
        <w:tblW w:w="10182" w:type="dxa"/>
        <w:tblInd w:w="-72" w:type="dxa"/>
        <w:tblLayout w:type="fixed"/>
        <w:tblLook w:val="0000" w:firstRow="0" w:lastRow="0" w:firstColumn="0" w:lastColumn="0" w:noHBand="0" w:noVBand="0"/>
      </w:tblPr>
      <w:tblGrid>
        <w:gridCol w:w="5148"/>
        <w:gridCol w:w="5034"/>
      </w:tblGrid>
      <w:tr w:rsidR="00B071DE" w:rsidRPr="00727A45" w:rsidTr="00E570A9">
        <w:trPr>
          <w:trHeight w:val="4487"/>
        </w:trPr>
        <w:tc>
          <w:tcPr>
            <w:tcW w:w="5148" w:type="dxa"/>
          </w:tcPr>
          <w:p w:rsidR="00B071DE" w:rsidRPr="00727A45" w:rsidRDefault="00B071DE" w:rsidP="00D1063E">
            <w:pPr>
              <w:spacing w:after="0" w:line="240" w:lineRule="auto"/>
              <w:jc w:val="both"/>
              <w:rPr>
                <w:rFonts w:eastAsia="Times New Roman"/>
                <w:sz w:val="24"/>
                <w:szCs w:val="24"/>
              </w:rPr>
            </w:pPr>
            <w:r w:rsidRPr="00727A45">
              <w:rPr>
                <w:rFonts w:eastAsia="Times New Roman"/>
                <w:sz w:val="24"/>
                <w:szCs w:val="24"/>
              </w:rPr>
              <w:t xml:space="preserve">                          </w:t>
            </w:r>
          </w:p>
          <w:p w:rsidR="00B071DE" w:rsidRPr="00727A45" w:rsidRDefault="00914949" w:rsidP="00D1063E">
            <w:pPr>
              <w:spacing w:after="0" w:line="240" w:lineRule="auto"/>
              <w:rPr>
                <w:rFonts w:eastAsia="Times New Roman"/>
                <w:b/>
                <w:spacing w:val="60"/>
                <w:sz w:val="24"/>
                <w:szCs w:val="24"/>
              </w:rPr>
            </w:pPr>
            <w:r w:rsidRPr="00727A45">
              <w:rPr>
                <w:rFonts w:eastAsia="Times New Roman"/>
                <w:noProof/>
                <w:sz w:val="24"/>
                <w:szCs w:val="24"/>
              </w:rPr>
              <mc:AlternateContent>
                <mc:Choice Requires="wps">
                  <w:drawing>
                    <wp:anchor distT="0" distB="0" distL="114300" distR="114300" simplePos="0" relativeHeight="251659264" behindDoc="0" locked="0" layoutInCell="1" allowOverlap="1" wp14:anchorId="7EF4ED30" wp14:editId="153C380F">
                      <wp:simplePos x="0" y="0"/>
                      <wp:positionH relativeFrom="column">
                        <wp:posOffset>55245</wp:posOffset>
                      </wp:positionH>
                      <wp:positionV relativeFrom="paragraph">
                        <wp:posOffset>95250</wp:posOffset>
                      </wp:positionV>
                      <wp:extent cx="2642870" cy="1047750"/>
                      <wp:effectExtent l="0" t="0" r="508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0477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071DE" w:rsidRDefault="00B071DE" w:rsidP="00B071DE">
                                  <w:pPr>
                                    <w:jc w:val="center"/>
                                    <w:rPr>
                                      <w:lang w:val="en-US"/>
                                    </w:rPr>
                                  </w:pPr>
                                  <w:r>
                                    <w:rPr>
                                      <w:noProof/>
                                    </w:rPr>
                                    <w:drawing>
                                      <wp:inline distT="0" distB="0" distL="0" distR="0" wp14:anchorId="3B273C32" wp14:editId="6B3D1876">
                                        <wp:extent cx="409575" cy="409575"/>
                                        <wp:effectExtent l="0" t="0" r="9525" b="9525"/>
                                        <wp:docPr id="5"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071DE" w:rsidRPr="00274C35" w:rsidRDefault="00B071DE" w:rsidP="00B071DE">
                                  <w:pPr>
                                    <w:jc w:val="center"/>
                                  </w:pPr>
                                  <w:r w:rsidRPr="00274C35">
                                    <w:t>ΕΛΛΗΝΙΚΗ ΔΗΜΟΚΡΑΤΙΑ</w:t>
                                  </w:r>
                                </w:p>
                                <w:p w:rsidR="00B071DE" w:rsidRDefault="00B071DE" w:rsidP="00B071DE">
                                  <w:pPr>
                                    <w:autoSpaceDE w:val="0"/>
                                    <w:autoSpaceDN w:val="0"/>
                                    <w:adjustRightInd w:val="0"/>
                                    <w:jc w:val="center"/>
                                    <w:rPr>
                                      <w:b/>
                                      <w:bCs/>
                                      <w:sz w:val="18"/>
                                      <w:szCs w:val="18"/>
                                    </w:rPr>
                                  </w:pPr>
                                  <w:r w:rsidRPr="00274C35">
                                    <w:rPr>
                                      <w:b/>
                                      <w:bCs/>
                                      <w:sz w:val="18"/>
                                      <w:szCs w:val="18"/>
                                    </w:rPr>
                                    <w:t xml:space="preserve">ΥΠΟΥΡΓΕΙΟ </w:t>
                                  </w:r>
                                  <w:r>
                                    <w:rPr>
                                      <w:b/>
                                      <w:bCs/>
                                      <w:sz w:val="18"/>
                                      <w:szCs w:val="18"/>
                                    </w:rPr>
                                    <w:t>ΠΑΙΔΕΙΑΣ</w:t>
                                  </w:r>
                                </w:p>
                                <w:p w:rsidR="00B071DE" w:rsidRPr="00274C35" w:rsidRDefault="00B071DE" w:rsidP="00B071DE">
                                  <w:pPr>
                                    <w:autoSpaceDE w:val="0"/>
                                    <w:autoSpaceDN w:val="0"/>
                                    <w:adjustRightInd w:val="0"/>
                                    <w:jc w:val="center"/>
                                    <w:rPr>
                                      <w:sz w:val="20"/>
                                      <w:szCs w:val="20"/>
                                    </w:rPr>
                                  </w:pPr>
                                  <w:r>
                                    <w:rPr>
                                      <w:b/>
                                      <w:bCs/>
                                      <w:sz w:val="18"/>
                                      <w:szCs w:val="18"/>
                                    </w:rPr>
                                    <w:t>ΕΡΕΥΝΑΣ ΚΑΙ ΘΡΗΣΚΕΥΜΑΤΩΝ</w:t>
                                  </w:r>
                                </w:p>
                                <w:p w:rsidR="00B071DE" w:rsidRDefault="00B071DE" w:rsidP="00B071DE">
                                  <w:pPr>
                                    <w:jc w:val="center"/>
                                    <w:rPr>
                                      <w:rFonts w:ascii="Arial" w:hAnsi="Arial"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4ED30" id="_x0000_t202" coordsize="21600,21600" o:spt="202" path="m,l,21600r21600,l21600,xe">
                      <v:stroke joinstyle="miter"/>
                      <v:path gradientshapeok="t" o:connecttype="rect"/>
                    </v:shapetype>
                    <v:shape id="Πλαίσιο κειμένου 3" o:spid="_x0000_s1026" type="#_x0000_t202" style="position:absolute;margin-left:4.35pt;margin-top:7.5pt;width:208.1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" stroked="f" strokeweight="2.25pt">
                      <v:stroke dashstyle="1 1" endcap="round"/>
                      <v:textbox inset="0,0,0,0">
                        <w:txbxContent>
                          <w:p w:rsidR="00B071DE" w:rsidRDefault="00B071DE" w:rsidP="00B071DE">
                            <w:pPr>
                              <w:jc w:val="center"/>
                              <w:rPr>
                                <w:lang w:val="en-US"/>
                              </w:rPr>
                            </w:pPr>
                            <w:r>
                              <w:rPr>
                                <w:noProof/>
                              </w:rPr>
                              <w:drawing>
                                <wp:inline distT="0" distB="0" distL="0" distR="0" wp14:anchorId="3B273C32" wp14:editId="6B3D1876">
                                  <wp:extent cx="409575" cy="409575"/>
                                  <wp:effectExtent l="0" t="0" r="9525" b="9525"/>
                                  <wp:docPr id="5"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071DE" w:rsidRPr="00274C35" w:rsidRDefault="00B071DE" w:rsidP="00B071DE">
                            <w:pPr>
                              <w:jc w:val="center"/>
                            </w:pPr>
                            <w:r w:rsidRPr="00274C35">
                              <w:t>ΕΛΛΗΝΙΚΗ ΔΗΜΟΚΡΑΤΙΑ</w:t>
                            </w:r>
                          </w:p>
                          <w:p w:rsidR="00B071DE" w:rsidRDefault="00B071DE" w:rsidP="00B071DE">
                            <w:pPr>
                              <w:autoSpaceDE w:val="0"/>
                              <w:autoSpaceDN w:val="0"/>
                              <w:adjustRightInd w:val="0"/>
                              <w:jc w:val="center"/>
                              <w:rPr>
                                <w:b/>
                                <w:bCs/>
                                <w:sz w:val="18"/>
                                <w:szCs w:val="18"/>
                              </w:rPr>
                            </w:pPr>
                            <w:r w:rsidRPr="00274C35">
                              <w:rPr>
                                <w:b/>
                                <w:bCs/>
                                <w:sz w:val="18"/>
                                <w:szCs w:val="18"/>
                              </w:rPr>
                              <w:t xml:space="preserve">ΥΠΟΥΡΓΕΙΟ </w:t>
                            </w:r>
                            <w:r>
                              <w:rPr>
                                <w:b/>
                                <w:bCs/>
                                <w:sz w:val="18"/>
                                <w:szCs w:val="18"/>
                              </w:rPr>
                              <w:t>ΠΑΙΔΕΙΑΣ</w:t>
                            </w:r>
                          </w:p>
                          <w:p w:rsidR="00B071DE" w:rsidRPr="00274C35" w:rsidRDefault="00B071DE" w:rsidP="00B071DE">
                            <w:pPr>
                              <w:autoSpaceDE w:val="0"/>
                              <w:autoSpaceDN w:val="0"/>
                              <w:adjustRightInd w:val="0"/>
                              <w:jc w:val="center"/>
                              <w:rPr>
                                <w:sz w:val="20"/>
                                <w:szCs w:val="20"/>
                              </w:rPr>
                            </w:pPr>
                            <w:r>
                              <w:rPr>
                                <w:b/>
                                <w:bCs/>
                                <w:sz w:val="18"/>
                                <w:szCs w:val="18"/>
                              </w:rPr>
                              <w:t>ΕΡΕΥΝΑΣ ΚΑΙ ΘΡΗΣΚΕΥΜΑΤΩΝ</w:t>
                            </w:r>
                          </w:p>
                          <w:p w:rsidR="00B071DE" w:rsidRDefault="00B071DE" w:rsidP="00B071DE">
                            <w:pPr>
                              <w:jc w:val="center"/>
                              <w:rPr>
                                <w:rFonts w:ascii="Arial" w:hAnsi="Arial" w:cs="Arial"/>
                                <w:sz w:val="20"/>
                                <w:szCs w:val="20"/>
                              </w:rPr>
                            </w:pPr>
                          </w:p>
                        </w:txbxContent>
                      </v:textbox>
                    </v:shape>
                  </w:pict>
                </mc:Fallback>
              </mc:AlternateContent>
            </w:r>
          </w:p>
          <w:p w:rsidR="00B071DE" w:rsidRPr="00727A45" w:rsidRDefault="00B071DE" w:rsidP="00D1063E">
            <w:pPr>
              <w:spacing w:after="0" w:line="240" w:lineRule="auto"/>
              <w:rPr>
                <w:rFonts w:eastAsia="Times New Roman"/>
                <w:b/>
                <w:spacing w:val="60"/>
                <w:szCs w:val="24"/>
              </w:rPr>
            </w:pPr>
            <w:r w:rsidRPr="00727A45">
              <w:rPr>
                <w:rFonts w:eastAsia="Times New Roman"/>
                <w:b/>
                <w:spacing w:val="60"/>
                <w:szCs w:val="24"/>
              </w:rPr>
              <w:t xml:space="preserve">   </w:t>
            </w:r>
          </w:p>
          <w:p w:rsidR="00B071DE" w:rsidRPr="00727A45" w:rsidRDefault="00B071DE" w:rsidP="00D1063E">
            <w:pPr>
              <w:spacing w:after="0" w:line="240" w:lineRule="auto"/>
              <w:rPr>
                <w:rFonts w:eastAsia="Times New Roman"/>
                <w:b/>
                <w:spacing w:val="60"/>
                <w:szCs w:val="24"/>
              </w:rPr>
            </w:pPr>
            <w:r w:rsidRPr="00727A45">
              <w:rPr>
                <w:rFonts w:eastAsia="Times New Roman"/>
                <w:b/>
                <w:spacing w:val="60"/>
                <w:szCs w:val="24"/>
              </w:rPr>
              <w:t xml:space="preserve">     </w:t>
            </w:r>
          </w:p>
          <w:p w:rsidR="00B071DE" w:rsidRPr="00727A45" w:rsidRDefault="00B071DE" w:rsidP="00D1063E">
            <w:pPr>
              <w:spacing w:after="0" w:line="240" w:lineRule="auto"/>
              <w:jc w:val="center"/>
              <w:rPr>
                <w:rFonts w:eastAsia="Times New Roman"/>
                <w:b/>
                <w:sz w:val="24"/>
                <w:szCs w:val="24"/>
              </w:rPr>
            </w:pPr>
          </w:p>
          <w:p w:rsidR="00B071DE" w:rsidRPr="00727A45" w:rsidRDefault="00B071DE" w:rsidP="00D1063E">
            <w:pPr>
              <w:spacing w:after="0" w:line="240" w:lineRule="auto"/>
              <w:jc w:val="center"/>
              <w:rPr>
                <w:rFonts w:eastAsia="Times New Roman"/>
                <w:b/>
                <w:sz w:val="24"/>
                <w:szCs w:val="24"/>
              </w:rPr>
            </w:pPr>
          </w:p>
          <w:p w:rsidR="00B071DE" w:rsidRPr="00727A45" w:rsidRDefault="00B071DE" w:rsidP="00D1063E">
            <w:pPr>
              <w:spacing w:after="0" w:line="240" w:lineRule="auto"/>
              <w:rPr>
                <w:rFonts w:eastAsia="Times New Roman"/>
                <w:b/>
                <w:sz w:val="24"/>
                <w:szCs w:val="24"/>
              </w:rPr>
            </w:pPr>
          </w:p>
          <w:p w:rsidR="00B071DE" w:rsidRPr="00727A45" w:rsidRDefault="00914949" w:rsidP="00D1063E">
            <w:pPr>
              <w:spacing w:after="0" w:line="240" w:lineRule="auto"/>
              <w:jc w:val="center"/>
              <w:rPr>
                <w:rFonts w:eastAsia="Times New Roman"/>
                <w:b/>
                <w:sz w:val="24"/>
                <w:szCs w:val="24"/>
              </w:rPr>
            </w:pPr>
            <w:r w:rsidRPr="00727A45">
              <w:rPr>
                <w:rFonts w:eastAsia="Times New Roman"/>
                <w:noProof/>
                <w:sz w:val="24"/>
                <w:szCs w:val="24"/>
              </w:rPr>
              <mc:AlternateContent>
                <mc:Choice Requires="wps">
                  <w:drawing>
                    <wp:anchor distT="0" distB="0" distL="114300" distR="114300" simplePos="0" relativeHeight="251660288" behindDoc="0" locked="0" layoutInCell="1" allowOverlap="1" wp14:anchorId="423F6766" wp14:editId="156E86A1">
                      <wp:simplePos x="0" y="0"/>
                      <wp:positionH relativeFrom="column">
                        <wp:posOffset>45720</wp:posOffset>
                      </wp:positionH>
                      <wp:positionV relativeFrom="paragraph">
                        <wp:posOffset>60325</wp:posOffset>
                      </wp:positionV>
                      <wp:extent cx="2844800" cy="983615"/>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361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071DE" w:rsidRDefault="00B071DE" w:rsidP="00B071DE">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B071DE" w:rsidRDefault="00B071DE" w:rsidP="00B071DE">
                                  <w:pPr>
                                    <w:jc w:val="center"/>
                                    <w:rPr>
                                      <w:rFonts w:ascii="Arial" w:hAnsi="Arial" w:cs="Arial"/>
                                      <w:sz w:val="20"/>
                                      <w:szCs w:val="20"/>
                                    </w:rPr>
                                  </w:pPr>
                                  <w:r>
                                    <w:rPr>
                                      <w:rFonts w:ascii="Arial" w:hAnsi="Arial" w:cs="Arial"/>
                                      <w:sz w:val="20"/>
                                      <w:szCs w:val="20"/>
                                    </w:rPr>
                                    <w:t>ΔΙΕΥΘΥΝΣΗ ΔΕΥΤΕΡΟΒΑΘΜΙΑΣ</w:t>
                                  </w:r>
                                </w:p>
                                <w:p w:rsidR="00B071DE" w:rsidRDefault="00B071DE" w:rsidP="00B071DE">
                                  <w:pPr>
                                    <w:jc w:val="center"/>
                                    <w:rPr>
                                      <w:rFonts w:ascii="Arial" w:hAnsi="Arial" w:cs="Arial"/>
                                      <w:sz w:val="20"/>
                                      <w:szCs w:val="20"/>
                                    </w:rPr>
                                  </w:pPr>
                                  <w:r>
                                    <w:rPr>
                                      <w:rFonts w:ascii="Arial" w:hAnsi="Arial" w:cs="Arial"/>
                                      <w:sz w:val="20"/>
                                      <w:szCs w:val="20"/>
                                    </w:rPr>
                                    <w:t>ΕΚΠΑΙΔΕΥΣΗΣ Β΄ ΑΘΗΝΑΣ</w:t>
                                  </w:r>
                                </w:p>
                                <w:p w:rsidR="00B071DE" w:rsidRPr="00767CDA" w:rsidRDefault="00B071DE" w:rsidP="00B071DE">
                                  <w:pPr>
                                    <w:jc w:val="center"/>
                                    <w:rPr>
                                      <w:sz w:val="20"/>
                                      <w:szCs w:val="20"/>
                                      <w:lang w:val="en-US"/>
                                    </w:rPr>
                                  </w:pPr>
                                </w:p>
                                <w:p w:rsidR="00B071DE" w:rsidRDefault="00B071DE" w:rsidP="00B071DE">
                                  <w:pPr>
                                    <w:jc w:val="center"/>
                                    <w:rPr>
                                      <w:b/>
                                      <w:sz w:val="20"/>
                                      <w:szCs w:val="20"/>
                                    </w:rPr>
                                  </w:pPr>
                                  <w:r>
                                    <w:rPr>
                                      <w:b/>
                                      <w:sz w:val="20"/>
                                      <w:szCs w:val="20"/>
                                    </w:rPr>
                                    <w:t xml:space="preserve"> </w:t>
                                  </w:r>
                                </w:p>
                                <w:p w:rsidR="00B071DE" w:rsidRDefault="00B071DE" w:rsidP="00B071DE">
                                  <w:pPr>
                                    <w:jc w:val="center"/>
                                    <w:rPr>
                                      <w:sz w:val="20"/>
                                      <w:szCs w:val="20"/>
                                    </w:rPr>
                                  </w:pPr>
                                </w:p>
                                <w:p w:rsidR="00B071DE" w:rsidRDefault="00B071DE" w:rsidP="00B071DE"/>
                                <w:p w:rsidR="00B071DE" w:rsidRDefault="00B071DE" w:rsidP="00B07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F6766" id="Πλαίσιο κειμένου 1" o:spid="_x0000_s1027" type="#_x0000_t202" style="position:absolute;left:0;text-align:left;margin-left:3.6pt;margin-top:4.75pt;width:224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" stroked="f" strokeweight="2.25pt">
                      <v:stroke dashstyle="1 1" endcap="round"/>
                      <v:textbox>
                        <w:txbxContent>
                          <w:p w:rsidR="00B071DE" w:rsidRDefault="00B071DE" w:rsidP="00B071DE">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B071DE" w:rsidRDefault="00B071DE" w:rsidP="00B071DE">
                            <w:pPr>
                              <w:jc w:val="center"/>
                              <w:rPr>
                                <w:rFonts w:ascii="Arial" w:hAnsi="Arial" w:cs="Arial"/>
                                <w:sz w:val="20"/>
                                <w:szCs w:val="20"/>
                              </w:rPr>
                            </w:pPr>
                            <w:r>
                              <w:rPr>
                                <w:rFonts w:ascii="Arial" w:hAnsi="Arial" w:cs="Arial"/>
                                <w:sz w:val="20"/>
                                <w:szCs w:val="20"/>
                              </w:rPr>
                              <w:t>ΔΙΕΥΘΥΝΣΗ ΔΕΥΤΕΡΟΒΑΘΜΙΑΣ</w:t>
                            </w:r>
                          </w:p>
                          <w:p w:rsidR="00B071DE" w:rsidRDefault="00B071DE" w:rsidP="00B071DE">
                            <w:pPr>
                              <w:jc w:val="center"/>
                              <w:rPr>
                                <w:rFonts w:ascii="Arial" w:hAnsi="Arial" w:cs="Arial"/>
                                <w:sz w:val="20"/>
                                <w:szCs w:val="20"/>
                              </w:rPr>
                            </w:pPr>
                            <w:r>
                              <w:rPr>
                                <w:rFonts w:ascii="Arial" w:hAnsi="Arial" w:cs="Arial"/>
                                <w:sz w:val="20"/>
                                <w:szCs w:val="20"/>
                              </w:rPr>
                              <w:t>ΕΚΠΑΙΔΕΥΣΗΣ Β΄ ΑΘΗΝΑΣ</w:t>
                            </w:r>
                          </w:p>
                          <w:p w:rsidR="00B071DE" w:rsidRPr="00767CDA" w:rsidRDefault="00B071DE" w:rsidP="00B071DE">
                            <w:pPr>
                              <w:jc w:val="center"/>
                              <w:rPr>
                                <w:sz w:val="20"/>
                                <w:szCs w:val="20"/>
                                <w:lang w:val="en-US"/>
                              </w:rPr>
                            </w:pPr>
                          </w:p>
                          <w:p w:rsidR="00B071DE" w:rsidRDefault="00B071DE" w:rsidP="00B071DE">
                            <w:pPr>
                              <w:jc w:val="center"/>
                              <w:rPr>
                                <w:b/>
                                <w:sz w:val="20"/>
                                <w:szCs w:val="20"/>
                              </w:rPr>
                            </w:pPr>
                            <w:r>
                              <w:rPr>
                                <w:b/>
                                <w:sz w:val="20"/>
                                <w:szCs w:val="20"/>
                              </w:rPr>
                              <w:t xml:space="preserve"> </w:t>
                            </w:r>
                          </w:p>
                          <w:p w:rsidR="00B071DE" w:rsidRDefault="00B071DE" w:rsidP="00B071DE">
                            <w:pPr>
                              <w:jc w:val="center"/>
                              <w:rPr>
                                <w:sz w:val="20"/>
                                <w:szCs w:val="20"/>
                              </w:rPr>
                            </w:pPr>
                          </w:p>
                          <w:p w:rsidR="00B071DE" w:rsidRDefault="00B071DE" w:rsidP="00B071DE"/>
                          <w:p w:rsidR="00B071DE" w:rsidRDefault="00B071DE" w:rsidP="00B071DE"/>
                        </w:txbxContent>
                      </v:textbox>
                    </v:shape>
                  </w:pict>
                </mc:Fallback>
              </mc:AlternateContent>
            </w:r>
          </w:p>
          <w:p w:rsidR="00B071DE" w:rsidRPr="00727A45" w:rsidRDefault="00B071DE" w:rsidP="00D1063E">
            <w:pPr>
              <w:spacing w:after="0" w:line="240" w:lineRule="auto"/>
              <w:rPr>
                <w:rFonts w:eastAsia="Times New Roman"/>
                <w:b/>
                <w:sz w:val="24"/>
                <w:szCs w:val="24"/>
                <w:lang w:val="de-DE"/>
              </w:rPr>
            </w:pPr>
          </w:p>
          <w:p w:rsidR="00B071DE" w:rsidRPr="00727A45" w:rsidRDefault="00B071DE" w:rsidP="00D1063E">
            <w:pPr>
              <w:spacing w:after="0" w:line="240" w:lineRule="auto"/>
              <w:rPr>
                <w:rFonts w:eastAsia="Times New Roman"/>
                <w:sz w:val="24"/>
                <w:szCs w:val="24"/>
                <w:lang w:val="de-DE"/>
              </w:rPr>
            </w:pPr>
          </w:p>
          <w:p w:rsidR="00B071DE" w:rsidRPr="00727A45" w:rsidRDefault="00B071DE" w:rsidP="00D1063E">
            <w:pPr>
              <w:spacing w:after="0" w:line="240" w:lineRule="auto"/>
              <w:rPr>
                <w:rFonts w:eastAsia="Times New Roman"/>
                <w:sz w:val="24"/>
                <w:szCs w:val="24"/>
                <w:lang w:val="de-DE"/>
              </w:rPr>
            </w:pPr>
          </w:p>
          <w:p w:rsidR="00B071DE" w:rsidRPr="00727A45" w:rsidRDefault="00B071DE" w:rsidP="00D1063E">
            <w:pPr>
              <w:spacing w:after="0" w:line="240" w:lineRule="auto"/>
              <w:rPr>
                <w:rFonts w:eastAsia="Times New Roman"/>
                <w:sz w:val="24"/>
                <w:szCs w:val="24"/>
                <w:lang w:val="de-DE"/>
              </w:rPr>
            </w:pPr>
          </w:p>
          <w:p w:rsidR="00B071DE" w:rsidRDefault="00B071DE" w:rsidP="00D1063E">
            <w:pPr>
              <w:spacing w:after="0" w:line="240" w:lineRule="auto"/>
              <w:rPr>
                <w:rFonts w:ascii="Times New Roman" w:eastAsia="Times New Roman" w:hAnsi="Times New Roman" w:cs="Times New Roman"/>
                <w:b/>
                <w:sz w:val="20"/>
                <w:szCs w:val="20"/>
              </w:rPr>
            </w:pPr>
          </w:p>
          <w:p w:rsidR="00914949" w:rsidRDefault="00914949" w:rsidP="00D1063E">
            <w:pPr>
              <w:spacing w:after="0" w:line="240" w:lineRule="auto"/>
              <w:rPr>
                <w:rFonts w:ascii="Times New Roman" w:eastAsia="Times New Roman" w:hAnsi="Times New Roman" w:cs="Times New Roman"/>
                <w:b/>
                <w:sz w:val="20"/>
                <w:szCs w:val="20"/>
              </w:rPr>
            </w:pPr>
          </w:p>
          <w:p w:rsidR="00914949" w:rsidRPr="00727A45" w:rsidRDefault="00914949" w:rsidP="00914949">
            <w:pPr>
              <w:spacing w:after="0" w:line="240" w:lineRule="auto"/>
              <w:rPr>
                <w:rFonts w:eastAsia="Times New Roman"/>
                <w:b/>
                <w:sz w:val="24"/>
                <w:szCs w:val="24"/>
              </w:rPr>
            </w:pPr>
            <w:r w:rsidRPr="00727A45">
              <w:rPr>
                <w:rFonts w:eastAsia="Times New Roman"/>
                <w:b/>
                <w:sz w:val="24"/>
                <w:szCs w:val="24"/>
              </w:rPr>
              <w:t>5</w:t>
            </w:r>
            <w:r w:rsidRPr="00727A45">
              <w:rPr>
                <w:rFonts w:eastAsia="Times New Roman"/>
                <w:b/>
                <w:sz w:val="24"/>
                <w:szCs w:val="24"/>
                <w:vertAlign w:val="superscript"/>
              </w:rPr>
              <w:t xml:space="preserve">ο </w:t>
            </w:r>
            <w:r w:rsidRPr="00727A45">
              <w:rPr>
                <w:rFonts w:eastAsia="Times New Roman"/>
                <w:b/>
                <w:sz w:val="24"/>
                <w:szCs w:val="24"/>
              </w:rPr>
              <w:t>ΓΥΜΝΑΣΙΟ ΑΜΑΡΟΥΣΙΟΥ</w:t>
            </w:r>
          </w:p>
          <w:p w:rsidR="00914949" w:rsidRPr="00727A45" w:rsidRDefault="00914949" w:rsidP="00914949">
            <w:pPr>
              <w:spacing w:after="0" w:line="240" w:lineRule="auto"/>
              <w:rPr>
                <w:rFonts w:ascii="Times New Roman" w:eastAsia="Times New Roman" w:hAnsi="Times New Roman" w:cs="Times New Roman"/>
                <w:b/>
                <w:sz w:val="20"/>
                <w:szCs w:val="20"/>
              </w:rPr>
            </w:pPr>
            <w:proofErr w:type="spellStart"/>
            <w:r w:rsidRPr="00727A45">
              <w:rPr>
                <w:rFonts w:ascii="Times New Roman" w:eastAsia="Times New Roman" w:hAnsi="Times New Roman" w:cs="Times New Roman"/>
                <w:b/>
                <w:sz w:val="20"/>
                <w:szCs w:val="20"/>
              </w:rPr>
              <w:t>Ταχ</w:t>
            </w:r>
            <w:proofErr w:type="spellEnd"/>
            <w:r w:rsidRPr="00727A45">
              <w:rPr>
                <w:rFonts w:ascii="Times New Roman" w:eastAsia="Times New Roman" w:hAnsi="Times New Roman" w:cs="Times New Roman"/>
                <w:b/>
                <w:sz w:val="20"/>
                <w:szCs w:val="20"/>
              </w:rPr>
              <w:t>. Δ/</w:t>
            </w:r>
            <w:proofErr w:type="spellStart"/>
            <w:r w:rsidRPr="00727A45">
              <w:rPr>
                <w:rFonts w:ascii="Times New Roman" w:eastAsia="Times New Roman" w:hAnsi="Times New Roman" w:cs="Times New Roman"/>
                <w:b/>
                <w:sz w:val="20"/>
                <w:szCs w:val="20"/>
              </w:rPr>
              <w:t>νση</w:t>
            </w:r>
            <w:proofErr w:type="spellEnd"/>
            <w:r w:rsidRPr="00727A45">
              <w:rPr>
                <w:rFonts w:ascii="Times New Roman" w:eastAsia="Times New Roman" w:hAnsi="Times New Roman" w:cs="Times New Roman"/>
                <w:b/>
                <w:sz w:val="20"/>
                <w:szCs w:val="20"/>
              </w:rPr>
              <w:t xml:space="preserve"> :  Ευκαλύπτων 39 </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Τ.Κ. –Πόλη :  15126  Μαρούσι</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ΔΙΕΥΘΥΝ</w:t>
            </w:r>
            <w:r w:rsidRPr="00727A45">
              <w:rPr>
                <w:rFonts w:ascii="Times New Roman" w:eastAsia="Times New Roman" w:hAnsi="Times New Roman" w:cs="Times New Roman"/>
                <w:b/>
                <w:sz w:val="20"/>
                <w:szCs w:val="20"/>
                <w:lang w:val="en-US"/>
              </w:rPr>
              <w:t>T</w:t>
            </w:r>
            <w:r w:rsidRPr="00727A45">
              <w:rPr>
                <w:rFonts w:ascii="Times New Roman" w:eastAsia="Times New Roman" w:hAnsi="Times New Roman" w:cs="Times New Roman"/>
                <w:b/>
                <w:sz w:val="20"/>
                <w:szCs w:val="20"/>
              </w:rPr>
              <w:t>ΡΙΑ:   210-8050374</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 xml:space="preserve">κινητό:                    6936066024 </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ΥΠΟΔΙΕΥΘΥΝΤΡΙΑ: 210-8024707</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lang w:val="en-US"/>
              </w:rPr>
              <w:t>Email</w:t>
            </w:r>
            <w:r w:rsidRPr="00727A45">
              <w:rPr>
                <w:rFonts w:ascii="Times New Roman" w:eastAsia="Times New Roman" w:hAnsi="Times New Roman" w:cs="Times New Roman"/>
                <w:b/>
                <w:sz w:val="20"/>
                <w:szCs w:val="20"/>
              </w:rPr>
              <w:t xml:space="preserve">          : </w:t>
            </w:r>
            <w:hyperlink r:id="rId7" w:history="1">
              <w:r w:rsidRPr="00727A45">
                <w:rPr>
                  <w:rFonts w:ascii="Times New Roman" w:eastAsia="Times New Roman" w:hAnsi="Times New Roman" w:cs="Times New Roman"/>
                  <w:b/>
                  <w:color w:val="0000FF"/>
                  <w:sz w:val="20"/>
                  <w:szCs w:val="20"/>
                  <w:u w:val="single"/>
                  <w:lang w:val="en-US"/>
                </w:rPr>
                <w:t>mail</w:t>
              </w:r>
              <w:r w:rsidRPr="00727A45">
                <w:rPr>
                  <w:rFonts w:ascii="Times New Roman" w:eastAsia="Times New Roman" w:hAnsi="Times New Roman" w:cs="Times New Roman"/>
                  <w:b/>
                  <w:color w:val="0000FF"/>
                  <w:sz w:val="20"/>
                  <w:szCs w:val="20"/>
                  <w:u w:val="single"/>
                </w:rPr>
                <w:t>@5</w:t>
              </w:r>
              <w:r w:rsidRPr="00727A45">
                <w:rPr>
                  <w:rFonts w:ascii="Times New Roman" w:eastAsia="Times New Roman" w:hAnsi="Times New Roman" w:cs="Times New Roman"/>
                  <w:b/>
                  <w:color w:val="0000FF"/>
                  <w:sz w:val="20"/>
                  <w:szCs w:val="20"/>
                  <w:u w:val="single"/>
                  <w:lang w:val="en-US"/>
                </w:rPr>
                <w:t>gym</w:t>
              </w:r>
              <w:r w:rsidRPr="00727A45">
                <w:rPr>
                  <w:rFonts w:ascii="Times New Roman" w:eastAsia="Times New Roman" w:hAnsi="Times New Roman" w:cs="Times New Roman"/>
                  <w:b/>
                  <w:color w:val="0000FF"/>
                  <w:sz w:val="20"/>
                  <w:szCs w:val="20"/>
                  <w:u w:val="single"/>
                </w:rPr>
                <w:t>-</w:t>
              </w:r>
              <w:proofErr w:type="spellStart"/>
              <w:r w:rsidRPr="00727A45">
                <w:rPr>
                  <w:rFonts w:ascii="Times New Roman" w:eastAsia="Times New Roman" w:hAnsi="Times New Roman" w:cs="Times New Roman"/>
                  <w:b/>
                  <w:color w:val="0000FF"/>
                  <w:sz w:val="20"/>
                  <w:szCs w:val="20"/>
                  <w:u w:val="single"/>
                  <w:lang w:val="en-US"/>
                </w:rPr>
                <w:t>amarous</w:t>
              </w:r>
              <w:proofErr w:type="spellEnd"/>
              <w:r w:rsidRPr="00727A45">
                <w:rPr>
                  <w:rFonts w:ascii="Times New Roman" w:eastAsia="Times New Roman" w:hAnsi="Times New Roman" w:cs="Times New Roman"/>
                  <w:b/>
                  <w:color w:val="0000FF"/>
                  <w:sz w:val="20"/>
                  <w:szCs w:val="20"/>
                  <w:u w:val="single"/>
                </w:rPr>
                <w:t>.</w:t>
              </w:r>
              <w:proofErr w:type="spellStart"/>
              <w:r w:rsidRPr="00727A45">
                <w:rPr>
                  <w:rFonts w:ascii="Times New Roman" w:eastAsia="Times New Roman" w:hAnsi="Times New Roman" w:cs="Times New Roman"/>
                  <w:b/>
                  <w:color w:val="0000FF"/>
                  <w:sz w:val="20"/>
                  <w:szCs w:val="20"/>
                  <w:u w:val="single"/>
                  <w:lang w:val="en-US"/>
                </w:rPr>
                <w:t>att</w:t>
              </w:r>
              <w:proofErr w:type="spellEnd"/>
              <w:r w:rsidRPr="00727A45">
                <w:rPr>
                  <w:rFonts w:ascii="Times New Roman" w:eastAsia="Times New Roman" w:hAnsi="Times New Roman" w:cs="Times New Roman"/>
                  <w:b/>
                  <w:color w:val="0000FF"/>
                  <w:sz w:val="20"/>
                  <w:szCs w:val="20"/>
                  <w:u w:val="single"/>
                </w:rPr>
                <w:t>.</w:t>
              </w:r>
              <w:proofErr w:type="spellStart"/>
              <w:r w:rsidRPr="00727A45">
                <w:rPr>
                  <w:rFonts w:ascii="Times New Roman" w:eastAsia="Times New Roman" w:hAnsi="Times New Roman" w:cs="Times New Roman"/>
                  <w:b/>
                  <w:color w:val="0000FF"/>
                  <w:sz w:val="20"/>
                  <w:szCs w:val="20"/>
                  <w:u w:val="single"/>
                  <w:lang w:val="en-US"/>
                </w:rPr>
                <w:t>sch</w:t>
              </w:r>
              <w:proofErr w:type="spellEnd"/>
              <w:r w:rsidRPr="00727A45">
                <w:rPr>
                  <w:rFonts w:ascii="Times New Roman" w:eastAsia="Times New Roman" w:hAnsi="Times New Roman" w:cs="Times New Roman"/>
                  <w:b/>
                  <w:color w:val="0000FF"/>
                  <w:sz w:val="20"/>
                  <w:szCs w:val="20"/>
                  <w:u w:val="single"/>
                </w:rPr>
                <w:t>.</w:t>
              </w:r>
              <w:r w:rsidRPr="00727A45">
                <w:rPr>
                  <w:rFonts w:ascii="Times New Roman" w:eastAsia="Times New Roman" w:hAnsi="Times New Roman" w:cs="Times New Roman"/>
                  <w:b/>
                  <w:color w:val="0000FF"/>
                  <w:sz w:val="20"/>
                  <w:szCs w:val="20"/>
                  <w:u w:val="single"/>
                  <w:lang w:val="en-US"/>
                </w:rPr>
                <w:t>gr</w:t>
              </w:r>
            </w:hyperlink>
          </w:p>
          <w:p w:rsidR="00914949" w:rsidRPr="00727A45" w:rsidRDefault="00914949" w:rsidP="00D1063E">
            <w:pPr>
              <w:spacing w:after="0" w:line="240" w:lineRule="auto"/>
              <w:rPr>
                <w:rFonts w:ascii="Times New Roman" w:eastAsia="Times New Roman" w:hAnsi="Times New Roman" w:cs="Times New Roman"/>
                <w:b/>
                <w:sz w:val="20"/>
                <w:szCs w:val="20"/>
              </w:rPr>
            </w:pPr>
          </w:p>
          <w:p w:rsidR="00B071DE" w:rsidRPr="00727A45" w:rsidRDefault="00B071DE" w:rsidP="00D1063E">
            <w:pPr>
              <w:spacing w:after="0" w:line="240" w:lineRule="auto"/>
              <w:rPr>
                <w:rFonts w:ascii="Times New Roman" w:eastAsia="Times New Roman" w:hAnsi="Times New Roman" w:cs="Times New Roman"/>
                <w:b/>
                <w:sz w:val="20"/>
                <w:szCs w:val="20"/>
              </w:rPr>
            </w:pPr>
          </w:p>
          <w:p w:rsidR="00B071DE" w:rsidRPr="00727A45" w:rsidRDefault="00B071DE" w:rsidP="00D1063E">
            <w:pPr>
              <w:spacing w:after="0" w:line="240" w:lineRule="auto"/>
              <w:ind w:left="720"/>
              <w:rPr>
                <w:rFonts w:ascii="Times New Roman" w:eastAsia="Times New Roman" w:hAnsi="Times New Roman" w:cs="Times New Roman"/>
                <w:b/>
                <w:sz w:val="24"/>
                <w:szCs w:val="24"/>
              </w:rPr>
            </w:pPr>
          </w:p>
        </w:tc>
        <w:tc>
          <w:tcPr>
            <w:tcW w:w="5034" w:type="dxa"/>
          </w:tcPr>
          <w:p w:rsidR="00B071DE" w:rsidRPr="00727A45" w:rsidRDefault="00B071DE" w:rsidP="00D1063E">
            <w:pPr>
              <w:spacing w:after="0" w:line="240" w:lineRule="auto"/>
              <w:rPr>
                <w:rFonts w:eastAsia="Times New Roman"/>
                <w:sz w:val="24"/>
                <w:szCs w:val="24"/>
              </w:rPr>
            </w:pPr>
          </w:p>
          <w:p w:rsidR="00B071DE" w:rsidRPr="00727A45" w:rsidRDefault="00B071DE" w:rsidP="00D1063E">
            <w:pPr>
              <w:spacing w:after="0" w:line="240" w:lineRule="auto"/>
              <w:rPr>
                <w:rFonts w:eastAsia="Times New Roman"/>
                <w:sz w:val="24"/>
                <w:szCs w:val="24"/>
              </w:rPr>
            </w:pPr>
          </w:p>
          <w:p w:rsidR="00B071DE" w:rsidRPr="00727A45" w:rsidRDefault="00B071DE" w:rsidP="00D1063E">
            <w:pPr>
              <w:tabs>
                <w:tab w:val="center" w:pos="2524"/>
              </w:tabs>
              <w:spacing w:after="0" w:line="240" w:lineRule="auto"/>
              <w:rPr>
                <w:rFonts w:eastAsia="Times New Roman"/>
                <w:sz w:val="24"/>
                <w:szCs w:val="24"/>
              </w:rPr>
            </w:pPr>
            <w:r w:rsidRPr="00727A45">
              <w:rPr>
                <w:rFonts w:eastAsia="Times New Roman"/>
                <w:sz w:val="24"/>
                <w:szCs w:val="24"/>
              </w:rPr>
              <w:t xml:space="preserve">             </w:t>
            </w:r>
            <w:r w:rsidRPr="00727A45">
              <w:rPr>
                <w:rFonts w:eastAsia="Times New Roman"/>
                <w:sz w:val="24"/>
                <w:szCs w:val="24"/>
              </w:rPr>
              <w:tab/>
            </w:r>
          </w:p>
          <w:p w:rsidR="00B071DE" w:rsidRDefault="00B071DE" w:rsidP="00D1063E">
            <w:pPr>
              <w:spacing w:after="0" w:line="240" w:lineRule="auto"/>
              <w:rPr>
                <w:rFonts w:ascii="Comic Sans MS" w:eastAsia="Times New Roman" w:hAnsi="Comic Sans MS"/>
                <w:sz w:val="24"/>
                <w:szCs w:val="24"/>
              </w:rPr>
            </w:pPr>
            <w:r>
              <w:rPr>
                <w:rFonts w:ascii="Comic Sans MS" w:eastAsia="Times New Roman" w:hAnsi="Comic Sans MS"/>
                <w:sz w:val="24"/>
                <w:szCs w:val="24"/>
              </w:rPr>
              <w:t xml:space="preserve">                 </w:t>
            </w:r>
            <w:r w:rsidR="00DF6D90">
              <w:rPr>
                <w:rFonts w:ascii="Comic Sans MS" w:eastAsia="Times New Roman" w:hAnsi="Comic Sans MS"/>
                <w:sz w:val="24"/>
                <w:szCs w:val="24"/>
              </w:rPr>
              <w:t>Μαρούσι ,  13/ 1/2022</w:t>
            </w:r>
          </w:p>
          <w:p w:rsidR="00B071DE" w:rsidRPr="00727A45" w:rsidRDefault="00B071DE" w:rsidP="00D1063E">
            <w:pPr>
              <w:spacing w:after="0" w:line="240" w:lineRule="auto"/>
              <w:rPr>
                <w:rFonts w:eastAsia="Times New Roman"/>
                <w:sz w:val="24"/>
                <w:szCs w:val="24"/>
              </w:rPr>
            </w:pPr>
          </w:p>
          <w:p w:rsidR="00B071DE" w:rsidRPr="00727A45" w:rsidRDefault="00B071DE" w:rsidP="00D1063E">
            <w:pPr>
              <w:tabs>
                <w:tab w:val="left" w:pos="1410"/>
              </w:tabs>
              <w:spacing w:after="0" w:line="240" w:lineRule="auto"/>
              <w:rPr>
                <w:rFonts w:eastAsia="Times New Roman"/>
                <w:sz w:val="24"/>
                <w:szCs w:val="24"/>
              </w:rPr>
            </w:pPr>
            <w:r w:rsidRPr="00727A45">
              <w:rPr>
                <w:rFonts w:eastAsia="Times New Roman"/>
                <w:sz w:val="24"/>
                <w:szCs w:val="24"/>
              </w:rPr>
              <w:tab/>
            </w:r>
            <w:proofErr w:type="spellStart"/>
            <w:r w:rsidR="00DF6D90">
              <w:rPr>
                <w:rFonts w:eastAsia="Times New Roman"/>
                <w:sz w:val="24"/>
                <w:szCs w:val="24"/>
              </w:rPr>
              <w:t>Αρ</w:t>
            </w:r>
            <w:proofErr w:type="spellEnd"/>
            <w:r w:rsidR="00DF6D90">
              <w:rPr>
                <w:rFonts w:eastAsia="Times New Roman"/>
                <w:sz w:val="24"/>
                <w:szCs w:val="24"/>
              </w:rPr>
              <w:t xml:space="preserve">. </w:t>
            </w:r>
            <w:proofErr w:type="spellStart"/>
            <w:r w:rsidR="00DF6D90">
              <w:rPr>
                <w:rFonts w:eastAsia="Times New Roman"/>
                <w:sz w:val="24"/>
                <w:szCs w:val="24"/>
              </w:rPr>
              <w:t>Πρωτ</w:t>
            </w:r>
            <w:proofErr w:type="spellEnd"/>
            <w:r w:rsidR="00DF6D90">
              <w:rPr>
                <w:rFonts w:eastAsia="Times New Roman"/>
                <w:sz w:val="24"/>
                <w:szCs w:val="24"/>
              </w:rPr>
              <w:t>.</w:t>
            </w:r>
            <w:r w:rsidR="007C7EEA" w:rsidRPr="00442584">
              <w:rPr>
                <w:rFonts w:eastAsia="Times New Roman"/>
                <w:sz w:val="24"/>
                <w:szCs w:val="24"/>
              </w:rPr>
              <w:t>:</w:t>
            </w:r>
            <w:r w:rsidR="007C7EEA">
              <w:rPr>
                <w:rFonts w:eastAsia="Times New Roman"/>
                <w:sz w:val="24"/>
                <w:szCs w:val="24"/>
              </w:rPr>
              <w:t xml:space="preserve"> 4</w:t>
            </w:r>
          </w:p>
          <w:p w:rsidR="00B071DE" w:rsidRPr="00727A45" w:rsidRDefault="00B071DE" w:rsidP="00D1063E">
            <w:pPr>
              <w:tabs>
                <w:tab w:val="left" w:pos="1410"/>
              </w:tabs>
              <w:spacing w:after="0" w:line="240" w:lineRule="auto"/>
              <w:rPr>
                <w:rFonts w:eastAsia="Times New Roman"/>
                <w:sz w:val="24"/>
                <w:szCs w:val="24"/>
              </w:rPr>
            </w:pPr>
          </w:p>
          <w:p w:rsidR="00B071DE" w:rsidRPr="00727A45" w:rsidRDefault="00B071DE" w:rsidP="00D1063E">
            <w:pPr>
              <w:tabs>
                <w:tab w:val="left" w:pos="1410"/>
              </w:tabs>
              <w:spacing w:after="0" w:line="240" w:lineRule="auto"/>
              <w:rPr>
                <w:rFonts w:eastAsia="Times New Roman"/>
                <w:sz w:val="24"/>
                <w:szCs w:val="24"/>
              </w:rPr>
            </w:pPr>
            <w:r w:rsidRPr="00727A45">
              <w:rPr>
                <w:rFonts w:eastAsia="Times New Roman"/>
                <w:sz w:val="24"/>
                <w:szCs w:val="24"/>
              </w:rPr>
              <w:t xml:space="preserve">                                    Προς </w:t>
            </w:r>
          </w:p>
          <w:p w:rsidR="00B071DE" w:rsidRPr="00727A45" w:rsidRDefault="00B071DE" w:rsidP="00D1063E">
            <w:pPr>
              <w:tabs>
                <w:tab w:val="left" w:pos="1410"/>
              </w:tabs>
              <w:spacing w:after="0" w:line="240" w:lineRule="auto"/>
              <w:rPr>
                <w:rFonts w:eastAsia="Times New Roman"/>
                <w:sz w:val="24"/>
                <w:szCs w:val="24"/>
              </w:rPr>
            </w:pPr>
            <w:r w:rsidRPr="00727A45">
              <w:rPr>
                <w:rFonts w:eastAsia="Times New Roman"/>
                <w:sz w:val="24"/>
                <w:szCs w:val="24"/>
              </w:rPr>
              <w:tab/>
            </w:r>
          </w:p>
          <w:p w:rsidR="00B071DE" w:rsidRDefault="00DF6D90" w:rsidP="00DF6D90">
            <w:pPr>
              <w:tabs>
                <w:tab w:val="left" w:pos="1410"/>
              </w:tabs>
              <w:spacing w:after="0" w:line="240" w:lineRule="auto"/>
              <w:jc w:val="center"/>
              <w:rPr>
                <w:rFonts w:eastAsia="Times New Roman"/>
                <w:b/>
                <w:sz w:val="24"/>
                <w:szCs w:val="24"/>
              </w:rPr>
            </w:pPr>
            <w:r>
              <w:rPr>
                <w:rFonts w:eastAsia="Times New Roman"/>
                <w:b/>
                <w:sz w:val="24"/>
                <w:szCs w:val="24"/>
              </w:rPr>
              <w:t>ΔΔΕ Β΄ ΑΘΗΝΑΣ</w:t>
            </w:r>
          </w:p>
          <w:p w:rsidR="00DF6D90" w:rsidRPr="00DF6D90" w:rsidRDefault="00DF6D90" w:rsidP="00DF6D90">
            <w:pPr>
              <w:tabs>
                <w:tab w:val="left" w:pos="1410"/>
              </w:tabs>
              <w:spacing w:after="0" w:line="240" w:lineRule="auto"/>
              <w:jc w:val="center"/>
              <w:rPr>
                <w:rFonts w:eastAsia="Times New Roman"/>
                <w:b/>
                <w:sz w:val="24"/>
                <w:szCs w:val="24"/>
              </w:rPr>
            </w:pPr>
          </w:p>
          <w:p w:rsidR="00B071DE" w:rsidRPr="00727A45" w:rsidRDefault="00B071DE" w:rsidP="00D1063E">
            <w:pPr>
              <w:tabs>
                <w:tab w:val="left" w:pos="1410"/>
              </w:tabs>
              <w:spacing w:after="0" w:line="240" w:lineRule="auto"/>
              <w:rPr>
                <w:rFonts w:eastAsia="Times New Roman"/>
                <w:b/>
                <w:szCs w:val="20"/>
              </w:rPr>
            </w:pPr>
            <w:r w:rsidRPr="00727A45">
              <w:rPr>
                <w:rFonts w:eastAsia="Times New Roman"/>
                <w:b/>
                <w:sz w:val="20"/>
                <w:szCs w:val="20"/>
              </w:rPr>
              <w:tab/>
            </w:r>
          </w:p>
          <w:p w:rsidR="00B071DE" w:rsidRPr="00727A45" w:rsidRDefault="00B071DE" w:rsidP="00D1063E">
            <w:pPr>
              <w:spacing w:after="0" w:line="240" w:lineRule="auto"/>
              <w:rPr>
                <w:rFonts w:eastAsia="Times New Roman"/>
                <w:b/>
                <w:sz w:val="20"/>
                <w:szCs w:val="20"/>
              </w:rPr>
            </w:pPr>
            <w:r w:rsidRPr="00727A45">
              <w:rPr>
                <w:rFonts w:eastAsia="Times New Roman"/>
                <w:b/>
                <w:sz w:val="20"/>
                <w:szCs w:val="20"/>
              </w:rPr>
              <w:t xml:space="preserve">                                </w:t>
            </w:r>
          </w:p>
          <w:p w:rsidR="00B071DE" w:rsidRPr="00727A45" w:rsidRDefault="00B071DE" w:rsidP="00D1063E">
            <w:pPr>
              <w:spacing w:after="0" w:line="360" w:lineRule="auto"/>
              <w:jc w:val="both"/>
              <w:rPr>
                <w:rFonts w:ascii="Arial" w:eastAsia="Times New Roman" w:hAnsi="Arial" w:cs="Arial"/>
                <w:b/>
                <w:sz w:val="20"/>
                <w:szCs w:val="20"/>
              </w:rPr>
            </w:pPr>
            <w:r w:rsidRPr="00727A45">
              <w:rPr>
                <w:rFonts w:eastAsia="Times New Roman"/>
                <w:b/>
                <w:sz w:val="20"/>
                <w:szCs w:val="20"/>
              </w:rPr>
              <w:tab/>
              <w:t xml:space="preserve">                  </w:t>
            </w:r>
          </w:p>
          <w:p w:rsidR="00B071DE" w:rsidRPr="00727A45" w:rsidRDefault="00B071DE" w:rsidP="00D1063E">
            <w:pPr>
              <w:tabs>
                <w:tab w:val="left" w:pos="1605"/>
              </w:tabs>
              <w:spacing w:after="0" w:line="240" w:lineRule="auto"/>
              <w:rPr>
                <w:rFonts w:eastAsia="Times New Roman"/>
                <w:b/>
                <w:sz w:val="20"/>
                <w:szCs w:val="20"/>
              </w:rPr>
            </w:pPr>
          </w:p>
          <w:p w:rsidR="00B071DE" w:rsidRPr="00727A45" w:rsidRDefault="00B071DE" w:rsidP="00D1063E">
            <w:pPr>
              <w:spacing w:after="0" w:line="240" w:lineRule="auto"/>
              <w:rPr>
                <w:rFonts w:eastAsia="Times New Roman"/>
                <w:sz w:val="24"/>
                <w:szCs w:val="24"/>
              </w:rPr>
            </w:pPr>
          </w:p>
          <w:p w:rsidR="00B071DE" w:rsidRPr="00727A45" w:rsidRDefault="00B071DE" w:rsidP="00D1063E">
            <w:pPr>
              <w:spacing w:after="0" w:line="240" w:lineRule="auto"/>
              <w:rPr>
                <w:rFonts w:eastAsia="Times New Roman"/>
                <w:sz w:val="24"/>
                <w:szCs w:val="24"/>
              </w:rPr>
            </w:pPr>
          </w:p>
          <w:p w:rsidR="00B071DE" w:rsidRPr="00727A45" w:rsidRDefault="00B071DE" w:rsidP="00D1063E">
            <w:pPr>
              <w:spacing w:after="0" w:line="240" w:lineRule="auto"/>
              <w:rPr>
                <w:rFonts w:ascii="Comic Sans MS" w:eastAsia="Times New Roman" w:hAnsi="Comic Sans MS"/>
                <w:sz w:val="24"/>
                <w:szCs w:val="24"/>
              </w:rPr>
            </w:pPr>
            <w:r w:rsidRPr="00727A45">
              <w:rPr>
                <w:rFonts w:eastAsia="Times New Roman"/>
                <w:sz w:val="24"/>
                <w:szCs w:val="24"/>
              </w:rPr>
              <w:t xml:space="preserve">                     </w:t>
            </w:r>
            <w:r w:rsidRPr="00727A45">
              <w:rPr>
                <w:rFonts w:ascii="Comic Sans MS" w:eastAsia="Times New Roman" w:hAnsi="Comic Sans MS"/>
                <w:sz w:val="24"/>
                <w:szCs w:val="24"/>
              </w:rPr>
              <w:t xml:space="preserve">                                                                                                                                                                                                                                                                                                                                                                                                                                                                                                                                                                                                                                                                                                                                                                                                                                                                                                                                                                                                                                                                                                                                                                                                                                                                                                                                                                                                                                                                                             </w:t>
            </w:r>
          </w:p>
          <w:p w:rsidR="00B071DE" w:rsidRPr="00727A45" w:rsidRDefault="00B071DE" w:rsidP="00D1063E">
            <w:pPr>
              <w:spacing w:after="0" w:line="240" w:lineRule="auto"/>
              <w:rPr>
                <w:rFonts w:eastAsia="Times New Roman"/>
                <w:b/>
                <w:sz w:val="24"/>
                <w:szCs w:val="24"/>
              </w:rPr>
            </w:pPr>
            <w:r w:rsidRPr="00727A45">
              <w:rPr>
                <w:rFonts w:eastAsia="Times New Roman"/>
                <w:sz w:val="24"/>
                <w:szCs w:val="24"/>
              </w:rPr>
              <w:t xml:space="preserve">              </w:t>
            </w:r>
          </w:p>
          <w:p w:rsidR="00B071DE" w:rsidRPr="00727A45" w:rsidRDefault="00B071DE" w:rsidP="00D1063E">
            <w:pPr>
              <w:spacing w:after="0" w:line="240" w:lineRule="auto"/>
              <w:rPr>
                <w:rFonts w:eastAsia="Times New Roman"/>
                <w:b/>
                <w:sz w:val="24"/>
                <w:szCs w:val="24"/>
              </w:rPr>
            </w:pPr>
          </w:p>
          <w:p w:rsidR="00B071DE" w:rsidRPr="00727A45" w:rsidRDefault="00B071DE" w:rsidP="00D1063E">
            <w:pPr>
              <w:spacing w:after="0" w:line="240" w:lineRule="auto"/>
              <w:rPr>
                <w:rFonts w:eastAsia="Times New Roman"/>
                <w:sz w:val="24"/>
                <w:szCs w:val="24"/>
              </w:rPr>
            </w:pPr>
            <w:r w:rsidRPr="00727A45">
              <w:rPr>
                <w:rFonts w:eastAsia="Times New Roman"/>
                <w:b/>
                <w:sz w:val="24"/>
                <w:szCs w:val="24"/>
              </w:rPr>
              <w:t xml:space="preserve"> </w:t>
            </w:r>
            <w:r w:rsidRPr="00727A45">
              <w:rPr>
                <w:rFonts w:eastAsia="Times New Roman"/>
                <w:sz w:val="24"/>
                <w:szCs w:val="24"/>
              </w:rPr>
              <w:t xml:space="preserve">             </w:t>
            </w:r>
          </w:p>
          <w:p w:rsidR="00B071DE" w:rsidRPr="00727A45" w:rsidRDefault="00B071DE" w:rsidP="00D1063E">
            <w:pPr>
              <w:spacing w:after="0" w:line="240" w:lineRule="auto"/>
              <w:rPr>
                <w:rFonts w:eastAsia="Times New Roman"/>
                <w:sz w:val="24"/>
                <w:szCs w:val="24"/>
              </w:rPr>
            </w:pPr>
            <w:r w:rsidRPr="00727A45">
              <w:rPr>
                <w:rFonts w:eastAsia="Times New Roman"/>
                <w:sz w:val="24"/>
                <w:szCs w:val="24"/>
              </w:rPr>
              <w:t xml:space="preserve">                 </w:t>
            </w:r>
          </w:p>
        </w:tc>
      </w:tr>
    </w:tbl>
    <w:p w:rsidR="00B071DE" w:rsidRPr="00614316" w:rsidRDefault="00B071DE" w:rsidP="00614316">
      <w:pPr>
        <w:autoSpaceDE w:val="0"/>
        <w:autoSpaceDN w:val="0"/>
        <w:spacing w:after="0" w:line="360" w:lineRule="auto"/>
        <w:jc w:val="both"/>
        <w:rPr>
          <w:rFonts w:ascii="Arial" w:eastAsia="Times New Roman" w:hAnsi="Arial" w:cs="Arial"/>
          <w:b/>
          <w:i/>
          <w:sz w:val="24"/>
          <w:szCs w:val="24"/>
          <w:u w:val="single"/>
        </w:rPr>
      </w:pPr>
    </w:p>
    <w:p w:rsidR="004C046F" w:rsidRPr="00614316" w:rsidRDefault="00B071DE" w:rsidP="00614316">
      <w:pPr>
        <w:autoSpaceDE w:val="0"/>
        <w:autoSpaceDN w:val="0"/>
        <w:spacing w:after="0" w:line="360" w:lineRule="auto"/>
        <w:jc w:val="both"/>
        <w:rPr>
          <w:rFonts w:ascii="Arial" w:eastAsia="Times New Roman" w:hAnsi="Arial" w:cs="Arial"/>
          <w:b/>
          <w:sz w:val="28"/>
          <w:szCs w:val="28"/>
        </w:rPr>
      </w:pPr>
      <w:r w:rsidRPr="00614316">
        <w:rPr>
          <w:rFonts w:ascii="Arial" w:eastAsia="Times New Roman" w:hAnsi="Arial" w:cs="Arial"/>
          <w:b/>
          <w:i/>
          <w:sz w:val="24"/>
          <w:szCs w:val="24"/>
          <w:u w:val="single"/>
        </w:rPr>
        <w:t>Θέμα</w:t>
      </w:r>
      <w:r w:rsidRPr="00614316">
        <w:rPr>
          <w:rFonts w:ascii="Arial" w:eastAsia="Times New Roman" w:hAnsi="Arial" w:cs="Arial"/>
          <w:b/>
          <w:i/>
          <w:sz w:val="28"/>
          <w:szCs w:val="28"/>
          <w:u w:val="single"/>
        </w:rPr>
        <w:t>:</w:t>
      </w:r>
      <w:r w:rsidRPr="00614316">
        <w:rPr>
          <w:rFonts w:ascii="Arial" w:eastAsia="Times New Roman" w:hAnsi="Arial" w:cs="Arial"/>
          <w:b/>
          <w:sz w:val="28"/>
          <w:szCs w:val="28"/>
        </w:rPr>
        <w:t xml:space="preserve">  </w:t>
      </w:r>
      <w:r w:rsidR="00E570A9" w:rsidRPr="00614316">
        <w:rPr>
          <w:sz w:val="28"/>
          <w:szCs w:val="28"/>
        </w:rPr>
        <w:t xml:space="preserve"> </w:t>
      </w:r>
      <w:r w:rsidR="00E570A9" w:rsidRPr="00614316">
        <w:rPr>
          <w:b/>
          <w:sz w:val="28"/>
          <w:szCs w:val="28"/>
        </w:rPr>
        <w:t>Πρόσκληση εκδήλωσης ενδιαφέροντος ταξιδιωτικών γραφείων για πραγματοποίηση</w:t>
      </w:r>
      <w:r w:rsidRPr="00614316">
        <w:rPr>
          <w:rFonts w:ascii="Arial" w:eastAsia="Times New Roman" w:hAnsi="Arial" w:cs="Arial"/>
          <w:b/>
          <w:sz w:val="28"/>
          <w:szCs w:val="28"/>
        </w:rPr>
        <w:t xml:space="preserve">  </w:t>
      </w:r>
      <w:r w:rsidR="00E570A9" w:rsidRPr="00614316">
        <w:rPr>
          <w:b/>
          <w:sz w:val="28"/>
          <w:szCs w:val="28"/>
        </w:rPr>
        <w:t xml:space="preserve">μετακίνησης στην </w:t>
      </w:r>
      <w:r w:rsidR="00E570A9" w:rsidRPr="00614316">
        <w:rPr>
          <w:b/>
          <w:i/>
          <w:sz w:val="32"/>
          <w:szCs w:val="32"/>
          <w:u w:val="single"/>
        </w:rPr>
        <w:t>Κ</w:t>
      </w:r>
      <w:r w:rsidR="00614316" w:rsidRPr="00614316">
        <w:rPr>
          <w:b/>
          <w:i/>
          <w:sz w:val="32"/>
          <w:szCs w:val="32"/>
          <w:u w:val="single"/>
        </w:rPr>
        <w:t>ΡΗΤΗ</w:t>
      </w:r>
      <w:r w:rsidR="00614316">
        <w:rPr>
          <w:b/>
          <w:sz w:val="28"/>
          <w:szCs w:val="28"/>
        </w:rPr>
        <w:t xml:space="preserve"> </w:t>
      </w:r>
      <w:r w:rsidR="00E570A9" w:rsidRPr="00614316">
        <w:rPr>
          <w:b/>
          <w:sz w:val="28"/>
          <w:szCs w:val="28"/>
        </w:rPr>
        <w:t xml:space="preserve">για </w:t>
      </w:r>
      <w:r w:rsidR="00614316" w:rsidRPr="00614316">
        <w:rPr>
          <w:b/>
          <w:sz w:val="28"/>
          <w:szCs w:val="28"/>
        </w:rPr>
        <w:t>τε</w:t>
      </w:r>
      <w:r w:rsidR="00E570A9" w:rsidRPr="00614316">
        <w:rPr>
          <w:b/>
          <w:sz w:val="28"/>
          <w:szCs w:val="28"/>
        </w:rPr>
        <w:t>τρ</w:t>
      </w:r>
      <w:r w:rsidR="00614316" w:rsidRPr="00614316">
        <w:rPr>
          <w:b/>
          <w:sz w:val="28"/>
          <w:szCs w:val="28"/>
        </w:rPr>
        <w:t>α</w:t>
      </w:r>
      <w:r w:rsidR="00E570A9" w:rsidRPr="00614316">
        <w:rPr>
          <w:b/>
          <w:sz w:val="28"/>
          <w:szCs w:val="28"/>
        </w:rPr>
        <w:t>ήμερη εκπαιδευτική</w:t>
      </w:r>
      <w:r w:rsidR="00614316" w:rsidRPr="00614316">
        <w:rPr>
          <w:b/>
          <w:sz w:val="28"/>
          <w:szCs w:val="28"/>
        </w:rPr>
        <w:t>ς</w:t>
      </w:r>
      <w:r w:rsidR="00E570A9" w:rsidRPr="00614316">
        <w:rPr>
          <w:b/>
          <w:sz w:val="28"/>
          <w:szCs w:val="28"/>
        </w:rPr>
        <w:t xml:space="preserve"> σχολική</w:t>
      </w:r>
      <w:r w:rsidR="00614316" w:rsidRPr="00614316">
        <w:rPr>
          <w:b/>
          <w:sz w:val="28"/>
          <w:szCs w:val="28"/>
        </w:rPr>
        <w:t>ς</w:t>
      </w:r>
      <w:r w:rsidR="00E570A9" w:rsidRPr="00614316">
        <w:rPr>
          <w:b/>
          <w:sz w:val="28"/>
          <w:szCs w:val="28"/>
        </w:rPr>
        <w:t xml:space="preserve"> εκδρομή</w:t>
      </w:r>
      <w:r w:rsidR="00614316" w:rsidRPr="00614316">
        <w:rPr>
          <w:b/>
          <w:sz w:val="28"/>
          <w:szCs w:val="28"/>
        </w:rPr>
        <w:t>ς της Τρίτης Γυμνασίου</w:t>
      </w:r>
      <w:r w:rsidR="005C2C59">
        <w:rPr>
          <w:b/>
          <w:sz w:val="28"/>
          <w:szCs w:val="28"/>
        </w:rPr>
        <w:t xml:space="preserve"> </w:t>
      </w:r>
      <w:r w:rsidR="005C2C59" w:rsidRPr="005C2C59">
        <w:rPr>
          <w:b/>
          <w:sz w:val="28"/>
          <w:szCs w:val="28"/>
          <w:u w:val="single"/>
        </w:rPr>
        <w:t>ΣΑΒΒΑΤΟ</w:t>
      </w:r>
      <w:r w:rsidR="00614316" w:rsidRPr="005C2C59">
        <w:rPr>
          <w:b/>
          <w:sz w:val="28"/>
          <w:szCs w:val="28"/>
          <w:u w:val="single"/>
        </w:rPr>
        <w:t xml:space="preserve"> 30/4/22</w:t>
      </w:r>
      <w:r w:rsidR="005C2C59" w:rsidRPr="005C2C59">
        <w:rPr>
          <w:b/>
          <w:sz w:val="28"/>
          <w:szCs w:val="28"/>
          <w:u w:val="single"/>
        </w:rPr>
        <w:t xml:space="preserve"> </w:t>
      </w:r>
      <w:r w:rsidR="00614316" w:rsidRPr="005C2C59">
        <w:rPr>
          <w:b/>
          <w:sz w:val="28"/>
          <w:szCs w:val="28"/>
          <w:u w:val="single"/>
        </w:rPr>
        <w:t>-</w:t>
      </w:r>
      <w:r w:rsidR="005C2C59" w:rsidRPr="005C2C59">
        <w:rPr>
          <w:b/>
          <w:sz w:val="28"/>
          <w:szCs w:val="28"/>
          <w:u w:val="single"/>
        </w:rPr>
        <w:t xml:space="preserve"> ΤΡΙΤΗ </w:t>
      </w:r>
      <w:r w:rsidR="00614316" w:rsidRPr="005C2C59">
        <w:rPr>
          <w:b/>
          <w:sz w:val="28"/>
          <w:szCs w:val="28"/>
          <w:u w:val="single"/>
        </w:rPr>
        <w:t>3/5/22</w:t>
      </w:r>
      <w:r w:rsidR="00E570A9" w:rsidRPr="005C2C59">
        <w:rPr>
          <w:b/>
          <w:sz w:val="28"/>
          <w:szCs w:val="28"/>
          <w:u w:val="single"/>
        </w:rPr>
        <w:t>.</w:t>
      </w:r>
      <w:r w:rsidR="00E570A9" w:rsidRPr="00614316">
        <w:rPr>
          <w:sz w:val="28"/>
          <w:szCs w:val="28"/>
        </w:rPr>
        <w:t xml:space="preserve"> </w:t>
      </w:r>
    </w:p>
    <w:p w:rsidR="004C046F" w:rsidRPr="00614316" w:rsidRDefault="00E570A9" w:rsidP="00614316">
      <w:pPr>
        <w:spacing w:after="123"/>
        <w:ind w:left="1008"/>
        <w:jc w:val="both"/>
        <w:rPr>
          <w:sz w:val="28"/>
          <w:szCs w:val="28"/>
        </w:rPr>
      </w:pPr>
      <w:r w:rsidRPr="00614316">
        <w:rPr>
          <w:rFonts w:ascii="Times New Roman" w:eastAsia="Times New Roman" w:hAnsi="Times New Roman" w:cs="Times New Roman"/>
          <w:sz w:val="28"/>
          <w:szCs w:val="28"/>
        </w:rPr>
        <w:t xml:space="preserve"> </w:t>
      </w:r>
    </w:p>
    <w:p w:rsidR="004C046F" w:rsidRPr="00614316" w:rsidRDefault="00E570A9" w:rsidP="00614316">
      <w:pPr>
        <w:spacing w:after="0" w:line="359" w:lineRule="auto"/>
        <w:ind w:left="1003" w:hanging="10"/>
        <w:jc w:val="both"/>
        <w:rPr>
          <w:sz w:val="28"/>
          <w:szCs w:val="28"/>
        </w:rPr>
      </w:pPr>
      <w:r w:rsidRPr="00614316">
        <w:rPr>
          <w:sz w:val="28"/>
          <w:szCs w:val="28"/>
        </w:rPr>
        <w:t xml:space="preserve"> 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 </w:t>
      </w:r>
    </w:p>
    <w:p w:rsidR="004C046F" w:rsidRPr="00614316" w:rsidRDefault="00E570A9" w:rsidP="00614316">
      <w:pPr>
        <w:spacing w:after="113"/>
        <w:ind w:left="1003" w:hanging="10"/>
        <w:jc w:val="both"/>
        <w:rPr>
          <w:sz w:val="28"/>
          <w:szCs w:val="28"/>
        </w:rPr>
      </w:pPr>
      <w:r w:rsidRPr="00614316">
        <w:rPr>
          <w:sz w:val="28"/>
          <w:szCs w:val="28"/>
        </w:rPr>
        <w:t xml:space="preserve">Η προσφορά κατατίθεται </w:t>
      </w:r>
      <w:r w:rsidRPr="00614316">
        <w:rPr>
          <w:b/>
          <w:sz w:val="28"/>
          <w:szCs w:val="28"/>
        </w:rPr>
        <w:t>κλειστή</w:t>
      </w:r>
      <w:r w:rsidRPr="00614316">
        <w:rPr>
          <w:sz w:val="28"/>
          <w:szCs w:val="28"/>
        </w:rPr>
        <w:t xml:space="preserve"> στο Σχολείο. </w:t>
      </w:r>
    </w:p>
    <w:p w:rsidR="004C046F" w:rsidRDefault="00E570A9" w:rsidP="00614316">
      <w:pPr>
        <w:spacing w:after="0" w:line="359" w:lineRule="auto"/>
        <w:ind w:left="1003" w:hanging="10"/>
        <w:jc w:val="both"/>
        <w:rPr>
          <w:sz w:val="28"/>
          <w:szCs w:val="28"/>
        </w:rPr>
      </w:pPr>
      <w:r w:rsidRPr="00614316">
        <w:rPr>
          <w:sz w:val="28"/>
          <w:szCs w:val="28"/>
        </w:rPr>
        <w:t xml:space="preserve">Με κάθε προσφορά κατατίθεται από το ταξιδιωτικό γραφείο απαραιτήτως και </w:t>
      </w:r>
      <w:r w:rsidRPr="00614316">
        <w:rPr>
          <w:b/>
          <w:sz w:val="28"/>
          <w:szCs w:val="28"/>
        </w:rPr>
        <w:t xml:space="preserve">Υπεύθυνη Δήλωση </w:t>
      </w:r>
      <w:r w:rsidRPr="00614316">
        <w:rPr>
          <w:sz w:val="28"/>
          <w:szCs w:val="28"/>
        </w:rPr>
        <w:t xml:space="preserve">των νόμιμων προϋποθέσεων λειτουργίας τουριστικού γραφείου, που βρίσκεται σε ισχύ.  </w:t>
      </w:r>
    </w:p>
    <w:p w:rsidR="00362C23" w:rsidRDefault="00362C23" w:rsidP="00614316">
      <w:pPr>
        <w:spacing w:after="0" w:line="359" w:lineRule="auto"/>
        <w:ind w:left="1003" w:hanging="10"/>
        <w:jc w:val="both"/>
        <w:rPr>
          <w:sz w:val="28"/>
          <w:szCs w:val="28"/>
        </w:rPr>
      </w:pPr>
    </w:p>
    <w:p w:rsidR="00614316" w:rsidRPr="00614316" w:rsidRDefault="00614316" w:rsidP="00614316">
      <w:pPr>
        <w:spacing w:after="0" w:line="359" w:lineRule="auto"/>
        <w:ind w:left="1003" w:hanging="10"/>
        <w:jc w:val="both"/>
        <w:rPr>
          <w:sz w:val="28"/>
          <w:szCs w:val="28"/>
        </w:rPr>
      </w:pPr>
    </w:p>
    <w:p w:rsidR="004C046F" w:rsidRPr="00614316" w:rsidRDefault="00E570A9" w:rsidP="00614316">
      <w:pPr>
        <w:spacing w:after="0"/>
        <w:ind w:left="1053"/>
        <w:jc w:val="both"/>
        <w:rPr>
          <w:sz w:val="24"/>
          <w:szCs w:val="24"/>
        </w:rPr>
      </w:pPr>
      <w:r w:rsidRPr="00614316">
        <w:rPr>
          <w:sz w:val="24"/>
          <w:szCs w:val="24"/>
        </w:rPr>
        <w:t xml:space="preserve"> </w:t>
      </w:r>
    </w:p>
    <w:tbl>
      <w:tblPr>
        <w:tblStyle w:val="TableGrid"/>
        <w:tblW w:w="8858" w:type="dxa"/>
        <w:tblInd w:w="1062" w:type="dxa"/>
        <w:tblCellMar>
          <w:top w:w="54" w:type="dxa"/>
          <w:left w:w="56" w:type="dxa"/>
          <w:right w:w="12" w:type="dxa"/>
        </w:tblCellMar>
        <w:tblLook w:val="04A0" w:firstRow="1" w:lastRow="0" w:firstColumn="1" w:lastColumn="0" w:noHBand="0" w:noVBand="1"/>
      </w:tblPr>
      <w:tblGrid>
        <w:gridCol w:w="502"/>
        <w:gridCol w:w="4719"/>
        <w:gridCol w:w="3637"/>
      </w:tblGrid>
      <w:tr w:rsidR="004C046F" w:rsidRPr="00614316" w:rsidTr="00614316">
        <w:trPr>
          <w:trHeight w:val="343"/>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51"/>
              <w:jc w:val="both"/>
              <w:rPr>
                <w:sz w:val="24"/>
                <w:szCs w:val="24"/>
              </w:rPr>
            </w:pPr>
            <w:r w:rsidRPr="00614316">
              <w:rPr>
                <w:rFonts w:ascii="Times New Roman" w:eastAsia="Times New Roman" w:hAnsi="Times New Roman" w:cs="Times New Roman"/>
                <w:sz w:val="24"/>
                <w:szCs w:val="24"/>
              </w:rPr>
              <w:lastRenderedPageBreak/>
              <w:t xml:space="preserve">1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51"/>
              <w:jc w:val="both"/>
              <w:rPr>
                <w:sz w:val="24"/>
                <w:szCs w:val="24"/>
              </w:rPr>
            </w:pPr>
            <w:r w:rsidRPr="00614316">
              <w:rPr>
                <w:rFonts w:ascii="Times New Roman" w:eastAsia="Times New Roman" w:hAnsi="Times New Roman" w:cs="Times New Roman"/>
                <w:b/>
                <w:sz w:val="24"/>
                <w:szCs w:val="24"/>
              </w:rPr>
              <w:t xml:space="preserve">ΣΧΟΛΕΙΟ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54"/>
              <w:jc w:val="both"/>
              <w:rPr>
                <w:sz w:val="24"/>
                <w:szCs w:val="24"/>
              </w:rPr>
            </w:pPr>
            <w:r w:rsidRPr="00614316">
              <w:rPr>
                <w:rFonts w:ascii="Times New Roman" w:eastAsia="Times New Roman" w:hAnsi="Times New Roman" w:cs="Times New Roman"/>
                <w:sz w:val="24"/>
                <w:szCs w:val="24"/>
              </w:rPr>
              <w:t>5</w:t>
            </w:r>
            <w:r w:rsidRPr="00614316">
              <w:rPr>
                <w:rFonts w:ascii="Times New Roman" w:eastAsia="Times New Roman" w:hAnsi="Times New Roman" w:cs="Times New Roman"/>
                <w:sz w:val="24"/>
                <w:szCs w:val="24"/>
                <w:vertAlign w:val="superscript"/>
              </w:rPr>
              <w:t>ο</w:t>
            </w:r>
            <w:r w:rsidRPr="00614316">
              <w:rPr>
                <w:rFonts w:ascii="Times New Roman" w:eastAsia="Times New Roman" w:hAnsi="Times New Roman" w:cs="Times New Roman"/>
                <w:sz w:val="24"/>
                <w:szCs w:val="24"/>
              </w:rPr>
              <w:t xml:space="preserve"> ΓΥΜΝΑΣΙΟ ΑΜΑΡΟΥΣΙΟΥ </w:t>
            </w:r>
          </w:p>
        </w:tc>
      </w:tr>
      <w:tr w:rsidR="004C046F" w:rsidRPr="00614316" w:rsidTr="00614316">
        <w:trPr>
          <w:trHeight w:val="569"/>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51"/>
              <w:jc w:val="both"/>
              <w:rPr>
                <w:sz w:val="24"/>
                <w:szCs w:val="24"/>
              </w:rPr>
            </w:pPr>
            <w:r w:rsidRPr="00614316">
              <w:rPr>
                <w:rFonts w:ascii="Times New Roman" w:eastAsia="Times New Roman" w:hAnsi="Times New Roman" w:cs="Times New Roman"/>
                <w:sz w:val="24"/>
                <w:szCs w:val="24"/>
              </w:rPr>
              <w:t xml:space="preserve">2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7"/>
              <w:jc w:val="both"/>
              <w:rPr>
                <w:sz w:val="24"/>
                <w:szCs w:val="24"/>
              </w:rPr>
            </w:pPr>
            <w:r w:rsidRPr="00614316">
              <w:rPr>
                <w:rFonts w:ascii="Times New Roman" w:eastAsia="Times New Roman" w:hAnsi="Times New Roman" w:cs="Times New Roman"/>
                <w:sz w:val="24"/>
                <w:szCs w:val="24"/>
              </w:rPr>
              <w:t xml:space="preserve">ΠΡΟΟΡΙΣΜΟΣ  -  ΗΜΕΡΟΜΗΝΙΑ </w:t>
            </w:r>
          </w:p>
        </w:tc>
        <w:tc>
          <w:tcPr>
            <w:tcW w:w="3637" w:type="dxa"/>
            <w:tcBorders>
              <w:top w:val="single" w:sz="2" w:space="0" w:color="000000"/>
              <w:left w:val="single" w:sz="2" w:space="0" w:color="000000"/>
              <w:bottom w:val="single" w:sz="2" w:space="0" w:color="000000"/>
              <w:right w:val="single" w:sz="2" w:space="0" w:color="000000"/>
            </w:tcBorders>
          </w:tcPr>
          <w:p w:rsidR="004C046F" w:rsidRPr="00B140C5" w:rsidRDefault="00E570A9" w:rsidP="00614316">
            <w:pPr>
              <w:spacing w:after="4"/>
              <w:ind w:right="49"/>
              <w:jc w:val="both"/>
              <w:rPr>
                <w:b/>
                <w:sz w:val="24"/>
                <w:szCs w:val="24"/>
              </w:rPr>
            </w:pPr>
            <w:r w:rsidRPr="00B140C5">
              <w:rPr>
                <w:rFonts w:ascii="Times New Roman" w:eastAsia="Times New Roman" w:hAnsi="Times New Roman" w:cs="Times New Roman"/>
                <w:b/>
                <w:sz w:val="24"/>
                <w:szCs w:val="24"/>
              </w:rPr>
              <w:t xml:space="preserve">ΚΡΗΤΗ </w:t>
            </w:r>
          </w:p>
          <w:p w:rsidR="004C046F" w:rsidRPr="00B140C5" w:rsidRDefault="00614316" w:rsidP="00614316">
            <w:pPr>
              <w:ind w:right="51"/>
              <w:jc w:val="both"/>
              <w:rPr>
                <w:b/>
                <w:sz w:val="24"/>
                <w:szCs w:val="24"/>
              </w:rPr>
            </w:pPr>
            <w:r w:rsidRPr="00B140C5">
              <w:rPr>
                <w:rFonts w:ascii="Times New Roman" w:eastAsia="Times New Roman" w:hAnsi="Times New Roman" w:cs="Times New Roman"/>
                <w:b/>
                <w:sz w:val="24"/>
                <w:szCs w:val="24"/>
              </w:rPr>
              <w:t xml:space="preserve">30 </w:t>
            </w:r>
            <w:r w:rsidR="00E570A9" w:rsidRPr="00B140C5">
              <w:rPr>
                <w:rFonts w:ascii="Times New Roman" w:eastAsia="Times New Roman" w:hAnsi="Times New Roman" w:cs="Times New Roman"/>
                <w:b/>
                <w:sz w:val="24"/>
                <w:szCs w:val="24"/>
              </w:rPr>
              <w:t>ΑΠΡΙΛΙΟΥ</w:t>
            </w:r>
            <w:r w:rsidRPr="00B140C5">
              <w:rPr>
                <w:rFonts w:ascii="Times New Roman" w:eastAsia="Times New Roman" w:hAnsi="Times New Roman" w:cs="Times New Roman"/>
                <w:b/>
                <w:sz w:val="24"/>
                <w:szCs w:val="24"/>
              </w:rPr>
              <w:t>-3</w:t>
            </w:r>
            <w:r w:rsidR="00E570A9" w:rsidRPr="00B140C5">
              <w:rPr>
                <w:rFonts w:ascii="Times New Roman" w:eastAsia="Times New Roman" w:hAnsi="Times New Roman" w:cs="Times New Roman"/>
                <w:b/>
                <w:sz w:val="24"/>
                <w:szCs w:val="24"/>
              </w:rPr>
              <w:t xml:space="preserve"> </w:t>
            </w:r>
            <w:r w:rsidRPr="00B140C5">
              <w:rPr>
                <w:rFonts w:ascii="Times New Roman" w:eastAsia="Times New Roman" w:hAnsi="Times New Roman" w:cs="Times New Roman"/>
                <w:b/>
                <w:sz w:val="24"/>
                <w:szCs w:val="24"/>
              </w:rPr>
              <w:t>ΜΑΪΟΥ 2022</w:t>
            </w:r>
            <w:r w:rsidR="00E570A9" w:rsidRPr="00B140C5">
              <w:rPr>
                <w:rFonts w:ascii="Times New Roman" w:eastAsia="Times New Roman" w:hAnsi="Times New Roman" w:cs="Times New Roman"/>
                <w:b/>
                <w:sz w:val="24"/>
                <w:szCs w:val="24"/>
              </w:rPr>
              <w:t xml:space="preserve"> </w:t>
            </w:r>
          </w:p>
        </w:tc>
      </w:tr>
      <w:tr w:rsidR="004C046F" w:rsidRPr="00614316" w:rsidTr="00614316">
        <w:trPr>
          <w:trHeight w:val="1260"/>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51"/>
              <w:jc w:val="both"/>
              <w:rPr>
                <w:sz w:val="24"/>
                <w:szCs w:val="24"/>
              </w:rPr>
            </w:pPr>
            <w:r w:rsidRPr="00614316">
              <w:rPr>
                <w:rFonts w:ascii="Times New Roman" w:eastAsia="Times New Roman" w:hAnsi="Times New Roman" w:cs="Times New Roman"/>
                <w:sz w:val="24"/>
                <w:szCs w:val="24"/>
              </w:rPr>
              <w:t xml:space="preserve">3 </w:t>
            </w:r>
          </w:p>
        </w:tc>
        <w:tc>
          <w:tcPr>
            <w:tcW w:w="4719" w:type="dxa"/>
            <w:tcBorders>
              <w:top w:val="single" w:sz="2" w:space="0" w:color="000000"/>
              <w:left w:val="single" w:sz="2" w:space="0" w:color="000000"/>
              <w:bottom w:val="single" w:sz="2" w:space="0" w:color="000000"/>
              <w:right w:val="single" w:sz="2" w:space="0" w:color="000000"/>
            </w:tcBorders>
          </w:tcPr>
          <w:p w:rsidR="00B140C5" w:rsidRDefault="00E570A9" w:rsidP="00B140C5">
            <w:pPr>
              <w:ind w:left="2"/>
              <w:jc w:val="both"/>
              <w:rPr>
                <w:rFonts w:ascii="Times New Roman" w:eastAsia="Times New Roman" w:hAnsi="Times New Roman" w:cs="Times New Roman"/>
                <w:sz w:val="24"/>
                <w:szCs w:val="24"/>
                <w:lang w:val="en-US"/>
              </w:rPr>
            </w:pPr>
            <w:r w:rsidRPr="00614316">
              <w:rPr>
                <w:rFonts w:ascii="Times New Roman" w:eastAsia="Times New Roman" w:hAnsi="Times New Roman" w:cs="Times New Roman"/>
                <w:sz w:val="24"/>
                <w:szCs w:val="24"/>
              </w:rPr>
              <w:t>ΠΡΟΒΛΕΠΟΜΕΝΟΣ</w:t>
            </w:r>
            <w:r w:rsidR="00B140C5">
              <w:rPr>
                <w:rFonts w:ascii="Times New Roman" w:eastAsia="Times New Roman" w:hAnsi="Times New Roman" w:cs="Times New Roman"/>
                <w:sz w:val="24"/>
                <w:szCs w:val="24"/>
                <w:lang w:val="en-US"/>
              </w:rPr>
              <w:t xml:space="preserve">  </w:t>
            </w:r>
          </w:p>
          <w:p w:rsidR="004C046F" w:rsidRPr="00614316" w:rsidRDefault="00E570A9" w:rsidP="00B140C5">
            <w:pPr>
              <w:ind w:left="2"/>
              <w:jc w:val="both"/>
              <w:rPr>
                <w:sz w:val="24"/>
                <w:szCs w:val="24"/>
              </w:rPr>
            </w:pPr>
            <w:r w:rsidRPr="00614316">
              <w:rPr>
                <w:rFonts w:ascii="Times New Roman" w:eastAsia="Times New Roman" w:hAnsi="Times New Roman" w:cs="Times New Roman"/>
                <w:sz w:val="24"/>
                <w:szCs w:val="24"/>
              </w:rPr>
              <w:t xml:space="preserve">ΑΡΙΘΜ. ΣΥΜΜΕΤΕΧΟΝΤΩΝ </w:t>
            </w:r>
          </w:p>
        </w:tc>
        <w:tc>
          <w:tcPr>
            <w:tcW w:w="3637" w:type="dxa"/>
            <w:tcBorders>
              <w:top w:val="single" w:sz="2" w:space="0" w:color="000000"/>
              <w:left w:val="single" w:sz="2" w:space="0" w:color="000000"/>
              <w:bottom w:val="single" w:sz="2" w:space="0" w:color="000000"/>
              <w:right w:val="single" w:sz="2" w:space="0" w:color="000000"/>
            </w:tcBorders>
          </w:tcPr>
          <w:p w:rsidR="00B140C5" w:rsidRPr="00614316" w:rsidRDefault="005B5863" w:rsidP="005B5863">
            <w:pPr>
              <w:spacing w:after="18"/>
              <w:ind w:right="53"/>
              <w:jc w:val="both"/>
              <w:rPr>
                <w:rFonts w:ascii="Times New Roman" w:eastAsia="Times New Roman" w:hAnsi="Times New Roman" w:cs="Times New Roman"/>
                <w:sz w:val="24"/>
                <w:szCs w:val="24"/>
              </w:rPr>
            </w:pPr>
            <w:r w:rsidRPr="00B140C5">
              <w:rPr>
                <w:rFonts w:ascii="Times New Roman" w:eastAsia="Times New Roman" w:hAnsi="Times New Roman" w:cs="Times New Roman"/>
                <w:b/>
                <w:sz w:val="24"/>
                <w:szCs w:val="24"/>
                <w:u w:val="single"/>
              </w:rPr>
              <w:t>65</w:t>
            </w:r>
            <w:r w:rsidR="00E570A9" w:rsidRPr="00B140C5">
              <w:rPr>
                <w:rFonts w:ascii="Times New Roman" w:eastAsia="Times New Roman" w:hAnsi="Times New Roman" w:cs="Times New Roman"/>
                <w:b/>
                <w:sz w:val="24"/>
                <w:szCs w:val="24"/>
                <w:u w:val="single"/>
              </w:rPr>
              <w:t xml:space="preserve"> </w:t>
            </w:r>
            <w:r w:rsidR="00E570A9" w:rsidRPr="00614316">
              <w:rPr>
                <w:rFonts w:ascii="Times New Roman" w:eastAsia="Times New Roman" w:hAnsi="Times New Roman" w:cs="Times New Roman"/>
                <w:sz w:val="24"/>
                <w:szCs w:val="24"/>
              </w:rPr>
              <w:t xml:space="preserve">ΜΑΘΗΤΕΣ </w:t>
            </w:r>
          </w:p>
          <w:p w:rsidR="00B140C5" w:rsidRDefault="00B140C5" w:rsidP="00614316">
            <w:pPr>
              <w:spacing w:after="20"/>
              <w:ind w:right="51"/>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Κ</w:t>
            </w:r>
            <w:r>
              <w:rPr>
                <w:rFonts w:ascii="Times New Roman" w:eastAsia="Times New Roman" w:hAnsi="Times New Roman" w:cs="Times New Roman"/>
                <w:sz w:val="24"/>
                <w:szCs w:val="24"/>
              </w:rPr>
              <w:t>αι</w:t>
            </w:r>
          </w:p>
          <w:p w:rsidR="004C046F" w:rsidRPr="00614316" w:rsidRDefault="005B5863" w:rsidP="00614316">
            <w:pPr>
              <w:spacing w:after="20"/>
              <w:ind w:right="51"/>
              <w:jc w:val="both"/>
              <w:rPr>
                <w:sz w:val="24"/>
                <w:szCs w:val="24"/>
              </w:rPr>
            </w:pPr>
            <w:r w:rsidRPr="00B140C5">
              <w:rPr>
                <w:rFonts w:ascii="Times New Roman" w:eastAsia="Times New Roman" w:hAnsi="Times New Roman" w:cs="Times New Roman"/>
                <w:b/>
                <w:sz w:val="24"/>
                <w:szCs w:val="24"/>
                <w:u w:val="single"/>
              </w:rPr>
              <w:t>4</w:t>
            </w:r>
            <w:r>
              <w:rPr>
                <w:rFonts w:ascii="Times New Roman" w:eastAsia="Times New Roman" w:hAnsi="Times New Roman" w:cs="Times New Roman"/>
                <w:sz w:val="24"/>
                <w:szCs w:val="24"/>
              </w:rPr>
              <w:t xml:space="preserve"> </w:t>
            </w:r>
            <w:r w:rsidR="00E570A9" w:rsidRPr="00614316">
              <w:rPr>
                <w:rFonts w:ascii="Times New Roman" w:eastAsia="Times New Roman" w:hAnsi="Times New Roman" w:cs="Times New Roman"/>
                <w:sz w:val="24"/>
                <w:szCs w:val="24"/>
              </w:rPr>
              <w:t xml:space="preserve">ΣΥΝΟΔΟΙ </w:t>
            </w:r>
          </w:p>
          <w:p w:rsidR="005B5863" w:rsidRPr="00614316" w:rsidRDefault="00E570A9" w:rsidP="005B5863">
            <w:pPr>
              <w:spacing w:after="1" w:line="279" w:lineRule="auto"/>
              <w:jc w:val="both"/>
              <w:rPr>
                <w:sz w:val="24"/>
                <w:szCs w:val="24"/>
              </w:rPr>
            </w:pPr>
            <w:r w:rsidRPr="00614316">
              <w:rPr>
                <w:rFonts w:ascii="Times New Roman" w:eastAsia="Times New Roman" w:hAnsi="Times New Roman" w:cs="Times New Roman"/>
                <w:sz w:val="24"/>
                <w:szCs w:val="24"/>
              </w:rPr>
              <w:t xml:space="preserve">ΚΑΘΗΓΗΤΕΣ </w:t>
            </w:r>
          </w:p>
          <w:p w:rsidR="004C046F" w:rsidRPr="00614316" w:rsidRDefault="004C046F" w:rsidP="00614316">
            <w:pPr>
              <w:ind w:left="5"/>
              <w:jc w:val="both"/>
              <w:rPr>
                <w:sz w:val="24"/>
                <w:szCs w:val="24"/>
              </w:rPr>
            </w:pPr>
          </w:p>
        </w:tc>
      </w:tr>
      <w:tr w:rsidR="004C046F" w:rsidRPr="00614316" w:rsidTr="00614316">
        <w:trPr>
          <w:trHeight w:val="2641"/>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51"/>
              <w:jc w:val="both"/>
              <w:rPr>
                <w:sz w:val="24"/>
                <w:szCs w:val="24"/>
              </w:rPr>
            </w:pPr>
            <w:r w:rsidRPr="00614316">
              <w:rPr>
                <w:rFonts w:ascii="Times New Roman" w:eastAsia="Times New Roman" w:hAnsi="Times New Roman" w:cs="Times New Roman"/>
                <w:sz w:val="24"/>
                <w:szCs w:val="24"/>
              </w:rPr>
              <w:t xml:space="preserve">4 </w:t>
            </w:r>
          </w:p>
        </w:tc>
        <w:tc>
          <w:tcPr>
            <w:tcW w:w="4719" w:type="dxa"/>
            <w:tcBorders>
              <w:top w:val="single" w:sz="2" w:space="0" w:color="000000"/>
              <w:left w:val="single" w:sz="2" w:space="0" w:color="000000"/>
              <w:bottom w:val="single" w:sz="2" w:space="0" w:color="000000"/>
              <w:right w:val="single" w:sz="2" w:space="0" w:color="000000"/>
            </w:tcBorders>
          </w:tcPr>
          <w:p w:rsidR="004C046F" w:rsidRDefault="00E570A9" w:rsidP="00614316">
            <w:pPr>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ΜΕΤΑΦΟΡΙΚΟ/Α ΜΕΣΟ/Α – ΠΡΟΣΘΕΤΕΣ ΠΡΟΔΙΑΓΡΑΦΕΣ </w:t>
            </w:r>
          </w:p>
          <w:p w:rsidR="00CD42B6" w:rsidRPr="00CD42B6" w:rsidRDefault="00CD42B6" w:rsidP="00CD42B6">
            <w:pPr>
              <w:numPr>
                <w:ilvl w:val="0"/>
                <w:numId w:val="4"/>
              </w:numPr>
              <w:autoSpaceDE w:val="0"/>
              <w:autoSpaceDN w:val="0"/>
              <w:adjustRightInd w:val="0"/>
              <w:spacing w:after="34"/>
              <w:ind w:left="426" w:hanging="426"/>
              <w:rPr>
                <w:rFonts w:eastAsia="Times New Roman"/>
                <w:color w:val="auto"/>
                <w:sz w:val="24"/>
                <w:szCs w:val="24"/>
              </w:rPr>
            </w:pPr>
            <w:r w:rsidRPr="00CD42B6">
              <w:rPr>
                <w:rFonts w:eastAsia="Times New Roman"/>
                <w:color w:val="auto"/>
                <w:sz w:val="24"/>
                <w:szCs w:val="24"/>
              </w:rPr>
              <w:t>Τουριστικό λεωφορείο (πούλμαν) σύγχρονων προδιαγραφών, που να πληροί  τις προδιαγραφές ασφαλούς μετακίνησης των μαθητών (βάσει της κείμενης σχετικής νομοθεσίας), κλιματιζόμενο με έμπειρους  οδηγούς .</w:t>
            </w:r>
            <w:r w:rsidRPr="00CD42B6">
              <w:rPr>
                <w:rFonts w:eastAsia="Times New Roman" w:cs="Times New Roman"/>
                <w:color w:val="auto"/>
                <w:sz w:val="24"/>
                <w:szCs w:val="24"/>
              </w:rPr>
              <w:t xml:space="preserve">  Μεταφορά με  </w:t>
            </w:r>
            <w:r w:rsidRPr="00CD42B6">
              <w:rPr>
                <w:rFonts w:eastAsia="Times New Roman"/>
                <w:color w:val="auto"/>
                <w:sz w:val="24"/>
                <w:szCs w:val="24"/>
              </w:rPr>
              <w:t xml:space="preserve">τουριστικά  λεωφορεία : </w:t>
            </w:r>
            <w:r w:rsidRPr="00CD42B6">
              <w:rPr>
                <w:rFonts w:eastAsia="Times New Roman" w:cs="Times New Roman"/>
                <w:color w:val="auto"/>
                <w:sz w:val="24"/>
                <w:szCs w:val="24"/>
              </w:rPr>
              <w:t>α)  από το σχολείο στο  Ελ. Βενιζέλος κατά την αναχώρηση και αντίστροφα κατά την επιστροφή)</w:t>
            </w:r>
            <w:r w:rsidRPr="00CD42B6">
              <w:rPr>
                <w:rFonts w:eastAsia="Times New Roman" w:cs="Times New Roman"/>
                <w:color w:val="auto"/>
                <w:sz w:val="14"/>
                <w:szCs w:val="14"/>
              </w:rPr>
              <w:t>      </w:t>
            </w:r>
            <w:r w:rsidRPr="00CD42B6">
              <w:rPr>
                <w:rFonts w:eastAsia="Times New Roman" w:cs="Times New Roman"/>
                <w:color w:val="auto"/>
                <w:sz w:val="24"/>
                <w:szCs w:val="24"/>
              </w:rPr>
              <w:t xml:space="preserve">Πούλμαν,  β) για τις μεταφορές και τις περιηγήσεις στην Κρήτη  </w:t>
            </w:r>
            <w:r w:rsidRPr="00CD42B6">
              <w:rPr>
                <w:rFonts w:eastAsia="Times New Roman"/>
                <w:bCs/>
                <w:color w:val="auto"/>
                <w:sz w:val="24"/>
                <w:szCs w:val="24"/>
              </w:rPr>
              <w:t xml:space="preserve">( περιήγηση  πόλης Χανίων </w:t>
            </w:r>
            <w:r w:rsidRPr="00CD42B6">
              <w:rPr>
                <w:rFonts w:eastAsia="Times New Roman" w:cs="Times New Roman"/>
                <w:color w:val="auto"/>
                <w:sz w:val="24"/>
                <w:szCs w:val="24"/>
              </w:rPr>
              <w:t>, τάφους Βενιζέλων , Ρέθυμνο , Ηράκλειο   και ομαλός )</w:t>
            </w:r>
            <w:r w:rsidRPr="00CD42B6">
              <w:rPr>
                <w:rFonts w:eastAsia="Times New Roman"/>
                <w:color w:val="auto"/>
                <w:sz w:val="24"/>
                <w:szCs w:val="24"/>
              </w:rPr>
              <w:t xml:space="preserve"> </w:t>
            </w:r>
          </w:p>
          <w:p w:rsidR="00CD42B6" w:rsidRPr="00614316" w:rsidRDefault="00CD42B6" w:rsidP="00614316">
            <w:pPr>
              <w:jc w:val="both"/>
              <w:rPr>
                <w:sz w:val="24"/>
                <w:szCs w:val="24"/>
              </w:rPr>
            </w:pPr>
          </w:p>
        </w:tc>
        <w:tc>
          <w:tcPr>
            <w:tcW w:w="3637" w:type="dxa"/>
            <w:tcBorders>
              <w:top w:val="single" w:sz="2" w:space="0" w:color="000000"/>
              <w:left w:val="single" w:sz="2" w:space="0" w:color="000000"/>
              <w:bottom w:val="single" w:sz="2" w:space="0" w:color="000000"/>
              <w:right w:val="single" w:sz="2" w:space="0" w:color="000000"/>
            </w:tcBorders>
          </w:tcPr>
          <w:p w:rsidR="005B5863" w:rsidRPr="00CD42B6" w:rsidRDefault="00E570A9" w:rsidP="00614316">
            <w:pPr>
              <w:spacing w:after="16" w:line="264" w:lineRule="auto"/>
              <w:ind w:left="972" w:hanging="883"/>
              <w:jc w:val="both"/>
              <w:rPr>
                <w:rFonts w:ascii="Times New Roman" w:eastAsia="Times New Roman" w:hAnsi="Times New Roman" w:cs="Times New Roman"/>
                <w:b/>
                <w:sz w:val="24"/>
                <w:szCs w:val="24"/>
                <w:u w:val="single"/>
              </w:rPr>
            </w:pPr>
            <w:r w:rsidRPr="00CD42B6">
              <w:rPr>
                <w:rFonts w:ascii="Times New Roman" w:eastAsia="Times New Roman" w:hAnsi="Times New Roman" w:cs="Times New Roman"/>
                <w:b/>
                <w:sz w:val="24"/>
                <w:szCs w:val="24"/>
                <w:u w:val="single"/>
              </w:rPr>
              <w:t>ΑΕΡΟΠΟΡΙΚΑ ΕΙΣΙΤΗΡΙΑ</w:t>
            </w:r>
          </w:p>
          <w:p w:rsidR="004C046F" w:rsidRPr="00614316" w:rsidRDefault="00E570A9" w:rsidP="00614316">
            <w:pPr>
              <w:spacing w:after="16" w:line="264" w:lineRule="auto"/>
              <w:ind w:left="972" w:hanging="883"/>
              <w:jc w:val="both"/>
              <w:rPr>
                <w:sz w:val="24"/>
                <w:szCs w:val="24"/>
              </w:rPr>
            </w:pPr>
            <w:r w:rsidRPr="00614316">
              <w:rPr>
                <w:rFonts w:ascii="Times New Roman" w:eastAsia="Times New Roman" w:hAnsi="Times New Roman" w:cs="Times New Roman"/>
                <w:sz w:val="24"/>
                <w:szCs w:val="24"/>
              </w:rPr>
              <w:t xml:space="preserve"> ( ΟΧΙ LOW COST  ΕΤΑΙΡΙΕΣ) </w:t>
            </w:r>
          </w:p>
          <w:p w:rsidR="005B5863" w:rsidRDefault="00E570A9" w:rsidP="005B5863">
            <w:pPr>
              <w:spacing w:after="13"/>
              <w:ind w:right="53"/>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ΠΡΩΤΗ ΠΡΩΙΝΗ ΠΤΗΣΗ,</w:t>
            </w:r>
            <w:r w:rsidR="005B5863">
              <w:rPr>
                <w:rFonts w:ascii="Times New Roman" w:eastAsia="Times New Roman" w:hAnsi="Times New Roman" w:cs="Times New Roman"/>
                <w:sz w:val="24"/>
                <w:szCs w:val="24"/>
              </w:rPr>
              <w:t xml:space="preserve"> ΣΑΒΒΑΤΟ</w:t>
            </w:r>
            <w:r w:rsidRPr="00614316">
              <w:rPr>
                <w:rFonts w:ascii="Times New Roman" w:eastAsia="Times New Roman" w:hAnsi="Times New Roman" w:cs="Times New Roman"/>
                <w:sz w:val="24"/>
                <w:szCs w:val="24"/>
              </w:rPr>
              <w:t xml:space="preserve">  </w:t>
            </w:r>
            <w:r w:rsidR="005B5863" w:rsidRPr="00D7090C">
              <w:rPr>
                <w:rFonts w:ascii="Times New Roman" w:eastAsia="Times New Roman" w:hAnsi="Times New Roman" w:cs="Times New Roman"/>
                <w:b/>
                <w:sz w:val="24"/>
                <w:szCs w:val="24"/>
              </w:rPr>
              <w:t>30-4-2022</w:t>
            </w:r>
            <w:r w:rsidR="005B5863">
              <w:rPr>
                <w:rFonts w:ascii="Times New Roman" w:eastAsia="Times New Roman" w:hAnsi="Times New Roman" w:cs="Times New Roman"/>
                <w:sz w:val="24"/>
                <w:szCs w:val="24"/>
              </w:rPr>
              <w:t xml:space="preserve"> </w:t>
            </w:r>
          </w:p>
          <w:p w:rsidR="004C046F" w:rsidRPr="00614316" w:rsidRDefault="00E570A9" w:rsidP="005B5863">
            <w:pPr>
              <w:spacing w:after="13"/>
              <w:ind w:right="53"/>
              <w:jc w:val="both"/>
              <w:rPr>
                <w:sz w:val="24"/>
                <w:szCs w:val="24"/>
              </w:rPr>
            </w:pPr>
            <w:r w:rsidRPr="00614316">
              <w:rPr>
                <w:rFonts w:ascii="Times New Roman" w:eastAsia="Times New Roman" w:hAnsi="Times New Roman" w:cs="Times New Roman"/>
                <w:sz w:val="24"/>
                <w:szCs w:val="24"/>
              </w:rPr>
              <w:t xml:space="preserve">ΑΘΗΝΑ- ΗΡΑΚΛΕΙΟ ΚΑΙ ΕΠΙΣΤΡΟΦΗ ΜΕ </w:t>
            </w:r>
          </w:p>
          <w:p w:rsidR="004C046F" w:rsidRPr="00614316" w:rsidRDefault="005B5863" w:rsidP="005B5863">
            <w:pPr>
              <w:spacing w:after="18"/>
              <w:ind w:right="53"/>
              <w:jc w:val="both"/>
              <w:rPr>
                <w:sz w:val="24"/>
                <w:szCs w:val="24"/>
              </w:rPr>
            </w:pPr>
            <w:r>
              <w:rPr>
                <w:rFonts w:ascii="Times New Roman" w:eastAsia="Times New Roman" w:hAnsi="Times New Roman" w:cs="Times New Roman"/>
                <w:sz w:val="24"/>
                <w:szCs w:val="24"/>
              </w:rPr>
              <w:t xml:space="preserve">ΒΡΑΔΙΝΗ ΠΤΗΣΗ </w:t>
            </w:r>
            <w:r w:rsidRPr="00D7090C">
              <w:rPr>
                <w:rFonts w:ascii="Times New Roman" w:eastAsia="Times New Roman" w:hAnsi="Times New Roman" w:cs="Times New Roman"/>
                <w:b/>
                <w:sz w:val="24"/>
                <w:szCs w:val="24"/>
              </w:rPr>
              <w:t>3-5-2022</w:t>
            </w:r>
            <w:r w:rsidR="00E570A9" w:rsidRPr="00614316">
              <w:rPr>
                <w:rFonts w:ascii="Times New Roman" w:eastAsia="Times New Roman" w:hAnsi="Times New Roman" w:cs="Times New Roman"/>
                <w:sz w:val="24"/>
                <w:szCs w:val="24"/>
              </w:rPr>
              <w:t xml:space="preserve">, ΧΑΝΙΑ-ΑΘΗΝΑ </w:t>
            </w:r>
          </w:p>
          <w:p w:rsidR="00CD42B6" w:rsidRDefault="00CD42B6" w:rsidP="00614316">
            <w:pPr>
              <w:ind w:right="56"/>
              <w:jc w:val="both"/>
              <w:rPr>
                <w:rFonts w:ascii="Times New Roman" w:eastAsia="Times New Roman" w:hAnsi="Times New Roman" w:cs="Times New Roman"/>
                <w:sz w:val="24"/>
                <w:szCs w:val="24"/>
              </w:rPr>
            </w:pPr>
          </w:p>
          <w:p w:rsidR="004C046F" w:rsidRPr="00614316" w:rsidRDefault="00E570A9" w:rsidP="00614316">
            <w:pPr>
              <w:ind w:right="56"/>
              <w:jc w:val="both"/>
              <w:rPr>
                <w:sz w:val="24"/>
                <w:szCs w:val="24"/>
              </w:rPr>
            </w:pPr>
            <w:r w:rsidRPr="00614316">
              <w:rPr>
                <w:rFonts w:ascii="Times New Roman" w:eastAsia="Times New Roman" w:hAnsi="Times New Roman" w:cs="Times New Roman"/>
                <w:sz w:val="24"/>
                <w:szCs w:val="24"/>
              </w:rPr>
              <w:t xml:space="preserve">ΛΕΩΦΟΡΕΙΑ ΤΕΛΕΥΤΑΙΑΣ </w:t>
            </w:r>
          </w:p>
          <w:p w:rsidR="004C046F" w:rsidRPr="00614316" w:rsidRDefault="00E570A9" w:rsidP="00614316">
            <w:pPr>
              <w:ind w:right="54"/>
              <w:jc w:val="both"/>
              <w:rPr>
                <w:sz w:val="24"/>
                <w:szCs w:val="24"/>
              </w:rPr>
            </w:pPr>
            <w:r w:rsidRPr="00614316">
              <w:rPr>
                <w:rFonts w:ascii="Times New Roman" w:eastAsia="Times New Roman" w:hAnsi="Times New Roman" w:cs="Times New Roman"/>
                <w:sz w:val="24"/>
                <w:szCs w:val="24"/>
              </w:rPr>
              <w:t xml:space="preserve">5ΕΤΙΑΣ,ΣΤΗΝ ΑΠΟΚΛΕΙΣΤΙΚΗ </w:t>
            </w:r>
          </w:p>
          <w:p w:rsidR="004C046F" w:rsidRPr="00614316" w:rsidRDefault="00E570A9" w:rsidP="00614316">
            <w:pPr>
              <w:jc w:val="both"/>
              <w:rPr>
                <w:sz w:val="24"/>
                <w:szCs w:val="24"/>
              </w:rPr>
            </w:pPr>
            <w:r w:rsidRPr="00614316">
              <w:rPr>
                <w:rFonts w:ascii="Times New Roman" w:eastAsia="Times New Roman" w:hAnsi="Times New Roman" w:cs="Times New Roman"/>
                <w:sz w:val="24"/>
                <w:szCs w:val="24"/>
              </w:rPr>
              <w:t xml:space="preserve">ΔΙΑΘΕΣΗ ΤΟΥ ΣΧΟΛΕΙΟΥ ΜΑΣ ΣΕ 24ΩΡΗ ΒΑΣΗ </w:t>
            </w:r>
          </w:p>
        </w:tc>
      </w:tr>
      <w:tr w:rsidR="004C046F" w:rsidRPr="00614316" w:rsidTr="00614316">
        <w:trPr>
          <w:trHeight w:val="1950"/>
        </w:trPr>
        <w:tc>
          <w:tcPr>
            <w:tcW w:w="502" w:type="dxa"/>
            <w:tcBorders>
              <w:top w:val="nil"/>
              <w:left w:val="single" w:sz="2" w:space="0" w:color="000000"/>
              <w:bottom w:val="single" w:sz="2" w:space="0" w:color="000000"/>
              <w:right w:val="single" w:sz="2" w:space="0" w:color="000000"/>
            </w:tcBorders>
          </w:tcPr>
          <w:p w:rsidR="004C046F" w:rsidRPr="00614316" w:rsidRDefault="00E570A9" w:rsidP="00614316">
            <w:pPr>
              <w:ind w:right="45"/>
              <w:jc w:val="both"/>
              <w:rPr>
                <w:sz w:val="24"/>
                <w:szCs w:val="24"/>
              </w:rPr>
            </w:pPr>
            <w:r w:rsidRPr="00614316">
              <w:rPr>
                <w:rFonts w:ascii="Times New Roman" w:eastAsia="Times New Roman" w:hAnsi="Times New Roman" w:cs="Times New Roman"/>
                <w:sz w:val="24"/>
                <w:szCs w:val="24"/>
              </w:rPr>
              <w:t xml:space="preserve">5 </w:t>
            </w:r>
          </w:p>
        </w:tc>
        <w:tc>
          <w:tcPr>
            <w:tcW w:w="4719" w:type="dxa"/>
            <w:tcBorders>
              <w:top w:val="nil"/>
              <w:left w:val="single" w:sz="2" w:space="0" w:color="000000"/>
              <w:bottom w:val="single" w:sz="2" w:space="0" w:color="000000"/>
              <w:right w:val="single" w:sz="2" w:space="0" w:color="000000"/>
            </w:tcBorders>
          </w:tcPr>
          <w:p w:rsidR="004C046F" w:rsidRDefault="00E570A9" w:rsidP="00614316">
            <w:pPr>
              <w:ind w:right="41"/>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ΚΑΤΗΓΟΡΙΑ ΚΑΤΑΛΥΜΑΤΟΣ </w:t>
            </w:r>
          </w:p>
          <w:p w:rsidR="00F47FDF" w:rsidRPr="00614316" w:rsidRDefault="00F47FDF" w:rsidP="00442584">
            <w:pPr>
              <w:pStyle w:val="a3"/>
              <w:numPr>
                <w:ilvl w:val="0"/>
                <w:numId w:val="4"/>
              </w:numPr>
              <w:shd w:val="clear" w:color="auto" w:fill="FFFFFF"/>
              <w:ind w:left="426" w:hanging="426"/>
              <w:rPr>
                <w:szCs w:val="24"/>
              </w:rPr>
            </w:pPr>
            <w:r>
              <w:rPr>
                <w:rFonts w:ascii="Calibri" w:hAnsi="Calibri" w:cs="Calibri"/>
                <w:b/>
                <w:color w:val="auto"/>
                <w:szCs w:val="24"/>
              </w:rPr>
              <w:t xml:space="preserve">Διαμονή: </w:t>
            </w:r>
            <w:r>
              <w:rPr>
                <w:rFonts w:ascii="Calibri" w:hAnsi="Calibri" w:cs="Calibri"/>
                <w:color w:val="auto"/>
                <w:szCs w:val="24"/>
              </w:rPr>
              <w:t xml:space="preserve">Τέσσερις (3) διανυκτερεύσεις σε ξενοδοχείο  </w:t>
            </w:r>
            <w:r>
              <w:rPr>
                <w:rFonts w:ascii="Calibri" w:hAnsi="Calibri" w:cs="Calibri"/>
                <w:b/>
                <w:color w:val="auto"/>
                <w:szCs w:val="24"/>
                <w:u w:val="single"/>
              </w:rPr>
              <w:t>πέντε (5)  αστέρων</w:t>
            </w:r>
            <w:r>
              <w:rPr>
                <w:rFonts w:ascii="Calibri" w:hAnsi="Calibri" w:cs="Calibri"/>
                <w:color w:val="auto"/>
                <w:szCs w:val="24"/>
              </w:rPr>
              <w:t xml:space="preserve"> στην ευρύτερη περιοχή των Χανίων και σε απόσταση </w:t>
            </w:r>
            <w:r w:rsidRPr="001274C3">
              <w:rPr>
                <w:rFonts w:ascii="Calibri" w:hAnsi="Calibri" w:cs="Calibri"/>
                <w:b/>
                <w:bCs/>
                <w:color w:val="auto"/>
                <w:szCs w:val="24"/>
                <w:u w:val="single"/>
              </w:rPr>
              <w:t xml:space="preserve">όχι μεγαλύτερη των </w:t>
            </w:r>
            <w:r>
              <w:rPr>
                <w:rFonts w:ascii="Calibri" w:hAnsi="Calibri" w:cs="Calibri"/>
                <w:b/>
                <w:bCs/>
                <w:color w:val="auto"/>
                <w:szCs w:val="24"/>
                <w:u w:val="single"/>
              </w:rPr>
              <w:t xml:space="preserve">5 </w:t>
            </w:r>
            <w:r w:rsidRPr="001274C3">
              <w:rPr>
                <w:rFonts w:ascii="Calibri" w:hAnsi="Calibri" w:cs="Calibri"/>
                <w:b/>
                <w:bCs/>
                <w:color w:val="auto"/>
                <w:szCs w:val="24"/>
                <w:u w:val="single"/>
              </w:rPr>
              <w:t>χλμ. από την πόλη</w:t>
            </w:r>
            <w:r>
              <w:rPr>
                <w:rFonts w:ascii="Calibri" w:hAnsi="Calibri" w:cs="Calibri"/>
                <w:color w:val="auto"/>
                <w:szCs w:val="24"/>
              </w:rPr>
              <w:t xml:space="preserve">  </w:t>
            </w:r>
            <w:r>
              <w:rPr>
                <w:rFonts w:ascii="Calibri" w:hAnsi="Calibri" w:cs="Calibri"/>
                <w:color w:val="auto"/>
                <w:szCs w:val="24"/>
                <w:u w:val="single"/>
              </w:rPr>
              <w:t>,</w:t>
            </w:r>
            <w:r>
              <w:rPr>
                <w:rFonts w:ascii="Calibri" w:hAnsi="Calibri" w:cs="Calibri"/>
                <w:color w:val="auto"/>
                <w:szCs w:val="24"/>
              </w:rPr>
              <w:t xml:space="preserve"> σε τρίκλινα δωμάτια κατά βάση για τους μαθητές και μονόκλινα για τους συνοδούς καθηγητές. </w:t>
            </w:r>
            <w:r>
              <w:rPr>
                <w:rFonts w:ascii="Calibri" w:hAnsi="Calibri" w:cs="Calibri"/>
                <w:color w:val="auto"/>
                <w:szCs w:val="24"/>
                <w:u w:val="single"/>
              </w:rPr>
              <w:t>Όλα τα δωμάτια πρέπει να είναι ποιοτικώς τα ίδια και να προσφέρουν τις ίδιες υπηρεσίες</w:t>
            </w:r>
            <w:r>
              <w:rPr>
                <w:rFonts w:ascii="Calibri" w:hAnsi="Calibri" w:cs="Calibri"/>
                <w:color w:val="auto"/>
                <w:szCs w:val="24"/>
              </w:rPr>
              <w:t>. Το ξενοδοχείο να διαθέτει κεντρική θέρμανση .  Να αναφερθεί το όνομα του ξενοδοχείου και να επισυναφθεί φωτογραφικό και άλλο πληροφοριακό υλικό</w:t>
            </w:r>
            <w:r w:rsidR="00442584">
              <w:rPr>
                <w:rFonts w:ascii="Calibri" w:hAnsi="Calibri" w:cs="Calibri"/>
                <w:color w:val="auto"/>
                <w:szCs w:val="24"/>
              </w:rPr>
              <w:t>.</w:t>
            </w:r>
          </w:p>
        </w:tc>
        <w:tc>
          <w:tcPr>
            <w:tcW w:w="3637" w:type="dxa"/>
            <w:tcBorders>
              <w:top w:val="nil"/>
              <w:left w:val="single" w:sz="2" w:space="0" w:color="000000"/>
              <w:bottom w:val="single" w:sz="2" w:space="0" w:color="000000"/>
              <w:right w:val="single" w:sz="2" w:space="0" w:color="000000"/>
            </w:tcBorders>
          </w:tcPr>
          <w:p w:rsidR="00B205D9" w:rsidRDefault="005B5863" w:rsidP="00614316">
            <w:pPr>
              <w:spacing w:after="38"/>
              <w:jc w:val="both"/>
              <w:rPr>
                <w:rFonts w:ascii="Times New Roman" w:eastAsia="Times New Roman" w:hAnsi="Times New Roman" w:cs="Times New Roman"/>
                <w:sz w:val="24"/>
                <w:szCs w:val="24"/>
              </w:rPr>
            </w:pPr>
            <w:r w:rsidRPr="00CD42B6">
              <w:rPr>
                <w:rFonts w:ascii="Times New Roman" w:eastAsia="Times New Roman" w:hAnsi="Times New Roman" w:cs="Times New Roman"/>
                <w:b/>
                <w:sz w:val="24"/>
                <w:szCs w:val="24"/>
              </w:rPr>
              <w:t>ΞΕΝΟΔΟΧΕΙΟ 5 ΑΣΤΕΡΩΝ</w:t>
            </w:r>
            <w:r>
              <w:rPr>
                <w:rFonts w:ascii="Times New Roman" w:eastAsia="Times New Roman" w:hAnsi="Times New Roman" w:cs="Times New Roman"/>
                <w:sz w:val="24"/>
                <w:szCs w:val="24"/>
              </w:rPr>
              <w:t xml:space="preserve"> ΣΕ ΑΠΟΣΤΑΣΗ ΤΟ </w:t>
            </w:r>
            <w:r w:rsidR="00B205D9">
              <w:rPr>
                <w:rFonts w:ascii="Times New Roman" w:eastAsia="Times New Roman" w:hAnsi="Times New Roman" w:cs="Times New Roman"/>
                <w:sz w:val="24"/>
                <w:szCs w:val="24"/>
              </w:rPr>
              <w:t>ΠΟΛΥ</w:t>
            </w:r>
          </w:p>
          <w:p w:rsidR="004C046F" w:rsidRPr="00614316" w:rsidRDefault="005B5863" w:rsidP="00B205D9">
            <w:pPr>
              <w:spacing w:after="38"/>
              <w:jc w:val="both"/>
              <w:rPr>
                <w:sz w:val="24"/>
                <w:szCs w:val="24"/>
              </w:rPr>
            </w:pPr>
            <w:r>
              <w:rPr>
                <w:rFonts w:ascii="Times New Roman" w:eastAsia="Times New Roman" w:hAnsi="Times New Roman" w:cs="Times New Roman"/>
                <w:sz w:val="24"/>
                <w:szCs w:val="24"/>
              </w:rPr>
              <w:t xml:space="preserve"> </w:t>
            </w:r>
            <w:r w:rsidRPr="00B205D9">
              <w:rPr>
                <w:rFonts w:ascii="Times New Roman" w:eastAsia="Times New Roman" w:hAnsi="Times New Roman" w:cs="Times New Roman"/>
                <w:b/>
                <w:sz w:val="24"/>
                <w:szCs w:val="24"/>
              </w:rPr>
              <w:t>5</w:t>
            </w:r>
            <w:r w:rsidR="00E570A9" w:rsidRPr="00B205D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ΧΙΛΙΟΜΕΤΡΩΝ  ΤΗΣ ΠΟΛΗ </w:t>
            </w:r>
            <w:r w:rsidR="00E570A9" w:rsidRPr="00614316">
              <w:rPr>
                <w:rFonts w:ascii="Times New Roman" w:eastAsia="Times New Roman" w:hAnsi="Times New Roman" w:cs="Times New Roman"/>
                <w:sz w:val="24"/>
                <w:szCs w:val="24"/>
              </w:rPr>
              <w:t>ΤΩΝ ΧΑΝΙΩΝ ΤΗΣ  ΚΡΗΤΗΣ.</w:t>
            </w:r>
          </w:p>
          <w:p w:rsidR="004C046F" w:rsidRDefault="00E570A9" w:rsidP="00B205D9">
            <w:pPr>
              <w:spacing w:after="20"/>
              <w:ind w:right="48"/>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  ΜΕ ΗΜΙΔΙΑΤΡΟΦΗ ( ΠΡΩΙΝΟ ΚΑΙ ΔΕΙΠΝΟ ΣΕ ΜΠΟΥΦΕ ) </w:t>
            </w:r>
          </w:p>
          <w:p w:rsidR="0019052F" w:rsidRPr="0019052F" w:rsidRDefault="0019052F" w:rsidP="0019052F">
            <w:pPr>
              <w:numPr>
                <w:ilvl w:val="0"/>
                <w:numId w:val="4"/>
              </w:numPr>
              <w:autoSpaceDE w:val="0"/>
              <w:autoSpaceDN w:val="0"/>
              <w:adjustRightInd w:val="0"/>
              <w:spacing w:after="34"/>
              <w:ind w:left="426" w:hanging="426"/>
              <w:rPr>
                <w:rFonts w:eastAsia="Times New Roman"/>
                <w:color w:val="auto"/>
                <w:sz w:val="24"/>
                <w:szCs w:val="24"/>
              </w:rPr>
            </w:pPr>
            <w:r w:rsidRPr="0019052F">
              <w:rPr>
                <w:rFonts w:eastAsia="Times New Roman"/>
                <w:b/>
                <w:color w:val="auto"/>
                <w:sz w:val="24"/>
                <w:szCs w:val="24"/>
              </w:rPr>
              <w:t xml:space="preserve">Διατροφή: </w:t>
            </w:r>
            <w:r w:rsidRPr="0019052F">
              <w:rPr>
                <w:rFonts w:eastAsia="Times New Roman"/>
                <w:color w:val="auto"/>
                <w:sz w:val="24"/>
                <w:szCs w:val="24"/>
                <w:u w:val="single"/>
              </w:rPr>
              <w:t xml:space="preserve">τρία (3) </w:t>
            </w:r>
            <w:r w:rsidRPr="0019052F">
              <w:rPr>
                <w:rFonts w:eastAsia="Times New Roman" w:cs="Arial"/>
                <w:color w:val="auto"/>
                <w:sz w:val="24"/>
                <w:szCs w:val="24"/>
                <w:u w:val="single"/>
              </w:rPr>
              <w:t>πρωινά</w:t>
            </w:r>
            <w:r w:rsidRPr="0019052F">
              <w:rPr>
                <w:rFonts w:eastAsia="Times New Roman" w:cs="Arial"/>
                <w:color w:val="auto"/>
                <w:sz w:val="24"/>
                <w:szCs w:val="24"/>
              </w:rPr>
              <w:t xml:space="preserve"> (αμερικάνικου τύπου)  και </w:t>
            </w:r>
            <w:r w:rsidRPr="0019052F">
              <w:rPr>
                <w:rFonts w:eastAsia="Times New Roman"/>
                <w:color w:val="auto"/>
                <w:sz w:val="24"/>
                <w:szCs w:val="24"/>
                <w:u w:val="single"/>
              </w:rPr>
              <w:t>τρία (3)</w:t>
            </w:r>
            <w:r w:rsidRPr="0019052F">
              <w:rPr>
                <w:rFonts w:eastAsia="Times New Roman" w:cs="Arial"/>
                <w:color w:val="auto"/>
                <w:sz w:val="24"/>
                <w:szCs w:val="24"/>
                <w:u w:val="single"/>
              </w:rPr>
              <w:t xml:space="preserve"> δείπνα</w:t>
            </w:r>
            <w:r w:rsidRPr="0019052F">
              <w:rPr>
                <w:rFonts w:eastAsia="Times New Roman" w:cs="Arial"/>
                <w:color w:val="auto"/>
                <w:sz w:val="24"/>
                <w:szCs w:val="24"/>
              </w:rPr>
              <w:t xml:space="preserve"> όλα εντός του ξενοδοχείου σε πλούσιο και απεριόριστο μπουφέ</w:t>
            </w:r>
            <w:r w:rsidRPr="0019052F">
              <w:rPr>
                <w:rFonts w:eastAsia="Times New Roman"/>
                <w:color w:val="auto"/>
                <w:sz w:val="24"/>
                <w:szCs w:val="24"/>
              </w:rPr>
              <w:t xml:space="preserve">. </w:t>
            </w:r>
          </w:p>
          <w:p w:rsidR="004C046F" w:rsidRPr="00614316" w:rsidRDefault="004C046F" w:rsidP="005B5863">
            <w:pPr>
              <w:ind w:left="5"/>
              <w:jc w:val="both"/>
              <w:rPr>
                <w:sz w:val="24"/>
                <w:szCs w:val="24"/>
              </w:rPr>
            </w:pPr>
          </w:p>
        </w:tc>
      </w:tr>
      <w:tr w:rsidR="004C046F" w:rsidRPr="00614316" w:rsidTr="00614316">
        <w:trPr>
          <w:trHeight w:val="5055"/>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5"/>
              <w:jc w:val="both"/>
              <w:rPr>
                <w:sz w:val="24"/>
                <w:szCs w:val="24"/>
              </w:rPr>
            </w:pPr>
            <w:r w:rsidRPr="00614316">
              <w:rPr>
                <w:rFonts w:ascii="Times New Roman" w:eastAsia="Times New Roman" w:hAnsi="Times New Roman" w:cs="Times New Roman"/>
                <w:sz w:val="24"/>
                <w:szCs w:val="24"/>
              </w:rPr>
              <w:lastRenderedPageBreak/>
              <w:t xml:space="preserve">6 </w:t>
            </w:r>
          </w:p>
        </w:tc>
        <w:tc>
          <w:tcPr>
            <w:tcW w:w="4719" w:type="dxa"/>
            <w:tcBorders>
              <w:top w:val="single" w:sz="2" w:space="0" w:color="000000"/>
              <w:left w:val="single" w:sz="2" w:space="0" w:color="000000"/>
              <w:bottom w:val="single" w:sz="2" w:space="0" w:color="000000"/>
              <w:right w:val="single" w:sz="2" w:space="0" w:color="000000"/>
            </w:tcBorders>
          </w:tcPr>
          <w:p w:rsidR="004C046F" w:rsidRDefault="00E570A9" w:rsidP="00614316">
            <w:pPr>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ΛΟΙΠΕΣ ΥΠΗΡΕΣΙΕΣ (παρακολούθηση εκδηλώσεων, επίσκεψη χώρων κτλ.) </w:t>
            </w:r>
          </w:p>
          <w:p w:rsidR="0019052F" w:rsidRPr="0019052F" w:rsidRDefault="0019052F" w:rsidP="0019052F">
            <w:pPr>
              <w:numPr>
                <w:ilvl w:val="0"/>
                <w:numId w:val="4"/>
              </w:numPr>
              <w:autoSpaceDE w:val="0"/>
              <w:autoSpaceDN w:val="0"/>
              <w:adjustRightInd w:val="0"/>
              <w:spacing w:after="34"/>
              <w:ind w:left="426" w:hanging="426"/>
              <w:rPr>
                <w:rFonts w:eastAsia="Times New Roman"/>
                <w:color w:val="auto"/>
                <w:sz w:val="24"/>
                <w:szCs w:val="24"/>
              </w:rPr>
            </w:pPr>
            <w:r w:rsidRPr="0019052F">
              <w:rPr>
                <w:rFonts w:eastAsia="Times New Roman" w:cs="Arial"/>
                <w:color w:val="auto"/>
                <w:sz w:val="24"/>
                <w:szCs w:val="24"/>
              </w:rPr>
              <w:t xml:space="preserve">Έμπειρος </w:t>
            </w:r>
            <w:r w:rsidRPr="0019052F">
              <w:rPr>
                <w:rFonts w:eastAsia="Times New Roman" w:cs="Arial"/>
                <w:b/>
                <w:color w:val="auto"/>
                <w:sz w:val="24"/>
                <w:szCs w:val="24"/>
              </w:rPr>
              <w:t>συνοδός</w:t>
            </w:r>
            <w:r w:rsidRPr="0019052F">
              <w:rPr>
                <w:rFonts w:eastAsia="Times New Roman" w:cs="Arial"/>
                <w:color w:val="auto"/>
                <w:sz w:val="24"/>
                <w:szCs w:val="24"/>
              </w:rPr>
              <w:t xml:space="preserve"> του ταξιδιωτικού πρακτορείου καθ' όλη τη διάρκεια της εκδρομής, αποκλειστικά για την δική μας εκδρομή</w:t>
            </w:r>
          </w:p>
          <w:p w:rsidR="0019052F" w:rsidRPr="0019052F" w:rsidRDefault="0019052F" w:rsidP="0019052F">
            <w:pPr>
              <w:numPr>
                <w:ilvl w:val="0"/>
                <w:numId w:val="4"/>
              </w:numPr>
              <w:autoSpaceDE w:val="0"/>
              <w:autoSpaceDN w:val="0"/>
              <w:adjustRightInd w:val="0"/>
              <w:spacing w:after="34"/>
              <w:ind w:left="426" w:hanging="426"/>
              <w:rPr>
                <w:rFonts w:eastAsia="Times New Roman"/>
                <w:color w:val="auto"/>
                <w:sz w:val="24"/>
                <w:szCs w:val="24"/>
              </w:rPr>
            </w:pPr>
            <w:r w:rsidRPr="00AA1C23">
              <w:rPr>
                <w:rFonts w:eastAsia="Times New Roman" w:cs="Arial"/>
                <w:b/>
                <w:color w:val="auto"/>
                <w:sz w:val="24"/>
                <w:szCs w:val="24"/>
              </w:rPr>
              <w:t>Ξενάγηση</w:t>
            </w:r>
            <w:r w:rsidRPr="00AA1C23">
              <w:rPr>
                <w:rFonts w:eastAsia="Times New Roman" w:cs="Arial"/>
                <w:color w:val="auto"/>
                <w:sz w:val="24"/>
                <w:szCs w:val="24"/>
              </w:rPr>
              <w:t xml:space="preserve"> με επίσημο ξεναγό </w:t>
            </w:r>
            <w:r w:rsidRPr="00AA1C23">
              <w:rPr>
                <w:rFonts w:eastAsia="Times New Roman" w:cs="Times New Roman"/>
                <w:color w:val="auto"/>
                <w:sz w:val="24"/>
                <w:szCs w:val="24"/>
              </w:rPr>
              <w:t>στην παλιά πόλη των Χανίων , στην Κνωσό   και</w:t>
            </w:r>
            <w:r w:rsidRPr="00AA1C23">
              <w:rPr>
                <w:rFonts w:eastAsia="Times New Roman" w:cs="Arial"/>
                <w:color w:val="auto"/>
                <w:sz w:val="24"/>
                <w:szCs w:val="24"/>
              </w:rPr>
              <w:t xml:space="preserve"> στα αναφερόμενα στο πρόγραμμα μουσεία και αρχαιολογικούς χώρους.</w:t>
            </w:r>
            <w:r w:rsidRPr="00AA1C23">
              <w:rPr>
                <w:rFonts w:eastAsia="Times New Roman" w:cs="Times New Roman"/>
                <w:color w:val="auto"/>
                <w:sz w:val="24"/>
                <w:szCs w:val="24"/>
              </w:rPr>
              <w:t xml:space="preserve"> </w:t>
            </w:r>
          </w:p>
          <w:p w:rsidR="0019052F" w:rsidRPr="00AA1C23" w:rsidRDefault="0019052F" w:rsidP="00AA1C23">
            <w:pPr>
              <w:numPr>
                <w:ilvl w:val="0"/>
                <w:numId w:val="4"/>
              </w:numPr>
              <w:autoSpaceDE w:val="0"/>
              <w:autoSpaceDN w:val="0"/>
              <w:adjustRightInd w:val="0"/>
              <w:spacing w:after="34"/>
              <w:ind w:left="426" w:hanging="426"/>
              <w:rPr>
                <w:rFonts w:eastAsia="Times New Roman"/>
                <w:color w:val="auto"/>
                <w:sz w:val="24"/>
                <w:szCs w:val="24"/>
              </w:rPr>
            </w:pPr>
          </w:p>
          <w:p w:rsidR="00AA1C23" w:rsidRPr="00614316" w:rsidRDefault="00AA1C23" w:rsidP="00614316">
            <w:pPr>
              <w:jc w:val="both"/>
              <w:rPr>
                <w:sz w:val="24"/>
                <w:szCs w:val="24"/>
              </w:rPr>
            </w:pP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A3439C">
            <w:pPr>
              <w:spacing w:after="20"/>
              <w:rPr>
                <w:sz w:val="24"/>
                <w:szCs w:val="24"/>
              </w:rPr>
            </w:pPr>
            <w:r w:rsidRPr="00614316">
              <w:rPr>
                <w:rFonts w:ascii="Times New Roman" w:eastAsia="Times New Roman" w:hAnsi="Times New Roman" w:cs="Times New Roman"/>
                <w:sz w:val="24"/>
                <w:szCs w:val="24"/>
              </w:rPr>
              <w:t xml:space="preserve">ΣΤΗΝ ΤΙΜΗ </w:t>
            </w:r>
          </w:p>
          <w:p w:rsidR="004C046F" w:rsidRPr="00614316" w:rsidRDefault="00E570A9" w:rsidP="00A3439C">
            <w:pPr>
              <w:spacing w:after="37"/>
              <w:rPr>
                <w:sz w:val="24"/>
                <w:szCs w:val="24"/>
              </w:rPr>
            </w:pPr>
            <w:r w:rsidRPr="00614316">
              <w:rPr>
                <w:rFonts w:ascii="Times New Roman" w:eastAsia="Times New Roman" w:hAnsi="Times New Roman" w:cs="Times New Roman"/>
                <w:sz w:val="24"/>
                <w:szCs w:val="24"/>
              </w:rPr>
              <w:t xml:space="preserve">ΣΥΜΠΕΡΕΡΙΛΑΜΒΑΝΟΝΤΑΙ:  </w:t>
            </w:r>
          </w:p>
          <w:p w:rsidR="004C046F" w:rsidRPr="00614316" w:rsidRDefault="00E570A9" w:rsidP="00A3439C">
            <w:pPr>
              <w:numPr>
                <w:ilvl w:val="0"/>
                <w:numId w:val="2"/>
              </w:numPr>
              <w:spacing w:after="35" w:line="261" w:lineRule="auto"/>
              <w:ind w:hanging="360"/>
              <w:rPr>
                <w:sz w:val="24"/>
                <w:szCs w:val="24"/>
              </w:rPr>
            </w:pPr>
            <w:r w:rsidRPr="00614316">
              <w:rPr>
                <w:rFonts w:ascii="Times New Roman" w:eastAsia="Times New Roman" w:hAnsi="Times New Roman" w:cs="Times New Roman"/>
                <w:sz w:val="24"/>
                <w:szCs w:val="24"/>
              </w:rPr>
              <w:t xml:space="preserve">ΜΕΤΑΒΑΣΗ ΣΕ ΑΕΡΟΔΡΟΜΙΑ (ΑΠΟ ΧΩΡΟ ΣΧΟΛΕΙΟΥ ΣΕ ΕΛ. ΒΕΝΙΖΕΛΟΣ ΚΑΙ ΕΠΙΣΤΡΟΦΗ)  </w:t>
            </w:r>
          </w:p>
          <w:p w:rsidR="00A3439C" w:rsidRPr="00A3439C" w:rsidRDefault="00E570A9" w:rsidP="00A3439C">
            <w:pPr>
              <w:numPr>
                <w:ilvl w:val="0"/>
                <w:numId w:val="2"/>
              </w:numPr>
              <w:spacing w:line="271" w:lineRule="auto"/>
              <w:ind w:hanging="360"/>
              <w:rPr>
                <w:sz w:val="24"/>
                <w:szCs w:val="24"/>
              </w:rPr>
            </w:pPr>
            <w:r w:rsidRPr="00614316">
              <w:rPr>
                <w:rFonts w:ascii="Times New Roman" w:eastAsia="Times New Roman" w:hAnsi="Times New Roman" w:cs="Times New Roman"/>
                <w:sz w:val="24"/>
                <w:szCs w:val="24"/>
              </w:rPr>
              <w:t xml:space="preserve">ΗΡΑΚΛΕΙΟ (ΠΕΡΙΗΓΗΣΗ ΠΟΛΗΣ) </w:t>
            </w:r>
          </w:p>
          <w:p w:rsidR="004C046F" w:rsidRPr="00614316" w:rsidRDefault="00E570A9" w:rsidP="00A3439C">
            <w:pPr>
              <w:numPr>
                <w:ilvl w:val="0"/>
                <w:numId w:val="2"/>
              </w:numPr>
              <w:spacing w:line="271" w:lineRule="auto"/>
              <w:ind w:hanging="360"/>
              <w:rPr>
                <w:sz w:val="24"/>
                <w:szCs w:val="24"/>
              </w:rPr>
            </w:pPr>
            <w:r w:rsidRPr="00614316">
              <w:rPr>
                <w:rFonts w:ascii="Arial" w:eastAsia="Arial" w:hAnsi="Arial" w:cs="Arial"/>
                <w:sz w:val="24"/>
                <w:szCs w:val="24"/>
              </w:rPr>
              <w:t xml:space="preserve"> </w:t>
            </w:r>
            <w:r w:rsidRPr="00614316">
              <w:rPr>
                <w:rFonts w:ascii="Times New Roman" w:eastAsia="Times New Roman" w:hAnsi="Times New Roman" w:cs="Times New Roman"/>
                <w:sz w:val="24"/>
                <w:szCs w:val="24"/>
              </w:rPr>
              <w:t>ΞΕΝΑΓΗΣΗ ΣΤΑ ΜΟΥΣΕΙΑ ΚΑΙ</w:t>
            </w:r>
            <w:r w:rsidR="00A3439C">
              <w:rPr>
                <w:rFonts w:ascii="Times New Roman" w:eastAsia="Times New Roman" w:hAnsi="Times New Roman" w:cs="Times New Roman"/>
                <w:sz w:val="24"/>
                <w:szCs w:val="24"/>
              </w:rPr>
              <w:t xml:space="preserve"> ΣΤΗΝ</w:t>
            </w:r>
            <w:r w:rsidRPr="00614316">
              <w:rPr>
                <w:rFonts w:ascii="Times New Roman" w:eastAsia="Times New Roman" w:hAnsi="Times New Roman" w:cs="Times New Roman"/>
                <w:sz w:val="24"/>
                <w:szCs w:val="24"/>
              </w:rPr>
              <w:t xml:space="preserve"> ΚΝΩΣΟ  </w:t>
            </w:r>
          </w:p>
          <w:p w:rsidR="004C046F" w:rsidRPr="00614316" w:rsidRDefault="00E570A9" w:rsidP="00A3439C">
            <w:pPr>
              <w:numPr>
                <w:ilvl w:val="0"/>
                <w:numId w:val="2"/>
              </w:numPr>
              <w:spacing w:after="9" w:line="285" w:lineRule="auto"/>
              <w:ind w:hanging="360"/>
              <w:rPr>
                <w:sz w:val="24"/>
                <w:szCs w:val="24"/>
              </w:rPr>
            </w:pPr>
            <w:r w:rsidRPr="00614316">
              <w:rPr>
                <w:rFonts w:ascii="Times New Roman" w:eastAsia="Times New Roman" w:hAnsi="Times New Roman" w:cs="Times New Roman"/>
                <w:sz w:val="24"/>
                <w:szCs w:val="24"/>
              </w:rPr>
              <w:t xml:space="preserve">ΜΟΥΣΕΙΟ </w:t>
            </w:r>
            <w:r w:rsidR="00510445">
              <w:rPr>
                <w:rFonts w:ascii="Times New Roman" w:eastAsia="Times New Roman" w:hAnsi="Times New Roman" w:cs="Times New Roman"/>
                <w:sz w:val="24"/>
                <w:szCs w:val="24"/>
                <w:lang w:val="en-US"/>
              </w:rPr>
              <w:t>H</w:t>
            </w:r>
            <w:r w:rsidR="00510445">
              <w:rPr>
                <w:rFonts w:ascii="Times New Roman" w:eastAsia="Times New Roman" w:hAnsi="Times New Roman" w:cs="Times New Roman"/>
                <w:sz w:val="24"/>
                <w:szCs w:val="24"/>
              </w:rPr>
              <w:t>ΡΑΚΛΕΙΟΥ</w:t>
            </w:r>
          </w:p>
          <w:p w:rsidR="004C046F" w:rsidRPr="00614316" w:rsidRDefault="00E570A9" w:rsidP="00A3439C">
            <w:pPr>
              <w:numPr>
                <w:ilvl w:val="0"/>
                <w:numId w:val="2"/>
              </w:numPr>
              <w:spacing w:after="5"/>
              <w:ind w:hanging="360"/>
              <w:rPr>
                <w:sz w:val="24"/>
                <w:szCs w:val="24"/>
              </w:rPr>
            </w:pPr>
            <w:r w:rsidRPr="00614316">
              <w:rPr>
                <w:rFonts w:ascii="Times New Roman" w:eastAsia="Times New Roman" w:hAnsi="Times New Roman" w:cs="Times New Roman"/>
                <w:sz w:val="24"/>
                <w:szCs w:val="24"/>
              </w:rPr>
              <w:t xml:space="preserve">ΚΝΩΣΟΣ </w:t>
            </w:r>
          </w:p>
          <w:p w:rsidR="004C046F" w:rsidRPr="00614316" w:rsidRDefault="00E570A9" w:rsidP="00A3439C">
            <w:pPr>
              <w:numPr>
                <w:ilvl w:val="0"/>
                <w:numId w:val="2"/>
              </w:numPr>
              <w:ind w:hanging="360"/>
              <w:rPr>
                <w:sz w:val="24"/>
                <w:szCs w:val="24"/>
              </w:rPr>
            </w:pPr>
            <w:r w:rsidRPr="00614316">
              <w:rPr>
                <w:rFonts w:ascii="Times New Roman" w:eastAsia="Times New Roman" w:hAnsi="Times New Roman" w:cs="Times New Roman"/>
                <w:sz w:val="24"/>
                <w:szCs w:val="24"/>
              </w:rPr>
              <w:t xml:space="preserve">ΜΕΤΑΒΑΣΗ ΣΕ ΡΕΘΥΜΝΟ </w:t>
            </w:r>
          </w:p>
          <w:p w:rsidR="004C046F" w:rsidRPr="00614316" w:rsidRDefault="00E570A9" w:rsidP="00A3439C">
            <w:pPr>
              <w:spacing w:after="17" w:line="280" w:lineRule="auto"/>
              <w:ind w:left="720"/>
              <w:rPr>
                <w:sz w:val="24"/>
                <w:szCs w:val="24"/>
              </w:rPr>
            </w:pPr>
            <w:r w:rsidRPr="00614316">
              <w:rPr>
                <w:rFonts w:ascii="Times New Roman" w:eastAsia="Times New Roman" w:hAnsi="Times New Roman" w:cs="Times New Roman"/>
                <w:sz w:val="24"/>
                <w:szCs w:val="24"/>
              </w:rPr>
              <w:t xml:space="preserve"> ( ΠΕΡΙΗΓΗΣΗ ΠΟΛΗΣ, ΑΡΚΑΔΙ, ΕΛΕΥΘΕΡΝΑ,)  </w:t>
            </w:r>
          </w:p>
          <w:p w:rsidR="004C046F" w:rsidRPr="00614316" w:rsidRDefault="00E570A9" w:rsidP="00A3439C">
            <w:pPr>
              <w:numPr>
                <w:ilvl w:val="0"/>
                <w:numId w:val="2"/>
              </w:numPr>
              <w:ind w:hanging="360"/>
              <w:rPr>
                <w:sz w:val="24"/>
                <w:szCs w:val="24"/>
              </w:rPr>
            </w:pPr>
            <w:r w:rsidRPr="00614316">
              <w:rPr>
                <w:rFonts w:ascii="Times New Roman" w:eastAsia="Times New Roman" w:hAnsi="Times New Roman" w:cs="Times New Roman"/>
                <w:sz w:val="24"/>
                <w:szCs w:val="24"/>
              </w:rPr>
              <w:t xml:space="preserve">ΧΑΝΙΑ (ΠΕΡΙΗΓΗΣΗ ΠΟΛΗΣ , </w:t>
            </w:r>
            <w:r w:rsidR="005C2C59">
              <w:rPr>
                <w:rFonts w:ascii="Times New Roman" w:eastAsia="Times New Roman" w:hAnsi="Times New Roman" w:cs="Times New Roman"/>
                <w:sz w:val="24"/>
                <w:szCs w:val="24"/>
              </w:rPr>
              <w:t>ΜΟΥΣΕΙΩΝ,</w:t>
            </w:r>
          </w:p>
          <w:p w:rsidR="004C046F" w:rsidRPr="00614316" w:rsidRDefault="00E570A9" w:rsidP="00A3439C">
            <w:pPr>
              <w:ind w:left="720"/>
              <w:rPr>
                <w:sz w:val="24"/>
                <w:szCs w:val="24"/>
              </w:rPr>
            </w:pPr>
            <w:r w:rsidRPr="00614316">
              <w:rPr>
                <w:rFonts w:ascii="Times New Roman" w:eastAsia="Times New Roman" w:hAnsi="Times New Roman" w:cs="Times New Roman"/>
                <w:sz w:val="24"/>
                <w:szCs w:val="24"/>
              </w:rPr>
              <w:t xml:space="preserve">ΤΑΦΟΙ ΒΕΝΙΖΕΛΩΝ- </w:t>
            </w:r>
          </w:p>
          <w:p w:rsidR="004C046F" w:rsidRPr="00614316" w:rsidRDefault="00E570A9" w:rsidP="00A3439C">
            <w:pPr>
              <w:spacing w:after="17"/>
              <w:ind w:left="720"/>
              <w:rPr>
                <w:sz w:val="24"/>
                <w:szCs w:val="24"/>
              </w:rPr>
            </w:pPr>
            <w:r w:rsidRPr="00614316">
              <w:rPr>
                <w:rFonts w:ascii="Times New Roman" w:eastAsia="Times New Roman" w:hAnsi="Times New Roman" w:cs="Times New Roman"/>
                <w:sz w:val="24"/>
                <w:szCs w:val="24"/>
              </w:rPr>
              <w:t xml:space="preserve">ΑΚΡΩΤΗΡΙ, ΜΟΝΗ </w:t>
            </w:r>
          </w:p>
          <w:p w:rsidR="0018787B" w:rsidRPr="0018787B" w:rsidRDefault="00E570A9" w:rsidP="0018787B">
            <w:pPr>
              <w:ind w:left="720"/>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ΓΟΥΒΕΡΝΕΤΟΥ</w:t>
            </w:r>
            <w:r w:rsidR="00A3439C">
              <w:rPr>
                <w:rFonts w:ascii="Times New Roman" w:eastAsia="Times New Roman" w:hAnsi="Times New Roman" w:cs="Times New Roman"/>
                <w:sz w:val="24"/>
                <w:szCs w:val="24"/>
              </w:rPr>
              <w:t xml:space="preserve"> ,ΜΟΝΗ ΧΡΥΣΟΠΗΓΗΣ</w:t>
            </w:r>
            <w:r w:rsidR="005C2C59">
              <w:rPr>
                <w:rFonts w:ascii="Times New Roman" w:eastAsia="Times New Roman" w:hAnsi="Times New Roman" w:cs="Times New Roman"/>
                <w:sz w:val="24"/>
                <w:szCs w:val="24"/>
              </w:rPr>
              <w:t xml:space="preserve">, ΘΕΡΙΣΟ, ΒΟΤΑΝΙΚΟ </w:t>
            </w:r>
            <w:r w:rsidR="0018787B">
              <w:rPr>
                <w:rFonts w:ascii="Times New Roman" w:eastAsia="Times New Roman" w:hAnsi="Times New Roman" w:cs="Times New Roman"/>
                <w:sz w:val="24"/>
                <w:szCs w:val="24"/>
              </w:rPr>
              <w:t>ΠΑΡΚΟ</w:t>
            </w:r>
            <w:r w:rsidR="008840D9">
              <w:rPr>
                <w:rFonts w:ascii="Times New Roman" w:eastAsia="Times New Roman" w:hAnsi="Times New Roman" w:cs="Times New Roman"/>
                <w:sz w:val="24"/>
                <w:szCs w:val="24"/>
              </w:rPr>
              <w:t>,ΛΙΜΝΗ ΚΟΥΡΝΑ</w:t>
            </w:r>
            <w:r w:rsidRPr="00614316">
              <w:rPr>
                <w:rFonts w:ascii="Times New Roman" w:eastAsia="Times New Roman" w:hAnsi="Times New Roman" w:cs="Times New Roman"/>
                <w:sz w:val="24"/>
                <w:szCs w:val="24"/>
              </w:rPr>
              <w:t xml:space="preserve">) </w:t>
            </w:r>
          </w:p>
          <w:p w:rsidR="004C046F" w:rsidRPr="00614316" w:rsidRDefault="00E570A9" w:rsidP="00A3439C">
            <w:pPr>
              <w:ind w:left="720"/>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341"/>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left="6"/>
              <w:jc w:val="both"/>
              <w:rPr>
                <w:sz w:val="24"/>
                <w:szCs w:val="24"/>
              </w:rPr>
            </w:pPr>
            <w:r w:rsidRPr="00614316">
              <w:rPr>
                <w:rFonts w:ascii="Times New Roman" w:eastAsia="Times New Roman" w:hAnsi="Times New Roman" w:cs="Times New Roman"/>
                <w:sz w:val="24"/>
                <w:szCs w:val="24"/>
              </w:rPr>
              <w:t xml:space="preserve">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5"/>
              <w:jc w:val="both"/>
              <w:rPr>
                <w:sz w:val="24"/>
                <w:szCs w:val="24"/>
              </w:rPr>
            </w:pPr>
            <w:r w:rsidRPr="00614316">
              <w:rPr>
                <w:rFonts w:ascii="Times New Roman" w:eastAsia="Times New Roman" w:hAnsi="Times New Roman" w:cs="Times New Roman"/>
                <w:b/>
                <w:sz w:val="24"/>
                <w:szCs w:val="24"/>
              </w:rPr>
              <w:t xml:space="preserve">ΤΑΞΙΔΙΩΤΙΚΟ ΓΡΑΦΕΙΟ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left="5"/>
              <w:jc w:val="both"/>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569"/>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5"/>
              <w:jc w:val="both"/>
              <w:rPr>
                <w:sz w:val="24"/>
                <w:szCs w:val="24"/>
              </w:rPr>
            </w:pPr>
            <w:r w:rsidRPr="00614316">
              <w:rPr>
                <w:rFonts w:ascii="Times New Roman" w:eastAsia="Times New Roman" w:hAnsi="Times New Roman" w:cs="Times New Roman"/>
                <w:sz w:val="24"/>
                <w:szCs w:val="24"/>
              </w:rPr>
              <w:t xml:space="preserve">7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jc w:val="both"/>
              <w:rPr>
                <w:sz w:val="24"/>
                <w:szCs w:val="24"/>
              </w:rPr>
            </w:pPr>
            <w:r w:rsidRPr="00614316">
              <w:rPr>
                <w:rFonts w:ascii="Times New Roman" w:eastAsia="Times New Roman" w:hAnsi="Times New Roman" w:cs="Times New Roman"/>
                <w:sz w:val="24"/>
                <w:szCs w:val="24"/>
              </w:rPr>
              <w:t xml:space="preserve">ΥΠΟΧΡΕΩΤΙΚΗ ΑΣΦΑΛΙΣΗ ΕΥΘΥΝΗΣ ΔΙΟΡΓΑΝΩΤΗ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164B10">
            <w:pPr>
              <w:ind w:right="48"/>
              <w:jc w:val="center"/>
              <w:rPr>
                <w:sz w:val="24"/>
                <w:szCs w:val="24"/>
              </w:rPr>
            </w:pPr>
            <w:r w:rsidRPr="00614316">
              <w:rPr>
                <w:rFonts w:ascii="Times New Roman" w:eastAsia="Times New Roman" w:hAnsi="Times New Roman" w:cs="Times New Roman"/>
                <w:sz w:val="24"/>
                <w:szCs w:val="24"/>
              </w:rPr>
              <w:t>ΝΑΙ</w:t>
            </w:r>
          </w:p>
        </w:tc>
      </w:tr>
      <w:tr w:rsidR="004C046F" w:rsidRPr="00614316" w:rsidTr="00614316">
        <w:trPr>
          <w:trHeight w:val="800"/>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5"/>
              <w:jc w:val="both"/>
              <w:rPr>
                <w:sz w:val="24"/>
                <w:szCs w:val="24"/>
              </w:rPr>
            </w:pPr>
            <w:r w:rsidRPr="00614316">
              <w:rPr>
                <w:rFonts w:ascii="Times New Roman" w:eastAsia="Times New Roman" w:hAnsi="Times New Roman" w:cs="Times New Roman"/>
                <w:sz w:val="24"/>
                <w:szCs w:val="24"/>
              </w:rPr>
              <w:t xml:space="preserve">8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left="38"/>
              <w:jc w:val="both"/>
              <w:rPr>
                <w:sz w:val="24"/>
                <w:szCs w:val="24"/>
              </w:rPr>
            </w:pPr>
            <w:r w:rsidRPr="00614316">
              <w:rPr>
                <w:rFonts w:ascii="Times New Roman" w:eastAsia="Times New Roman" w:hAnsi="Times New Roman" w:cs="Times New Roman"/>
                <w:sz w:val="24"/>
                <w:szCs w:val="24"/>
              </w:rPr>
              <w:t xml:space="preserve">ΠΡΟΣΘΕΤΗ ΠΡΟΑΙΡΕΤΙΚΗ ΑΣΦΑΛΙΣΗ ΚΑΛΥΨΗΣ </w:t>
            </w:r>
          </w:p>
          <w:p w:rsidR="004C046F" w:rsidRDefault="00E570A9" w:rsidP="00614316">
            <w:pPr>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ΕΞΟΔΩΝ ΣΕ ΠΕΡΙΠΤΩΣΗ ΑΤΥΧΗΜΑΤΟΣ Η΄ ΑΣΘΕΝΕΙΑΣ </w:t>
            </w:r>
          </w:p>
          <w:p w:rsidR="00E374D4" w:rsidRDefault="00E374D4" w:rsidP="00614316">
            <w:pPr>
              <w:jc w:val="both"/>
              <w:rPr>
                <w:rFonts w:ascii="Times New Roman" w:eastAsia="Times New Roman" w:hAnsi="Times New Roman" w:cs="Times New Roman"/>
                <w:sz w:val="24"/>
                <w:szCs w:val="24"/>
              </w:rPr>
            </w:pPr>
          </w:p>
          <w:p w:rsidR="00E374D4" w:rsidRPr="00E374D4" w:rsidRDefault="00E374D4" w:rsidP="00E374D4">
            <w:pPr>
              <w:numPr>
                <w:ilvl w:val="0"/>
                <w:numId w:val="4"/>
              </w:numPr>
              <w:autoSpaceDE w:val="0"/>
              <w:autoSpaceDN w:val="0"/>
              <w:adjustRightInd w:val="0"/>
              <w:ind w:left="426" w:hanging="426"/>
              <w:rPr>
                <w:rFonts w:eastAsia="Times New Roman"/>
                <w:color w:val="auto"/>
                <w:sz w:val="24"/>
                <w:szCs w:val="24"/>
              </w:rPr>
            </w:pPr>
            <w:r w:rsidRPr="00E374D4">
              <w:rPr>
                <w:rFonts w:eastAsia="Times New Roman"/>
                <w:b/>
                <w:bCs/>
                <w:color w:val="auto"/>
                <w:sz w:val="24"/>
                <w:szCs w:val="24"/>
              </w:rPr>
              <w:t>Ασφάλεια γ</w:t>
            </w:r>
            <w:r w:rsidRPr="00E374D4">
              <w:rPr>
                <w:rFonts w:eastAsia="Times New Roman" w:cs="Arial"/>
                <w:color w:val="auto"/>
                <w:sz w:val="24"/>
                <w:szCs w:val="24"/>
              </w:rPr>
              <w:t>ια τους μαθητές και τους συνοδούς καθηγητές:</w:t>
            </w:r>
            <w:r w:rsidRPr="00E374D4">
              <w:rPr>
                <w:rFonts w:eastAsia="Times New Roman"/>
                <w:bCs/>
                <w:color w:val="auto"/>
                <w:sz w:val="24"/>
                <w:szCs w:val="24"/>
              </w:rPr>
              <w:t xml:space="preserve"> α)</w:t>
            </w:r>
            <w:r w:rsidRPr="00E374D4">
              <w:rPr>
                <w:rFonts w:eastAsia="Times New Roman"/>
                <w:b/>
                <w:bCs/>
                <w:color w:val="auto"/>
                <w:sz w:val="24"/>
                <w:szCs w:val="24"/>
              </w:rPr>
              <w:t xml:space="preserve"> </w:t>
            </w:r>
            <w:r w:rsidRPr="00E374D4">
              <w:rPr>
                <w:rFonts w:eastAsia="Times New Roman" w:cs="Cambria"/>
                <w:color w:val="auto"/>
                <w:sz w:val="24"/>
                <w:szCs w:val="24"/>
              </w:rPr>
              <w:t xml:space="preserve">Ασφάλεια αστικής ευθύνης “ </w:t>
            </w:r>
            <w:proofErr w:type="spellStart"/>
            <w:r w:rsidRPr="00E374D4">
              <w:rPr>
                <w:rFonts w:eastAsia="Times New Roman" w:cs="Cambria"/>
                <w:color w:val="auto"/>
                <w:sz w:val="24"/>
                <w:szCs w:val="24"/>
              </w:rPr>
              <w:t>Tour</w:t>
            </w:r>
            <w:proofErr w:type="spellEnd"/>
            <w:r w:rsidRPr="00E374D4">
              <w:rPr>
                <w:rFonts w:eastAsia="Times New Roman" w:cs="Cambria"/>
                <w:color w:val="auto"/>
                <w:sz w:val="24"/>
                <w:szCs w:val="24"/>
              </w:rPr>
              <w:t xml:space="preserve"> </w:t>
            </w:r>
            <w:proofErr w:type="spellStart"/>
            <w:r w:rsidRPr="00E374D4">
              <w:rPr>
                <w:rFonts w:eastAsia="Times New Roman" w:cs="Cambria"/>
                <w:color w:val="auto"/>
                <w:sz w:val="24"/>
                <w:szCs w:val="24"/>
              </w:rPr>
              <w:t>Operators</w:t>
            </w:r>
            <w:proofErr w:type="spellEnd"/>
            <w:r w:rsidRPr="00E374D4">
              <w:rPr>
                <w:rFonts w:eastAsia="Times New Roman" w:cs="Cambria"/>
                <w:color w:val="auto"/>
                <w:sz w:val="24"/>
                <w:szCs w:val="24"/>
              </w:rPr>
              <w:t xml:space="preserve"> ” εναρμονιζόμενη με το Προεδρικό Διάταγμα σχετικά με τα οργανωμένα ταξίδια και τους συνδεδεμένους ταξιδιωτικούς διακανονισμούς </w:t>
            </w:r>
            <w:r w:rsidRPr="00E374D4">
              <w:rPr>
                <w:rFonts w:eastAsia="Times New Roman"/>
                <w:color w:val="auto"/>
                <w:sz w:val="24"/>
                <w:szCs w:val="24"/>
              </w:rPr>
              <w:t xml:space="preserve">και β) </w:t>
            </w:r>
            <w:r w:rsidRPr="00E374D4">
              <w:rPr>
                <w:rFonts w:eastAsia="Times New Roman" w:cs="Cambria"/>
                <w:color w:val="auto"/>
                <w:sz w:val="24"/>
                <w:szCs w:val="24"/>
              </w:rPr>
              <w:t xml:space="preserve">Ασφαλιστήριο  συμβόλαιο προσωπικών ατυχημάτων ταξιδιού “Ταξιδιωτική – Ιατροφαρμακευτική” με επέκταση καλύψεων COVID – 19   ειδικά διαμορφωμένο.  </w:t>
            </w:r>
          </w:p>
          <w:p w:rsidR="00E374D4" w:rsidRPr="00E374D4" w:rsidRDefault="00E374D4" w:rsidP="00E374D4">
            <w:pPr>
              <w:numPr>
                <w:ilvl w:val="0"/>
                <w:numId w:val="4"/>
              </w:numPr>
              <w:autoSpaceDE w:val="0"/>
              <w:autoSpaceDN w:val="0"/>
              <w:adjustRightInd w:val="0"/>
              <w:ind w:left="426" w:hanging="426"/>
              <w:rPr>
                <w:rFonts w:eastAsia="Times New Roman"/>
                <w:color w:val="auto"/>
                <w:sz w:val="24"/>
                <w:szCs w:val="24"/>
              </w:rPr>
            </w:pPr>
            <w:r w:rsidRPr="00E374D4">
              <w:rPr>
                <w:rFonts w:eastAsia="Times New Roman" w:cs="Arial"/>
                <w:bCs/>
                <w:color w:val="auto"/>
                <w:sz w:val="24"/>
                <w:szCs w:val="24"/>
              </w:rPr>
              <w:lastRenderedPageBreak/>
              <w:t>Παρουσία έμπειρου ιατρού στο ξενοδοχείο σε περίπτωση που παραστεί ανάγκη .</w:t>
            </w:r>
            <w:r w:rsidRPr="00E374D4">
              <w:rPr>
                <w:rFonts w:eastAsia="Times New Roman" w:cs="Tahoma"/>
                <w:b/>
                <w:color w:val="auto"/>
                <w:sz w:val="24"/>
                <w:szCs w:val="24"/>
              </w:rPr>
              <w:t xml:space="preserve"> </w:t>
            </w:r>
          </w:p>
          <w:p w:rsidR="00E374D4" w:rsidRPr="00614316" w:rsidRDefault="00E374D4" w:rsidP="00614316">
            <w:pPr>
              <w:jc w:val="both"/>
              <w:rPr>
                <w:sz w:val="24"/>
                <w:szCs w:val="24"/>
              </w:rPr>
            </w:pP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164B10">
            <w:pPr>
              <w:ind w:right="48"/>
              <w:jc w:val="center"/>
              <w:rPr>
                <w:sz w:val="24"/>
                <w:szCs w:val="24"/>
              </w:rPr>
            </w:pPr>
            <w:r w:rsidRPr="00614316">
              <w:rPr>
                <w:rFonts w:ascii="Times New Roman" w:eastAsia="Times New Roman" w:hAnsi="Times New Roman" w:cs="Times New Roman"/>
                <w:sz w:val="24"/>
                <w:szCs w:val="24"/>
              </w:rPr>
              <w:lastRenderedPageBreak/>
              <w:t>ΝΑΙ</w:t>
            </w:r>
          </w:p>
        </w:tc>
      </w:tr>
      <w:tr w:rsidR="004C046F" w:rsidRPr="00614316" w:rsidTr="00614316">
        <w:trPr>
          <w:trHeight w:val="3101"/>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5"/>
              <w:jc w:val="both"/>
              <w:rPr>
                <w:sz w:val="24"/>
                <w:szCs w:val="24"/>
              </w:rPr>
            </w:pPr>
            <w:r w:rsidRPr="00614316">
              <w:rPr>
                <w:rFonts w:ascii="Times New Roman" w:eastAsia="Times New Roman" w:hAnsi="Times New Roman" w:cs="Times New Roman"/>
                <w:sz w:val="24"/>
                <w:szCs w:val="24"/>
              </w:rPr>
              <w:t xml:space="preserve">9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1"/>
              <w:jc w:val="both"/>
              <w:rPr>
                <w:sz w:val="24"/>
                <w:szCs w:val="24"/>
              </w:rPr>
            </w:pPr>
            <w:r w:rsidRPr="00614316">
              <w:rPr>
                <w:rFonts w:ascii="Times New Roman" w:eastAsia="Times New Roman" w:hAnsi="Times New Roman" w:cs="Times New Roman"/>
                <w:sz w:val="24"/>
                <w:szCs w:val="24"/>
              </w:rPr>
              <w:t xml:space="preserve">ΠΑΡΑΤΗΡΗΣΕΙΣ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numPr>
                <w:ilvl w:val="0"/>
                <w:numId w:val="3"/>
              </w:numPr>
              <w:spacing w:after="19"/>
              <w:ind w:hanging="360"/>
              <w:jc w:val="both"/>
              <w:rPr>
                <w:sz w:val="24"/>
                <w:szCs w:val="24"/>
              </w:rPr>
            </w:pPr>
            <w:r w:rsidRPr="00614316">
              <w:rPr>
                <w:rFonts w:ascii="Times New Roman" w:eastAsia="Times New Roman" w:hAnsi="Times New Roman" w:cs="Times New Roman"/>
                <w:sz w:val="24"/>
                <w:szCs w:val="24"/>
              </w:rPr>
              <w:t xml:space="preserve">ΤΟ ΠΡΟΓΡΑΜΜΑ ΤΗΣ ΕΚΔΡΟΜΗΣ ΘΑ ΚΑΘΟΡΙΣΤΕΙ ΑΠΟ ΤΟ ΣΧΟΛΕΙΟ. </w:t>
            </w:r>
          </w:p>
          <w:p w:rsidR="004C046F" w:rsidRPr="00614316" w:rsidRDefault="00E570A9" w:rsidP="00614316">
            <w:pPr>
              <w:numPr>
                <w:ilvl w:val="0"/>
                <w:numId w:val="3"/>
              </w:numPr>
              <w:ind w:hanging="360"/>
              <w:jc w:val="both"/>
              <w:rPr>
                <w:sz w:val="24"/>
                <w:szCs w:val="24"/>
              </w:rPr>
            </w:pPr>
            <w:r w:rsidRPr="00614316">
              <w:rPr>
                <w:rFonts w:ascii="Times New Roman" w:eastAsia="Times New Roman" w:hAnsi="Times New Roman" w:cs="Times New Roman"/>
                <w:sz w:val="24"/>
                <w:szCs w:val="24"/>
              </w:rPr>
              <w:t xml:space="preserve">ΑΠΑΙΤΕΙΤΑΙ ΕΓΓΡΑΦΗ ΒΕΒΑΙΩΣΗ ΤΟΥ ΞΕΝΟΔΟΧΕΙΟΥ </w:t>
            </w:r>
          </w:p>
          <w:p w:rsidR="004C046F" w:rsidRPr="00614316" w:rsidRDefault="00E570A9" w:rsidP="00614316">
            <w:pPr>
              <w:spacing w:after="22" w:line="258" w:lineRule="auto"/>
              <w:ind w:left="720"/>
              <w:jc w:val="both"/>
              <w:rPr>
                <w:sz w:val="24"/>
                <w:szCs w:val="24"/>
              </w:rPr>
            </w:pPr>
            <w:r w:rsidRPr="00614316">
              <w:rPr>
                <w:rFonts w:ascii="Times New Roman" w:eastAsia="Times New Roman" w:hAnsi="Times New Roman" w:cs="Times New Roman"/>
                <w:sz w:val="24"/>
                <w:szCs w:val="24"/>
              </w:rPr>
              <w:t xml:space="preserve">ΓΙΑ ΔΙΑΘΕΣΙΜΟΤΗΤΑ ΤΩΝ ΔΩΜΑΤΙΩΝ ΣΤΟ ΟΝΟΜΑ ΤΟΥ ΣΧΟΛΕΙΟΥ. </w:t>
            </w:r>
          </w:p>
          <w:p w:rsidR="004C046F" w:rsidRPr="00614316" w:rsidRDefault="00E570A9" w:rsidP="00614316">
            <w:pPr>
              <w:numPr>
                <w:ilvl w:val="0"/>
                <w:numId w:val="3"/>
              </w:numPr>
              <w:ind w:hanging="360"/>
              <w:jc w:val="both"/>
              <w:rPr>
                <w:sz w:val="24"/>
                <w:szCs w:val="24"/>
              </w:rPr>
            </w:pPr>
            <w:r w:rsidRPr="00614316">
              <w:rPr>
                <w:rFonts w:ascii="Times New Roman" w:eastAsia="Times New Roman" w:hAnsi="Times New Roman" w:cs="Times New Roman"/>
                <w:sz w:val="24"/>
                <w:szCs w:val="24"/>
              </w:rPr>
              <w:t xml:space="preserve">ΥΠΕΥΘΥΝΟΣ ΣΥΝΟΔΟΣ ΤΟΥ </w:t>
            </w:r>
          </w:p>
          <w:p w:rsidR="004C046F" w:rsidRPr="00614316" w:rsidRDefault="00E570A9" w:rsidP="00614316">
            <w:pPr>
              <w:ind w:left="720"/>
              <w:jc w:val="both"/>
              <w:rPr>
                <w:sz w:val="24"/>
                <w:szCs w:val="24"/>
              </w:rPr>
            </w:pPr>
            <w:r w:rsidRPr="00614316">
              <w:rPr>
                <w:rFonts w:ascii="Times New Roman" w:eastAsia="Times New Roman" w:hAnsi="Times New Roman" w:cs="Times New Roman"/>
                <w:sz w:val="24"/>
                <w:szCs w:val="24"/>
              </w:rPr>
              <w:t xml:space="preserve">ΠΡΑΚΤΟΡΕΙΟΥ ΝΑ </w:t>
            </w:r>
          </w:p>
          <w:p w:rsidR="004C046F" w:rsidRPr="00614316" w:rsidRDefault="00E570A9" w:rsidP="00614316">
            <w:pPr>
              <w:spacing w:line="277" w:lineRule="auto"/>
              <w:ind w:left="720"/>
              <w:jc w:val="both"/>
              <w:rPr>
                <w:sz w:val="24"/>
                <w:szCs w:val="24"/>
              </w:rPr>
            </w:pPr>
            <w:r w:rsidRPr="00614316">
              <w:rPr>
                <w:rFonts w:ascii="Times New Roman" w:eastAsia="Times New Roman" w:hAnsi="Times New Roman" w:cs="Times New Roman"/>
                <w:sz w:val="24"/>
                <w:szCs w:val="24"/>
              </w:rPr>
              <w:t xml:space="preserve">ΣΥΜΜΕΤΕΧΕΙ ΚΑΘ’ ΟΛΗ ΤΗ ΔΙΑΡΚΕΙΑ ΕΚΔΡΟΜΗΣ </w:t>
            </w:r>
          </w:p>
          <w:p w:rsidR="004C046F" w:rsidRPr="00614316" w:rsidRDefault="00E570A9" w:rsidP="00614316">
            <w:pPr>
              <w:ind w:left="720"/>
              <w:jc w:val="both"/>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572"/>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left="96"/>
              <w:jc w:val="both"/>
              <w:rPr>
                <w:sz w:val="24"/>
                <w:szCs w:val="24"/>
              </w:rPr>
            </w:pPr>
            <w:r w:rsidRPr="00614316">
              <w:rPr>
                <w:rFonts w:ascii="Times New Roman" w:eastAsia="Times New Roman" w:hAnsi="Times New Roman" w:cs="Times New Roman"/>
                <w:sz w:val="24"/>
                <w:szCs w:val="24"/>
              </w:rPr>
              <w:t xml:space="preserve">10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right="41"/>
              <w:jc w:val="both"/>
              <w:rPr>
                <w:sz w:val="24"/>
                <w:szCs w:val="24"/>
              </w:rPr>
            </w:pPr>
            <w:r w:rsidRPr="00614316">
              <w:rPr>
                <w:rFonts w:ascii="Times New Roman" w:eastAsia="Times New Roman" w:hAnsi="Times New Roman" w:cs="Times New Roman"/>
                <w:sz w:val="24"/>
                <w:szCs w:val="24"/>
              </w:rPr>
              <w:t xml:space="preserve">ΣΥΝΟΔΟΙ ΚΑΘΗΓΗΤΕΣ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B205D9" w:rsidP="00614316">
            <w:pPr>
              <w:ind w:right="45"/>
              <w:jc w:val="both"/>
              <w:rPr>
                <w:sz w:val="24"/>
                <w:szCs w:val="24"/>
              </w:rPr>
            </w:pPr>
            <w:r>
              <w:rPr>
                <w:rFonts w:ascii="Times New Roman" w:eastAsia="Times New Roman" w:hAnsi="Times New Roman" w:cs="Times New Roman"/>
                <w:sz w:val="24"/>
                <w:szCs w:val="24"/>
              </w:rPr>
              <w:t xml:space="preserve">               4</w:t>
            </w:r>
            <w:r w:rsidR="00E570A9" w:rsidRPr="00614316">
              <w:rPr>
                <w:rFonts w:ascii="Times New Roman" w:eastAsia="Times New Roman" w:hAnsi="Times New Roman" w:cs="Times New Roman"/>
                <w:sz w:val="24"/>
                <w:szCs w:val="24"/>
              </w:rPr>
              <w:t xml:space="preserve"> ΑΤΟΜΑ </w:t>
            </w:r>
          </w:p>
          <w:p w:rsidR="004C046F" w:rsidRPr="00614316" w:rsidRDefault="00E570A9" w:rsidP="00614316">
            <w:pPr>
              <w:jc w:val="both"/>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569"/>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ind w:left="96"/>
              <w:jc w:val="both"/>
              <w:rPr>
                <w:sz w:val="24"/>
                <w:szCs w:val="24"/>
              </w:rPr>
            </w:pPr>
            <w:r w:rsidRPr="00614316">
              <w:rPr>
                <w:rFonts w:ascii="Times New Roman" w:eastAsia="Times New Roman" w:hAnsi="Times New Roman" w:cs="Times New Roman"/>
                <w:sz w:val="24"/>
                <w:szCs w:val="24"/>
              </w:rPr>
              <w:t xml:space="preserve">11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jc w:val="both"/>
              <w:rPr>
                <w:sz w:val="24"/>
                <w:szCs w:val="24"/>
              </w:rPr>
            </w:pPr>
            <w:r w:rsidRPr="00614316">
              <w:rPr>
                <w:rFonts w:ascii="Times New Roman" w:eastAsia="Times New Roman" w:hAnsi="Times New Roman" w:cs="Times New Roman"/>
                <w:sz w:val="24"/>
                <w:szCs w:val="24"/>
              </w:rPr>
              <w:t xml:space="preserve">ΚΑΤΑΛΗΚΤΙΚΗ ΗΜΕΡΟΜΗΝΙΑ ΚΑΙ ΩΡΑ  ΥΠΟΒΟΛΗΣ ΠΡΟΣΦΟΡΑΣ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02315" w:rsidP="00614316">
            <w:pPr>
              <w:ind w:left="1205" w:right="609" w:hanging="185"/>
              <w:jc w:val="both"/>
              <w:rPr>
                <w:sz w:val="24"/>
                <w:szCs w:val="24"/>
              </w:rPr>
            </w:pPr>
            <w:r>
              <w:rPr>
                <w:rFonts w:ascii="Times New Roman" w:eastAsia="Times New Roman" w:hAnsi="Times New Roman" w:cs="Times New Roman"/>
                <w:sz w:val="24"/>
                <w:szCs w:val="24"/>
              </w:rPr>
              <w:t>ΠΑΡΑΣΚΕΥΗ</w:t>
            </w:r>
            <w:r w:rsidR="00164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bookmarkStart w:id="0" w:name="_GoBack"/>
            <w:bookmarkEnd w:id="0"/>
            <w:r>
              <w:rPr>
                <w:rFonts w:ascii="Times New Roman" w:eastAsia="Times New Roman" w:hAnsi="Times New Roman" w:cs="Times New Roman"/>
                <w:sz w:val="24"/>
                <w:szCs w:val="24"/>
              </w:rPr>
              <w:t>/1/2022</w:t>
            </w:r>
            <w:r w:rsidR="00B205D9">
              <w:rPr>
                <w:rFonts w:ascii="Times New Roman" w:eastAsia="Times New Roman" w:hAnsi="Times New Roman" w:cs="Times New Roman"/>
                <w:sz w:val="24"/>
                <w:szCs w:val="24"/>
              </w:rPr>
              <w:t>ΩΡΑ  12</w:t>
            </w:r>
            <w:r w:rsidR="002A4FA6">
              <w:rPr>
                <w:rFonts w:ascii="Times New Roman" w:eastAsia="Times New Roman" w:hAnsi="Times New Roman" w:cs="Times New Roman"/>
                <w:sz w:val="24"/>
                <w:szCs w:val="24"/>
              </w:rPr>
              <w:t>:00μ</w:t>
            </w:r>
            <w:r w:rsidR="00E570A9" w:rsidRPr="00614316">
              <w:rPr>
                <w:rFonts w:ascii="Times New Roman" w:eastAsia="Times New Roman" w:hAnsi="Times New Roman" w:cs="Times New Roman"/>
                <w:sz w:val="24"/>
                <w:szCs w:val="24"/>
              </w:rPr>
              <w:t xml:space="preserve">.μ. </w:t>
            </w:r>
          </w:p>
        </w:tc>
      </w:tr>
    </w:tbl>
    <w:p w:rsidR="004C046F" w:rsidRPr="00614316" w:rsidRDefault="00E570A9" w:rsidP="00614316">
      <w:pPr>
        <w:spacing w:after="0"/>
        <w:ind w:left="1053"/>
        <w:jc w:val="both"/>
        <w:rPr>
          <w:sz w:val="24"/>
          <w:szCs w:val="24"/>
        </w:rPr>
      </w:pPr>
      <w:r w:rsidRPr="00614316">
        <w:rPr>
          <w:sz w:val="24"/>
          <w:szCs w:val="24"/>
        </w:rPr>
        <w:t xml:space="preserve"> </w:t>
      </w:r>
    </w:p>
    <w:p w:rsidR="004C046F" w:rsidRPr="00614316" w:rsidRDefault="00E570A9" w:rsidP="00614316">
      <w:pPr>
        <w:spacing w:after="4" w:line="249" w:lineRule="auto"/>
        <w:ind w:left="1003" w:hanging="10"/>
        <w:jc w:val="both"/>
        <w:rPr>
          <w:sz w:val="24"/>
          <w:szCs w:val="24"/>
        </w:rPr>
      </w:pPr>
      <w:r w:rsidRPr="00614316">
        <w:rPr>
          <w:rFonts w:ascii="Segoe UI" w:eastAsia="Segoe UI" w:hAnsi="Segoe UI" w:cs="Segoe UI"/>
          <w:b/>
          <w:sz w:val="24"/>
          <w:szCs w:val="24"/>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0"/>
        <w:ind w:hanging="370"/>
        <w:jc w:val="both"/>
        <w:rPr>
          <w:sz w:val="24"/>
          <w:szCs w:val="24"/>
        </w:rPr>
      </w:pPr>
      <w:r w:rsidRPr="00614316">
        <w:rPr>
          <w:b/>
          <w:sz w:val="24"/>
          <w:szCs w:val="24"/>
        </w:rPr>
        <w:t>Θα ληφθούν υπόψη ΜΟΝΟΝ όσες προσφορές πληρούν στο απόλυτο τις ως άνω προδιαγραφές.</w:t>
      </w:r>
      <w:r w:rsidRPr="00614316">
        <w:rPr>
          <w:sz w:val="24"/>
          <w:szCs w:val="24"/>
        </w:rPr>
        <w:t xml:space="preserve"> </w:t>
      </w:r>
    </w:p>
    <w:p w:rsidR="004C046F" w:rsidRDefault="00E570A9" w:rsidP="00614316">
      <w:pPr>
        <w:numPr>
          <w:ilvl w:val="0"/>
          <w:numId w:val="1"/>
        </w:numPr>
        <w:spacing w:after="0"/>
        <w:ind w:hanging="370"/>
        <w:jc w:val="both"/>
        <w:rPr>
          <w:sz w:val="24"/>
          <w:szCs w:val="24"/>
        </w:rPr>
      </w:pPr>
      <w:r w:rsidRPr="00614316">
        <w:rPr>
          <w:b/>
          <w:sz w:val="24"/>
          <w:szCs w:val="24"/>
        </w:rPr>
        <w:t>Γίνονται δεκτές προσφορές σε κλειστό φάκελο και όχι με ηλεκτρονικό ταχυδρομείο ή φαξ.</w:t>
      </w:r>
      <w:r w:rsidRPr="00614316">
        <w:rPr>
          <w:sz w:val="24"/>
          <w:szCs w:val="24"/>
        </w:rPr>
        <w:t xml:space="preserve"> </w:t>
      </w:r>
    </w:p>
    <w:p w:rsidR="00362C23" w:rsidRPr="00614316" w:rsidRDefault="00362C23" w:rsidP="00362C23">
      <w:pPr>
        <w:spacing w:after="0"/>
        <w:ind w:left="1723"/>
        <w:jc w:val="both"/>
        <w:rPr>
          <w:sz w:val="24"/>
          <w:szCs w:val="24"/>
        </w:rPr>
      </w:pPr>
    </w:p>
    <w:p w:rsidR="004C046F" w:rsidRPr="000F26AC" w:rsidRDefault="00E570A9" w:rsidP="00614316">
      <w:pPr>
        <w:spacing w:after="4" w:line="249" w:lineRule="auto"/>
        <w:ind w:left="1003" w:hanging="10"/>
        <w:jc w:val="both"/>
        <w:rPr>
          <w:sz w:val="32"/>
          <w:szCs w:val="32"/>
          <w:u w:val="single"/>
        </w:rPr>
      </w:pPr>
      <w:r w:rsidRPr="00614316">
        <w:rPr>
          <w:rFonts w:ascii="Segoe UI" w:eastAsia="Segoe UI" w:hAnsi="Segoe UI" w:cs="Segoe UI"/>
          <w:b/>
          <w:sz w:val="24"/>
          <w:szCs w:val="24"/>
        </w:rPr>
        <w:t xml:space="preserve"> </w:t>
      </w:r>
      <w:r w:rsidRPr="000F26AC">
        <w:rPr>
          <w:rFonts w:ascii="Segoe UI" w:eastAsia="Segoe UI" w:hAnsi="Segoe UI" w:cs="Segoe UI"/>
          <w:b/>
          <w:sz w:val="32"/>
          <w:szCs w:val="32"/>
          <w:u w:val="single"/>
        </w:rPr>
        <w:t>Οι προσφο</w:t>
      </w:r>
      <w:r w:rsidR="002A4FA6" w:rsidRPr="000F26AC">
        <w:rPr>
          <w:rFonts w:ascii="Segoe UI" w:eastAsia="Segoe UI" w:hAnsi="Segoe UI" w:cs="Segoe UI"/>
          <w:b/>
          <w:sz w:val="32"/>
          <w:szCs w:val="32"/>
          <w:u w:val="single"/>
        </w:rPr>
        <w:t>ρές θα ανοίξουν</w:t>
      </w:r>
      <w:r w:rsidR="00D7090C">
        <w:rPr>
          <w:rFonts w:ascii="Segoe UI" w:eastAsia="Segoe UI" w:hAnsi="Segoe UI" w:cs="Segoe UI"/>
          <w:b/>
          <w:sz w:val="32"/>
          <w:szCs w:val="32"/>
          <w:u w:val="single"/>
        </w:rPr>
        <w:t xml:space="preserve"> ΠΑΡΑΣΚΕΥΗ, στις 21</w:t>
      </w:r>
      <w:r w:rsidR="002A4FA6" w:rsidRPr="000F26AC">
        <w:rPr>
          <w:rFonts w:ascii="Segoe UI" w:eastAsia="Segoe UI" w:hAnsi="Segoe UI" w:cs="Segoe UI"/>
          <w:b/>
          <w:sz w:val="32"/>
          <w:szCs w:val="32"/>
          <w:u w:val="single"/>
        </w:rPr>
        <w:t>-1-2022, και ώρα 12.30 μ.</w:t>
      </w:r>
      <w:r w:rsidRPr="000F26AC">
        <w:rPr>
          <w:rFonts w:ascii="Segoe UI" w:eastAsia="Segoe UI" w:hAnsi="Segoe UI" w:cs="Segoe UI"/>
          <w:b/>
          <w:sz w:val="32"/>
          <w:szCs w:val="32"/>
          <w:u w:val="single"/>
        </w:rPr>
        <w:t>μ.</w:t>
      </w:r>
      <w:r w:rsidRPr="000F26AC">
        <w:rPr>
          <w:rFonts w:ascii="Segoe UI" w:eastAsia="Segoe UI" w:hAnsi="Segoe UI" w:cs="Segoe UI"/>
          <w:sz w:val="32"/>
          <w:szCs w:val="32"/>
          <w:u w:val="single"/>
        </w:rPr>
        <w:t xml:space="preserve"> </w:t>
      </w:r>
    </w:p>
    <w:p w:rsidR="00034428" w:rsidRDefault="00E570A9" w:rsidP="00614316">
      <w:pPr>
        <w:spacing w:after="4" w:line="249" w:lineRule="auto"/>
        <w:ind w:left="1003" w:right="434" w:hanging="10"/>
        <w:jc w:val="both"/>
        <w:rPr>
          <w:rFonts w:ascii="Segoe UI" w:eastAsia="Segoe UI" w:hAnsi="Segoe UI" w:cs="Segoe UI"/>
          <w:sz w:val="24"/>
          <w:szCs w:val="24"/>
        </w:rPr>
      </w:pPr>
      <w:r w:rsidRPr="00614316">
        <w:rPr>
          <w:rFonts w:ascii="Segoe UI" w:eastAsia="Segoe UI" w:hAnsi="Segoe UI" w:cs="Segoe UI"/>
          <w:sz w:val="24"/>
          <w:szCs w:val="24"/>
        </w:rPr>
        <w:t xml:space="preserve">Για τις παραπάνω υπηρεσίες ζητείται η </w:t>
      </w:r>
      <w:r w:rsidRPr="00614316">
        <w:rPr>
          <w:rFonts w:ascii="Segoe UI" w:eastAsia="Segoe UI" w:hAnsi="Segoe UI" w:cs="Segoe UI"/>
          <w:b/>
          <w:sz w:val="24"/>
          <w:szCs w:val="24"/>
        </w:rPr>
        <w:t xml:space="preserve">τελική συνολική τιμή </w:t>
      </w:r>
      <w:r w:rsidRPr="00614316">
        <w:rPr>
          <w:rFonts w:ascii="Segoe UI" w:eastAsia="Segoe UI" w:hAnsi="Segoe UI" w:cs="Segoe UI"/>
          <w:sz w:val="24"/>
          <w:szCs w:val="24"/>
        </w:rPr>
        <w:t xml:space="preserve">της εκπαιδευτικής Εκδρομής και η </w:t>
      </w:r>
      <w:r w:rsidRPr="00614316">
        <w:rPr>
          <w:rFonts w:ascii="Segoe UI" w:eastAsia="Segoe UI" w:hAnsi="Segoe UI" w:cs="Segoe UI"/>
          <w:b/>
          <w:sz w:val="24"/>
          <w:szCs w:val="24"/>
        </w:rPr>
        <w:t xml:space="preserve">τελική τιμή ανά μαθητή (συμπεριλαμβανομένων Φ.Π.Α. και όλων των φόρων, συμπεριλαμβανομένου του δημοτικού τέλους διαμονής, αεροδρομίου </w:t>
      </w:r>
      <w:proofErr w:type="spellStart"/>
      <w:r w:rsidRPr="00614316">
        <w:rPr>
          <w:rFonts w:ascii="Segoe UI" w:eastAsia="Segoe UI" w:hAnsi="Segoe UI" w:cs="Segoe UI"/>
          <w:b/>
          <w:sz w:val="24"/>
          <w:szCs w:val="24"/>
        </w:rPr>
        <w:t>κ.ο.κ.</w:t>
      </w:r>
      <w:proofErr w:type="spellEnd"/>
      <w:r w:rsidRPr="00614316">
        <w:rPr>
          <w:rFonts w:ascii="Segoe UI" w:eastAsia="Segoe UI" w:hAnsi="Segoe UI" w:cs="Segoe UI"/>
          <w:b/>
          <w:sz w:val="24"/>
          <w:szCs w:val="24"/>
        </w:rPr>
        <w:t>)</w:t>
      </w:r>
      <w:r w:rsidRPr="00614316">
        <w:rPr>
          <w:rFonts w:ascii="Segoe UI" w:eastAsia="Segoe UI" w:hAnsi="Segoe UI" w:cs="Segoe UI"/>
          <w:sz w:val="24"/>
          <w:szCs w:val="24"/>
        </w:rPr>
        <w:t>.</w:t>
      </w:r>
    </w:p>
    <w:p w:rsidR="00362C23" w:rsidRDefault="00362C23" w:rsidP="00614316">
      <w:pPr>
        <w:spacing w:after="4" w:line="249" w:lineRule="auto"/>
        <w:ind w:left="1003" w:right="434" w:hanging="10"/>
        <w:jc w:val="both"/>
        <w:rPr>
          <w:rFonts w:ascii="Segoe UI" w:eastAsia="Segoe UI" w:hAnsi="Segoe UI" w:cs="Segoe UI"/>
          <w:sz w:val="24"/>
          <w:szCs w:val="24"/>
        </w:rPr>
      </w:pPr>
    </w:p>
    <w:p w:rsidR="00362C23" w:rsidRDefault="00362C23" w:rsidP="00614316">
      <w:pPr>
        <w:spacing w:after="4" w:line="249" w:lineRule="auto"/>
        <w:ind w:left="1003" w:right="434" w:hanging="10"/>
        <w:jc w:val="both"/>
        <w:rPr>
          <w:rFonts w:ascii="Segoe UI" w:eastAsia="Segoe UI" w:hAnsi="Segoe UI" w:cs="Segoe UI"/>
          <w:sz w:val="24"/>
          <w:szCs w:val="24"/>
        </w:rPr>
      </w:pPr>
    </w:p>
    <w:p w:rsidR="00362C23" w:rsidRDefault="00362C23" w:rsidP="00614316">
      <w:pPr>
        <w:spacing w:after="4" w:line="249" w:lineRule="auto"/>
        <w:ind w:left="1003" w:right="434" w:hanging="10"/>
        <w:jc w:val="both"/>
        <w:rPr>
          <w:rFonts w:ascii="Segoe UI" w:eastAsia="Segoe UI" w:hAnsi="Segoe UI" w:cs="Segoe UI"/>
          <w:sz w:val="24"/>
          <w:szCs w:val="24"/>
        </w:rPr>
      </w:pPr>
    </w:p>
    <w:p w:rsidR="004C046F" w:rsidRPr="00614316" w:rsidRDefault="00E570A9" w:rsidP="00614316">
      <w:pPr>
        <w:spacing w:after="4" w:line="249" w:lineRule="auto"/>
        <w:ind w:left="1003" w:right="434" w:hanging="10"/>
        <w:jc w:val="both"/>
        <w:rPr>
          <w:sz w:val="24"/>
          <w:szCs w:val="24"/>
        </w:rPr>
      </w:pPr>
      <w:r w:rsidRPr="00614316">
        <w:rPr>
          <w:rFonts w:ascii="Segoe UI" w:eastAsia="Segoe UI" w:hAnsi="Segoe UI" w:cs="Segoe UI"/>
          <w:sz w:val="24"/>
          <w:szCs w:val="24"/>
        </w:rPr>
        <w:lastRenderedPageBreak/>
        <w:t xml:space="preserve"> </w:t>
      </w:r>
      <w:r w:rsidRPr="00614316">
        <w:rPr>
          <w:rFonts w:ascii="Segoe UI" w:eastAsia="Segoe UI" w:hAnsi="Segoe UI" w:cs="Segoe UI"/>
          <w:b/>
          <w:sz w:val="24"/>
          <w:szCs w:val="24"/>
        </w:rPr>
        <w:t>Επιπλέον στοιχεία:</w:t>
      </w:r>
      <w:r w:rsidRPr="00614316">
        <w:rPr>
          <w:rFonts w:ascii="Segoe UI" w:eastAsia="Segoe UI" w:hAnsi="Segoe UI" w:cs="Segoe UI"/>
          <w:sz w:val="24"/>
          <w:szCs w:val="24"/>
        </w:rPr>
        <w:t xml:space="preserve"> </w:t>
      </w:r>
    </w:p>
    <w:p w:rsidR="004C046F" w:rsidRPr="00614316" w:rsidRDefault="00E570A9" w:rsidP="00614316">
      <w:pPr>
        <w:spacing w:after="0"/>
        <w:ind w:left="1728"/>
        <w:jc w:val="both"/>
        <w:rPr>
          <w:sz w:val="24"/>
          <w:szCs w:val="24"/>
        </w:rPr>
      </w:pPr>
      <w:r w:rsidRPr="00614316">
        <w:rPr>
          <w:rFonts w:ascii="Segoe UI" w:eastAsia="Segoe UI" w:hAnsi="Segoe UI" w:cs="Segoe UI"/>
          <w:sz w:val="24"/>
          <w:szCs w:val="24"/>
        </w:rPr>
        <w:t xml:space="preserve"> </w:t>
      </w:r>
    </w:p>
    <w:p w:rsidR="004C046F" w:rsidRPr="00614316" w:rsidRDefault="00E570A9" w:rsidP="00614316">
      <w:pPr>
        <w:spacing w:after="0"/>
        <w:ind w:left="1107"/>
        <w:jc w:val="both"/>
        <w:rPr>
          <w:sz w:val="24"/>
          <w:szCs w:val="24"/>
        </w:rPr>
      </w:pPr>
      <w:r w:rsidRPr="00614316">
        <w:rPr>
          <w:rFonts w:ascii="Segoe UI" w:eastAsia="Segoe UI" w:hAnsi="Segoe UI" w:cs="Segoe UI"/>
          <w:sz w:val="24"/>
          <w:szCs w:val="24"/>
        </w:rPr>
        <w:t xml:space="preserve">Το σχολείο πριν την ολοκλήρωση του διαγωνισμού, διατηρεί το δικαίωμα να ζητήσει </w:t>
      </w:r>
    </w:p>
    <w:p w:rsidR="004C046F" w:rsidRPr="00614316" w:rsidRDefault="00E570A9" w:rsidP="00614316">
      <w:pPr>
        <w:spacing w:after="11"/>
        <w:ind w:left="1728"/>
        <w:jc w:val="both"/>
        <w:rPr>
          <w:sz w:val="24"/>
          <w:szCs w:val="24"/>
        </w:rPr>
      </w:pP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Επιβεβαίωση διαθεσιμότητας εισιτηρίων, από την προτεινόμενη αεροπορική εταιρεία για την μετάβαση και επιστροφή των μαθητών.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Απαράβατος όρος προκήρυξης η επιβεβαίωση διαθεσιμότητας κλινών.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όλα τα πιστοποιητικά </w:t>
      </w:r>
      <w:r w:rsidR="00034428" w:rsidRPr="00614316">
        <w:rPr>
          <w:rFonts w:ascii="Segoe UI" w:eastAsia="Segoe UI" w:hAnsi="Segoe UI" w:cs="Segoe UI"/>
          <w:sz w:val="24"/>
          <w:szCs w:val="24"/>
        </w:rPr>
        <w:t>καταλληλόλητας</w:t>
      </w:r>
      <w:r w:rsidRPr="00614316">
        <w:rPr>
          <w:rFonts w:ascii="Segoe UI" w:eastAsia="Segoe UI" w:hAnsi="Segoe UI" w:cs="Segoe UI"/>
          <w:sz w:val="24"/>
          <w:szCs w:val="24"/>
        </w:rPr>
        <w:t xml:space="preserve">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Pr="00614316">
        <w:rPr>
          <w:rFonts w:ascii="Times New Roman" w:eastAsia="Times New Roman" w:hAnsi="Times New Roman" w:cs="Times New Roman"/>
          <w:sz w:val="24"/>
          <w:szCs w:val="24"/>
        </w:rPr>
        <w:t xml:space="preserve"> </w:t>
      </w: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w:t>
      </w:r>
      <w:r w:rsidR="00034428">
        <w:rPr>
          <w:rFonts w:ascii="Segoe UI" w:eastAsia="Segoe UI" w:hAnsi="Segoe UI" w:cs="Segoe UI"/>
          <w:sz w:val="24"/>
          <w:szCs w:val="24"/>
        </w:rPr>
        <w:t>.</w:t>
      </w:r>
      <w:r w:rsidRPr="00614316">
        <w:rPr>
          <w:rFonts w:ascii="Segoe UI" w:eastAsia="Segoe UI" w:hAnsi="Segoe UI" w:cs="Segoe UI"/>
          <w:sz w:val="24"/>
          <w:szCs w:val="24"/>
        </w:rPr>
        <w:t>τ</w:t>
      </w:r>
      <w:r w:rsidR="00034428">
        <w:rPr>
          <w:rFonts w:ascii="Segoe UI" w:eastAsia="Segoe UI" w:hAnsi="Segoe UI" w:cs="Segoe UI"/>
          <w:sz w:val="24"/>
          <w:szCs w:val="24"/>
        </w:rPr>
        <w:t>.</w:t>
      </w:r>
      <w:r w:rsidRPr="00614316">
        <w:rPr>
          <w:rFonts w:ascii="Segoe UI" w:eastAsia="Segoe UI" w:hAnsi="Segoe UI" w:cs="Segoe UI"/>
          <w:sz w:val="24"/>
          <w:szCs w:val="24"/>
        </w:rPr>
        <w:t>λ</w:t>
      </w:r>
      <w:r w:rsidR="00034428">
        <w:rPr>
          <w:rFonts w:ascii="Segoe UI" w:eastAsia="Segoe UI" w:hAnsi="Segoe UI" w:cs="Segoe UI"/>
          <w:sz w:val="24"/>
          <w:szCs w:val="24"/>
        </w:rPr>
        <w:t>.</w:t>
      </w: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Το σχολείο επιφυλάσσεται να ελέγξει μετά την επιλογή του τουριστικού γραφείου που θα αναλάβει την εκδρομή: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Την ορθότητα και την ισχύ των συμβολαίων του, τη φορολογική και ασφαλιστική ενημερότητά του, μέσω του σωματείου  ΗΑΤΤΑ. </w:t>
      </w:r>
      <w:r w:rsidRPr="00614316">
        <w:rPr>
          <w:rFonts w:ascii="Times New Roman" w:eastAsia="Times New Roman" w:hAnsi="Times New Roman" w:cs="Times New Roman"/>
          <w:sz w:val="24"/>
          <w:szCs w:val="24"/>
        </w:rPr>
        <w:t xml:space="preserve"> </w:t>
      </w:r>
      <w:r w:rsidRPr="00614316">
        <w:rPr>
          <w:rFonts w:ascii="Segoe UI" w:eastAsia="Segoe UI" w:hAnsi="Segoe UI" w:cs="Segoe UI"/>
          <w:sz w:val="24"/>
          <w:szCs w:val="24"/>
        </w:rPr>
        <w:t xml:space="preserve"> </w:t>
      </w:r>
    </w:p>
    <w:p w:rsidR="004C046F" w:rsidRPr="00614316" w:rsidRDefault="00E570A9" w:rsidP="00614316">
      <w:pPr>
        <w:spacing w:after="24" w:line="250" w:lineRule="auto"/>
        <w:ind w:left="1008"/>
        <w:jc w:val="both"/>
        <w:rPr>
          <w:sz w:val="24"/>
          <w:szCs w:val="24"/>
        </w:rPr>
      </w:pPr>
      <w:r w:rsidRPr="00614316">
        <w:rPr>
          <w:rFonts w:ascii="Segoe UI" w:eastAsia="Segoe UI" w:hAnsi="Segoe UI" w:cs="Segoe UI"/>
          <w:sz w:val="24"/>
          <w:szCs w:val="24"/>
        </w:rPr>
        <w:t xml:space="preserve">. </w:t>
      </w:r>
    </w:p>
    <w:p w:rsidR="000F26AC" w:rsidRPr="000F26AC" w:rsidRDefault="000F26AC" w:rsidP="000F26AC">
      <w:pPr>
        <w:numPr>
          <w:ilvl w:val="0"/>
          <w:numId w:val="1"/>
        </w:numPr>
        <w:spacing w:after="24" w:line="250" w:lineRule="auto"/>
        <w:ind w:hanging="370"/>
        <w:jc w:val="both"/>
        <w:rPr>
          <w:rFonts w:ascii="Segoe UI" w:eastAsia="Segoe UI" w:hAnsi="Segoe UI" w:cs="Segoe UI"/>
          <w:sz w:val="24"/>
          <w:szCs w:val="24"/>
        </w:rPr>
      </w:pPr>
      <w:r w:rsidRPr="000F26AC">
        <w:rPr>
          <w:rFonts w:ascii="Segoe UI" w:eastAsia="Segoe UI" w:hAnsi="Segoe UI" w:cs="Segoe UI"/>
          <w:sz w:val="24"/>
          <w:szCs w:val="24"/>
        </w:rPr>
        <w:t xml:space="preserve">Όλες </w:t>
      </w:r>
      <w:r w:rsidRPr="000F26AC">
        <w:rPr>
          <w:rFonts w:ascii="Segoe UI" w:eastAsia="Segoe UI" w:hAnsi="Segoe UI" w:cs="Segoe UI"/>
          <w:b/>
          <w:sz w:val="24"/>
          <w:szCs w:val="24"/>
        </w:rPr>
        <w:t>οι προσφορές κα ανοιχτούν</w:t>
      </w:r>
      <w:r w:rsidRPr="000F26AC">
        <w:rPr>
          <w:rFonts w:ascii="Segoe UI" w:eastAsia="Segoe UI" w:hAnsi="Segoe UI" w:cs="Segoe UI"/>
          <w:sz w:val="24"/>
          <w:szCs w:val="24"/>
        </w:rPr>
        <w:t xml:space="preserve">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ανάρτηση του πρακτικού επιλογής στην ιστοσελίδα του Σχολείου</w:t>
      </w:r>
    </w:p>
    <w:p w:rsidR="000F26AC" w:rsidRPr="000F26AC" w:rsidRDefault="000F26AC" w:rsidP="000F26AC">
      <w:pPr>
        <w:numPr>
          <w:ilvl w:val="0"/>
          <w:numId w:val="1"/>
        </w:numPr>
        <w:spacing w:after="24" w:line="250" w:lineRule="auto"/>
        <w:ind w:hanging="370"/>
        <w:jc w:val="both"/>
        <w:rPr>
          <w:rFonts w:ascii="Segoe UI" w:eastAsia="Segoe UI" w:hAnsi="Segoe UI" w:cs="Segoe UI"/>
          <w:sz w:val="24"/>
          <w:szCs w:val="24"/>
        </w:rPr>
      </w:pPr>
      <w:r w:rsidRPr="000F26AC">
        <w:rPr>
          <w:rFonts w:ascii="Segoe UI" w:eastAsia="Segoe UI" w:hAnsi="Segoe UI" w:cs="Segoe UI"/>
          <w:b/>
          <w:sz w:val="24"/>
          <w:szCs w:val="24"/>
        </w:rPr>
        <w:t>Τρόπος πληρωμής:</w:t>
      </w:r>
      <w:r w:rsidRPr="000F26AC">
        <w:rPr>
          <w:rFonts w:ascii="Segoe UI" w:eastAsia="Segoe UI" w:hAnsi="Segoe UI" w:cs="Segoe UI"/>
          <w:sz w:val="24"/>
          <w:szCs w:val="24"/>
        </w:rPr>
        <w:t xml:space="preserve"> Την ημερομηνία υπογραφής της σύμβασης (ιδιωτικό συμφωνητικό) θα καταβληθεί ως προκαταβολή το 25% του συνολικού ποσού, το υπόλοιπο ποσό έως το 75% του συνολικού πόσου θα καταβληθεί πριν την αναχώρηση. Η τελευταία δόση του υπόλοιπου πόσου  25%  θα καταβληθεί αμέσως μετά την επιστροφή και σε συνάρτηση με την καλή εκτέλεση της εκδρομής, ως ποινική ρήτρα.</w:t>
      </w:r>
    </w:p>
    <w:p w:rsidR="000F26AC" w:rsidRPr="000F26AC" w:rsidRDefault="000F26AC" w:rsidP="000F26AC">
      <w:pPr>
        <w:spacing w:after="24" w:line="250" w:lineRule="auto"/>
        <w:ind w:left="1723"/>
        <w:jc w:val="both"/>
        <w:rPr>
          <w:rFonts w:ascii="Segoe UI" w:eastAsia="Segoe UI" w:hAnsi="Segoe UI" w:cs="Segoe UI"/>
          <w:sz w:val="24"/>
          <w:szCs w:val="24"/>
        </w:rPr>
      </w:pPr>
    </w:p>
    <w:p w:rsidR="000F26AC" w:rsidRPr="000F26AC" w:rsidRDefault="000F26AC" w:rsidP="000F26AC">
      <w:pPr>
        <w:numPr>
          <w:ilvl w:val="0"/>
          <w:numId w:val="1"/>
        </w:numPr>
        <w:spacing w:after="24" w:line="250" w:lineRule="auto"/>
        <w:ind w:hanging="370"/>
        <w:jc w:val="both"/>
        <w:rPr>
          <w:rFonts w:ascii="Segoe UI" w:eastAsia="Segoe UI" w:hAnsi="Segoe UI" w:cs="Segoe UI"/>
          <w:b/>
        </w:rPr>
      </w:pPr>
      <w:r w:rsidRPr="000F26AC">
        <w:rPr>
          <w:rFonts w:ascii="Segoe UI" w:eastAsia="Segoe UI" w:hAnsi="Segoe UI" w:cs="Segoe UI"/>
          <w:b/>
        </w:rPr>
        <w:t>Η μη πληρότητα του κλειστού φακέλου της οικονομικής προσφοράς</w:t>
      </w:r>
    </w:p>
    <w:p w:rsidR="000F26AC" w:rsidRDefault="000F26AC" w:rsidP="000F26AC">
      <w:pPr>
        <w:spacing w:after="24" w:line="250" w:lineRule="auto"/>
        <w:ind w:left="1723"/>
        <w:jc w:val="both"/>
        <w:rPr>
          <w:rFonts w:ascii="Segoe UI" w:eastAsia="Segoe UI" w:hAnsi="Segoe UI" w:cs="Segoe UI"/>
          <w:b/>
        </w:rPr>
      </w:pPr>
      <w:r w:rsidRPr="000F26AC">
        <w:rPr>
          <w:rFonts w:ascii="Segoe UI" w:eastAsia="Segoe UI" w:hAnsi="Segoe UI" w:cs="Segoe UI"/>
          <w:b/>
        </w:rPr>
        <w:t>( Επιβεβαίωση διαθεσιμότητας δωματίων από το προτεινόμενο ξενοδοχείο στο όνομα του σχολείου και χιλιομετρική απόσταση από το κέντρο της πόλης των Χανίων )   αποτελεί επαρκή λόγο απόρριψης του υποψηφίου αναδόχου.</w:t>
      </w:r>
    </w:p>
    <w:p w:rsidR="000F26AC" w:rsidRPr="000F26AC" w:rsidRDefault="000F26AC" w:rsidP="000F26AC">
      <w:pPr>
        <w:spacing w:after="24" w:line="250" w:lineRule="auto"/>
        <w:ind w:left="1723"/>
        <w:jc w:val="both"/>
        <w:rPr>
          <w:rFonts w:ascii="Segoe UI" w:eastAsia="Segoe UI" w:hAnsi="Segoe UI" w:cs="Segoe UI"/>
          <w:b/>
        </w:rPr>
      </w:pPr>
    </w:p>
    <w:p w:rsidR="000F26AC" w:rsidRPr="000F26AC" w:rsidRDefault="000F26AC" w:rsidP="000F26AC">
      <w:pPr>
        <w:spacing w:after="24" w:line="250" w:lineRule="auto"/>
        <w:ind w:left="1723"/>
        <w:jc w:val="both"/>
        <w:rPr>
          <w:rFonts w:ascii="Segoe UI" w:eastAsia="Segoe UI" w:hAnsi="Segoe UI" w:cs="Segoe UI"/>
          <w:sz w:val="24"/>
          <w:szCs w:val="24"/>
        </w:rPr>
      </w:pPr>
    </w:p>
    <w:p w:rsidR="004C046F" w:rsidRPr="00614316" w:rsidRDefault="00E570A9" w:rsidP="00614316">
      <w:pPr>
        <w:spacing w:after="0"/>
        <w:ind w:left="1008"/>
        <w:jc w:val="both"/>
        <w:rPr>
          <w:sz w:val="24"/>
          <w:szCs w:val="24"/>
        </w:rPr>
      </w:pPr>
      <w:r w:rsidRPr="00614316">
        <w:rPr>
          <w:rFonts w:ascii="Segoe UI" w:eastAsia="Segoe UI" w:hAnsi="Segoe UI" w:cs="Segoe UI"/>
          <w:color w:val="1F497D"/>
          <w:sz w:val="24"/>
          <w:szCs w:val="24"/>
        </w:rPr>
        <w:lastRenderedPageBreak/>
        <w:t xml:space="preserve"> </w:t>
      </w:r>
      <w:r w:rsidRPr="00614316">
        <w:rPr>
          <w:rFonts w:ascii="Segoe UI" w:eastAsia="Segoe UI" w:hAnsi="Segoe UI" w:cs="Segoe UI"/>
          <w:sz w:val="24"/>
          <w:szCs w:val="24"/>
        </w:rPr>
        <w:t xml:space="preserve"> </w:t>
      </w:r>
    </w:p>
    <w:p w:rsidR="004C046F" w:rsidRPr="00614316" w:rsidRDefault="00E570A9" w:rsidP="00614316">
      <w:pPr>
        <w:spacing w:after="0"/>
        <w:ind w:left="1008"/>
        <w:jc w:val="both"/>
        <w:rPr>
          <w:sz w:val="24"/>
          <w:szCs w:val="24"/>
        </w:rPr>
      </w:pPr>
      <w:r w:rsidRPr="00614316">
        <w:rPr>
          <w:rFonts w:ascii="Segoe UI" w:eastAsia="Segoe UI" w:hAnsi="Segoe UI" w:cs="Segoe UI"/>
          <w:color w:val="1F497D"/>
          <w:sz w:val="24"/>
          <w:szCs w:val="24"/>
        </w:rPr>
        <w:t xml:space="preserve"> </w:t>
      </w:r>
      <w:r w:rsidRPr="00614316">
        <w:rPr>
          <w:rFonts w:ascii="Segoe UI" w:eastAsia="Segoe UI" w:hAnsi="Segoe UI" w:cs="Segoe UI"/>
          <w:sz w:val="24"/>
          <w:szCs w:val="24"/>
        </w:rPr>
        <w:t xml:space="preserve"> </w:t>
      </w:r>
    </w:p>
    <w:p w:rsidR="004C046F" w:rsidRPr="000F26AC" w:rsidRDefault="00E570A9" w:rsidP="00614316">
      <w:pPr>
        <w:spacing w:after="4" w:line="249" w:lineRule="auto"/>
        <w:ind w:left="1003" w:hanging="10"/>
        <w:jc w:val="both"/>
        <w:rPr>
          <w:i/>
          <w:sz w:val="24"/>
          <w:szCs w:val="24"/>
        </w:rPr>
      </w:pPr>
      <w:r w:rsidRPr="000F26AC">
        <w:rPr>
          <w:rFonts w:ascii="Segoe UI" w:eastAsia="Segoe UI" w:hAnsi="Segoe UI" w:cs="Segoe UI"/>
          <w:b/>
          <w:i/>
          <w:sz w:val="24"/>
          <w:szCs w:val="24"/>
        </w:rPr>
        <w:t>Στα κριτήρια επιλογής θα συνεκτιμηθούν:</w:t>
      </w:r>
      <w:r w:rsidRPr="000F26AC">
        <w:rPr>
          <w:rFonts w:ascii="Segoe UI" w:eastAsia="Segoe UI" w:hAnsi="Segoe UI" w:cs="Segoe UI"/>
          <w:i/>
          <w:sz w:val="24"/>
          <w:szCs w:val="24"/>
        </w:rPr>
        <w:t xml:space="preserve"> </w:t>
      </w:r>
    </w:p>
    <w:p w:rsidR="004C046F" w:rsidRPr="000F26AC" w:rsidRDefault="00E570A9" w:rsidP="00614316">
      <w:pPr>
        <w:spacing w:after="4" w:line="249" w:lineRule="auto"/>
        <w:ind w:left="1003" w:hanging="10"/>
        <w:jc w:val="both"/>
        <w:rPr>
          <w:i/>
          <w:sz w:val="24"/>
          <w:szCs w:val="24"/>
        </w:rPr>
      </w:pPr>
      <w:r w:rsidRPr="000F26AC">
        <w:rPr>
          <w:rFonts w:ascii="Segoe UI" w:eastAsia="Segoe UI" w:hAnsi="Segoe UI" w:cs="Segoe UI"/>
          <w:b/>
          <w:i/>
          <w:sz w:val="24"/>
          <w:szCs w:val="24"/>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r w:rsidRPr="000F26AC">
        <w:rPr>
          <w:rFonts w:ascii="Segoe UI" w:eastAsia="Segoe UI" w:hAnsi="Segoe UI" w:cs="Segoe UI"/>
          <w:i/>
          <w:sz w:val="24"/>
          <w:szCs w:val="24"/>
        </w:rPr>
        <w:t xml:space="preserve"> </w:t>
      </w:r>
    </w:p>
    <w:p w:rsidR="004C046F" w:rsidRPr="000F26AC" w:rsidRDefault="00E570A9" w:rsidP="00614316">
      <w:pPr>
        <w:spacing w:after="0"/>
        <w:ind w:left="1008"/>
        <w:jc w:val="both"/>
        <w:rPr>
          <w:i/>
          <w:sz w:val="24"/>
          <w:szCs w:val="24"/>
        </w:rPr>
      </w:pPr>
      <w:r w:rsidRPr="000F26AC">
        <w:rPr>
          <w:rFonts w:ascii="Times New Roman" w:eastAsia="Times New Roman" w:hAnsi="Times New Roman" w:cs="Times New Roman"/>
          <w:i/>
          <w:sz w:val="24"/>
          <w:szCs w:val="24"/>
        </w:rPr>
        <w:t xml:space="preserve"> </w:t>
      </w:r>
    </w:p>
    <w:p w:rsidR="004C046F" w:rsidRPr="00614316" w:rsidRDefault="00E570A9" w:rsidP="00614316">
      <w:pPr>
        <w:spacing w:after="0"/>
        <w:ind w:left="1058"/>
        <w:jc w:val="both"/>
        <w:rPr>
          <w:sz w:val="24"/>
          <w:szCs w:val="24"/>
        </w:rPr>
      </w:pPr>
      <w:r w:rsidRPr="00614316">
        <w:rPr>
          <w:sz w:val="24"/>
          <w:szCs w:val="24"/>
        </w:rPr>
        <w:t xml:space="preserve"> </w:t>
      </w:r>
    </w:p>
    <w:p w:rsidR="004C046F" w:rsidRPr="00614316" w:rsidRDefault="00E570A9" w:rsidP="000F26AC">
      <w:pPr>
        <w:spacing w:after="0"/>
        <w:jc w:val="both"/>
        <w:rPr>
          <w:sz w:val="24"/>
          <w:szCs w:val="24"/>
        </w:rPr>
      </w:pPr>
      <w:r w:rsidRPr="00614316">
        <w:rPr>
          <w:sz w:val="24"/>
          <w:szCs w:val="24"/>
        </w:rPr>
        <w:t xml:space="preserve"> </w:t>
      </w:r>
    </w:p>
    <w:p w:rsidR="004C046F" w:rsidRPr="00614316" w:rsidRDefault="00E570A9" w:rsidP="00614316">
      <w:pPr>
        <w:spacing w:after="0"/>
        <w:ind w:left="1058"/>
        <w:jc w:val="both"/>
        <w:rPr>
          <w:sz w:val="24"/>
          <w:szCs w:val="24"/>
        </w:rPr>
      </w:pPr>
      <w:r w:rsidRPr="00614316">
        <w:rPr>
          <w:sz w:val="24"/>
          <w:szCs w:val="24"/>
        </w:rPr>
        <w:t xml:space="preserve"> </w:t>
      </w:r>
    </w:p>
    <w:p w:rsidR="004C046F" w:rsidRPr="00614316" w:rsidRDefault="00034428" w:rsidP="00614316">
      <w:pPr>
        <w:spacing w:after="0"/>
        <w:ind w:left="1011" w:hanging="10"/>
        <w:jc w:val="both"/>
        <w:rPr>
          <w:sz w:val="24"/>
          <w:szCs w:val="24"/>
        </w:rPr>
      </w:pPr>
      <w:r>
        <w:rPr>
          <w:sz w:val="24"/>
          <w:szCs w:val="24"/>
        </w:rPr>
        <w:t>Η Αναπληρώτρια Διευθύντρια</w:t>
      </w:r>
      <w:r w:rsidR="00E570A9" w:rsidRPr="00614316">
        <w:rPr>
          <w:sz w:val="24"/>
          <w:szCs w:val="24"/>
        </w:rPr>
        <w:t xml:space="preserve">   του Σχολείου </w:t>
      </w:r>
    </w:p>
    <w:p w:rsidR="004C046F" w:rsidRDefault="00E570A9">
      <w:pPr>
        <w:spacing w:after="0"/>
        <w:ind w:left="1058"/>
        <w:jc w:val="center"/>
      </w:pPr>
      <w:r>
        <w:rPr>
          <w:sz w:val="24"/>
        </w:rPr>
        <w:t xml:space="preserve"> </w:t>
      </w:r>
    </w:p>
    <w:p w:rsidR="004C046F" w:rsidRDefault="00034428" w:rsidP="00034428">
      <w:pPr>
        <w:spacing w:after="0"/>
        <w:ind w:right="1"/>
      </w:pPr>
      <w:r>
        <w:rPr>
          <w:sz w:val="24"/>
        </w:rPr>
        <w:t xml:space="preserve">                            ΑΝΤΙΓΟΝΗ ΤΣΙΑΜΑΝΤΑ</w:t>
      </w:r>
    </w:p>
    <w:p w:rsidR="004C046F" w:rsidRDefault="00E570A9">
      <w:pPr>
        <w:spacing w:after="0"/>
        <w:ind w:left="1053"/>
        <w:jc w:val="center"/>
      </w:pPr>
      <w:r>
        <w:t xml:space="preserve"> </w:t>
      </w:r>
    </w:p>
    <w:p w:rsidR="004C046F" w:rsidRDefault="00E570A9">
      <w:pPr>
        <w:spacing w:after="0"/>
        <w:ind w:left="1053"/>
        <w:jc w:val="center"/>
      </w:pPr>
      <w:r>
        <w:t xml:space="preserve"> </w:t>
      </w:r>
    </w:p>
    <w:p w:rsidR="004C046F" w:rsidRDefault="00E570A9">
      <w:pPr>
        <w:spacing w:after="0" w:line="252" w:lineRule="auto"/>
        <w:ind w:left="5509" w:right="4456"/>
        <w:jc w:val="center"/>
      </w:pPr>
      <w:r>
        <w:t xml:space="preserve"> </w:t>
      </w:r>
      <w:r>
        <w:rPr>
          <w:rFonts w:ascii="Times New Roman" w:eastAsia="Times New Roman" w:hAnsi="Times New Roman" w:cs="Times New Roman"/>
          <w:sz w:val="20"/>
        </w:rPr>
        <w:t xml:space="preserve"> </w:t>
      </w:r>
    </w:p>
    <w:sectPr w:rsidR="004C046F">
      <w:pgSz w:w="11906" w:h="16838"/>
      <w:pgMar w:top="901" w:right="1280" w:bottom="1747" w:left="6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Times">
    <w:altName w:val="Times New Roman"/>
    <w:charset w:val="00"/>
    <w:family w:val="auto"/>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2489"/>
    <w:multiLevelType w:val="hybridMultilevel"/>
    <w:tmpl w:val="ACC8EEF6"/>
    <w:lvl w:ilvl="0" w:tplc="0C9AF0C0">
      <w:start w:val="1"/>
      <w:numFmt w:val="bullet"/>
      <w:lvlText w:val="•"/>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8F0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922E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BCD4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21C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6F6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CC6D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C0D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4CDD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454067"/>
    <w:multiLevelType w:val="hybridMultilevel"/>
    <w:tmpl w:val="FFAABC7E"/>
    <w:lvl w:ilvl="0" w:tplc="D9FAD07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DC002C">
      <w:start w:val="1"/>
      <w:numFmt w:val="lowerLetter"/>
      <w:lvlText w:val="%2"/>
      <w:lvlJc w:val="left"/>
      <w:pPr>
        <w:ind w:left="1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A03522">
      <w:start w:val="1"/>
      <w:numFmt w:val="lowerRoman"/>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04B97C">
      <w:start w:val="1"/>
      <w:numFmt w:val="decimal"/>
      <w:lvlText w:val="%4"/>
      <w:lvlJc w:val="left"/>
      <w:pPr>
        <w:ind w:left="2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448220">
      <w:start w:val="1"/>
      <w:numFmt w:val="lowerLetter"/>
      <w:lvlText w:val="%5"/>
      <w:lvlJc w:val="left"/>
      <w:pPr>
        <w:ind w:left="3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D26A7A">
      <w:start w:val="1"/>
      <w:numFmt w:val="lowerRoman"/>
      <w:lvlText w:val="%6"/>
      <w:lvlJc w:val="left"/>
      <w:pPr>
        <w:ind w:left="4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14B3CA">
      <w:start w:val="1"/>
      <w:numFmt w:val="decimal"/>
      <w:lvlText w:val="%7"/>
      <w:lvlJc w:val="left"/>
      <w:pPr>
        <w:ind w:left="5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4250B2">
      <w:start w:val="1"/>
      <w:numFmt w:val="lowerLetter"/>
      <w:lvlText w:val="%8"/>
      <w:lvlJc w:val="left"/>
      <w:pPr>
        <w:ind w:left="5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C8B01C">
      <w:start w:val="1"/>
      <w:numFmt w:val="lowerRoman"/>
      <w:lvlText w:val="%9"/>
      <w:lvlJc w:val="left"/>
      <w:pPr>
        <w:ind w:left="6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614544"/>
    <w:multiLevelType w:val="hybridMultilevel"/>
    <w:tmpl w:val="CC2AEC3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78EF3529"/>
    <w:multiLevelType w:val="hybridMultilevel"/>
    <w:tmpl w:val="10529E2A"/>
    <w:lvl w:ilvl="0" w:tplc="0408000F">
      <w:start w:val="1"/>
      <w:numFmt w:val="decimal"/>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6C08019A">
      <w:start w:val="1"/>
      <w:numFmt w:val="bullet"/>
      <w:lvlText w:val="o"/>
      <w:lvlJc w:val="left"/>
      <w:pPr>
        <w:ind w:left="1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84445E">
      <w:start w:val="1"/>
      <w:numFmt w:val="bullet"/>
      <w:lvlText w:val="▪"/>
      <w:lvlJc w:val="left"/>
      <w:pPr>
        <w:ind w:left="2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8ED7B4">
      <w:start w:val="1"/>
      <w:numFmt w:val="bullet"/>
      <w:lvlText w:val="•"/>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B7F8">
      <w:start w:val="1"/>
      <w:numFmt w:val="bullet"/>
      <w:lvlText w:val="o"/>
      <w:lvlJc w:val="left"/>
      <w:pPr>
        <w:ind w:left="3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06B39A">
      <w:start w:val="1"/>
      <w:numFmt w:val="bullet"/>
      <w:lvlText w:val="▪"/>
      <w:lvlJc w:val="left"/>
      <w:pPr>
        <w:ind w:left="4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F459EE">
      <w:start w:val="1"/>
      <w:numFmt w:val="bullet"/>
      <w:lvlText w:val="•"/>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90B5F6">
      <w:start w:val="1"/>
      <w:numFmt w:val="bullet"/>
      <w:lvlText w:val="o"/>
      <w:lvlJc w:val="left"/>
      <w:pPr>
        <w:ind w:left="5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9C1396">
      <w:start w:val="1"/>
      <w:numFmt w:val="bullet"/>
      <w:lvlText w:val="▪"/>
      <w:lvlJc w:val="left"/>
      <w:pPr>
        <w:ind w:left="6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6F"/>
    <w:rsid w:val="00034428"/>
    <w:rsid w:val="000F26AC"/>
    <w:rsid w:val="00164B10"/>
    <w:rsid w:val="0018787B"/>
    <w:rsid w:val="0019052F"/>
    <w:rsid w:val="002A4FA6"/>
    <w:rsid w:val="00311825"/>
    <w:rsid w:val="00362C23"/>
    <w:rsid w:val="00442584"/>
    <w:rsid w:val="00453A22"/>
    <w:rsid w:val="00455814"/>
    <w:rsid w:val="004C046F"/>
    <w:rsid w:val="00510445"/>
    <w:rsid w:val="005B5863"/>
    <w:rsid w:val="005C2C59"/>
    <w:rsid w:val="00614316"/>
    <w:rsid w:val="007977ED"/>
    <w:rsid w:val="007C7EEA"/>
    <w:rsid w:val="008840D9"/>
    <w:rsid w:val="00914949"/>
    <w:rsid w:val="00A3439C"/>
    <w:rsid w:val="00AA1C23"/>
    <w:rsid w:val="00B071DE"/>
    <w:rsid w:val="00B140C5"/>
    <w:rsid w:val="00B205D9"/>
    <w:rsid w:val="00CD42B6"/>
    <w:rsid w:val="00D0691A"/>
    <w:rsid w:val="00D7090C"/>
    <w:rsid w:val="00DF6D90"/>
    <w:rsid w:val="00E02315"/>
    <w:rsid w:val="00E07F8D"/>
    <w:rsid w:val="00E374D4"/>
    <w:rsid w:val="00E570A9"/>
    <w:rsid w:val="00EC79C1"/>
    <w:rsid w:val="00F47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4FC8"/>
  <w15:docId w15:val="{11BDA5FD-98B8-46C4-A1F6-90C1BF3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47FDF"/>
    <w:pPr>
      <w:overflowPunct w:val="0"/>
      <w:autoSpaceDE w:val="0"/>
      <w:autoSpaceDN w:val="0"/>
      <w:adjustRightInd w:val="0"/>
      <w:spacing w:after="0" w:line="240" w:lineRule="auto"/>
      <w:ind w:left="720"/>
      <w:contextualSpacing/>
    </w:pPr>
    <w:rPr>
      <w:rFonts w:ascii="HellasTimes" w:eastAsia="Times New Roman" w:hAnsi="Hellas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5gym-amarous.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1452</Words>
  <Characters>7845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5ο ΓΥΜΝΑΣΙΟ</cp:lastModifiedBy>
  <cp:revision>31</cp:revision>
  <dcterms:created xsi:type="dcterms:W3CDTF">2022-01-13T10:03:00Z</dcterms:created>
  <dcterms:modified xsi:type="dcterms:W3CDTF">2022-01-14T08:56:00Z</dcterms:modified>
</cp:coreProperties>
</file>