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ΘΕΜΑ: «Πρόσκληση εκδήλωσης ενδιαφέροντος για την Εκπαιδευτική εκδρομή του 1ου Γυμνασίου Αγίας Παρασκευής  στη « Λακωνική Μάνη ».</w:t>
      </w:r>
    </w:p>
    <w:p w:rsidR="000931A3" w:rsidRPr="008B62D8"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Το 1ο Γυμνάσιο Αγίας Παρασκευής  προτίθεται να πραγματοποιήσει τριήμερη εκπαιδευτική επίσκεψη (2 διανυκτερεύσεις)</w:t>
      </w:r>
      <w:r w:rsidR="008B62D8" w:rsidRPr="008B62D8">
        <w:rPr>
          <w:rFonts w:ascii="Arial" w:hAnsi="Arial" w:cs="Arial"/>
          <w:color w:val="000000"/>
          <w:sz w:val="27"/>
          <w:szCs w:val="27"/>
        </w:rPr>
        <w:t>, στο πλαίσιο της εγκυκλίου 20883/ΓΔ4/12-02-20</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Προορισμός: ΛΑΚΩΝΙΚΗ ΜΑΝΗ</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b/>
          <w:bCs/>
          <w:color w:val="000000"/>
          <w:sz w:val="27"/>
          <w:szCs w:val="27"/>
        </w:rPr>
        <w:t xml:space="preserve">Χρονικό διάστημα: Αναχώρηση Κυριακή 20-03-2022, 7:00 </w:t>
      </w:r>
      <w:proofErr w:type="spellStart"/>
      <w:r>
        <w:rPr>
          <w:rFonts w:ascii="Arial" w:hAnsi="Arial" w:cs="Arial"/>
          <w:b/>
          <w:bCs/>
          <w:color w:val="000000"/>
          <w:sz w:val="27"/>
          <w:szCs w:val="27"/>
        </w:rPr>
        <w:t>π.μ</w:t>
      </w:r>
      <w:proofErr w:type="spellEnd"/>
      <w:r>
        <w:rPr>
          <w:rFonts w:ascii="Arial" w:hAnsi="Arial" w:cs="Arial"/>
          <w:b/>
          <w:bCs/>
          <w:color w:val="000000"/>
          <w:sz w:val="27"/>
          <w:szCs w:val="27"/>
        </w:rPr>
        <w:t>. από το σχολείο και</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b/>
          <w:bCs/>
          <w:color w:val="000000"/>
          <w:sz w:val="27"/>
          <w:szCs w:val="27"/>
        </w:rPr>
        <w:t xml:space="preserve">επιστροφή Τρίτη 22-03-2022, 21:00 </w:t>
      </w:r>
      <w:proofErr w:type="spellStart"/>
      <w:r>
        <w:rPr>
          <w:rFonts w:ascii="Arial" w:hAnsi="Arial" w:cs="Arial"/>
          <w:b/>
          <w:bCs/>
          <w:color w:val="000000"/>
          <w:sz w:val="27"/>
          <w:szCs w:val="27"/>
        </w:rPr>
        <w:t>μ.μ</w:t>
      </w:r>
      <w:proofErr w:type="spellEnd"/>
      <w:r>
        <w:rPr>
          <w:rFonts w:ascii="Arial" w:hAnsi="Arial" w:cs="Arial"/>
          <w:b/>
          <w:bCs/>
          <w:color w:val="000000"/>
          <w:sz w:val="27"/>
          <w:szCs w:val="27"/>
        </w:rPr>
        <w:t xml:space="preserve"> στο σχολείο.</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Προβλεπόμενες Συμμετοχές: Περίπου 40 μαθητές και 3 συνοδοί καθηγητές.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Ζητούμενες υπηρεσίες: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1. </w:t>
      </w:r>
      <w:r>
        <w:rPr>
          <w:rFonts w:ascii="Arial" w:hAnsi="Arial" w:cs="Arial"/>
          <w:b/>
          <w:bCs/>
          <w:color w:val="000000"/>
          <w:sz w:val="27"/>
          <w:szCs w:val="27"/>
        </w:rPr>
        <w:t xml:space="preserve">Δύο (2) διανυκτερεύσεις σε ξενοδοχείο τουλάχιστον 3* στο Νέο Οίτυλο ή Καραβοστάσι Λακωνίας, σε ενιαίο κτίριο και όχι σε </w:t>
      </w:r>
      <w:proofErr w:type="spellStart"/>
      <w:r>
        <w:rPr>
          <w:rFonts w:ascii="Arial" w:hAnsi="Arial" w:cs="Arial"/>
          <w:b/>
          <w:bCs/>
          <w:color w:val="000000"/>
          <w:sz w:val="27"/>
          <w:szCs w:val="27"/>
        </w:rPr>
        <w:t>bungalows</w:t>
      </w:r>
      <w:proofErr w:type="spellEnd"/>
      <w:r>
        <w:rPr>
          <w:rFonts w:ascii="Arial" w:hAnsi="Arial" w:cs="Arial"/>
          <w:b/>
          <w:bCs/>
          <w:color w:val="000000"/>
          <w:sz w:val="27"/>
          <w:szCs w:val="27"/>
        </w:rPr>
        <w:t>, με πρωινό και δείπνο σε μπουφέ.</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b/>
          <w:bCs/>
          <w:color w:val="000000"/>
          <w:sz w:val="27"/>
          <w:szCs w:val="27"/>
        </w:rPr>
        <w:t>§ Σημαντικό: τα δωμάτια να βρίσκονται όλα στον ίδιο όροφο και στην ίδια πτέρυγα και να υπάρχει προσωπικό ασφαλείας.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2. Διαμονή των μαθητών σε τρίκλινα κατά βάση δωμάτια και για τους συνοδούς εκπαιδευτικούς μονόκλινα.</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xml:space="preserve">3.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Fonts w:ascii="Arial" w:hAnsi="Arial" w:cs="Arial"/>
          <w:color w:val="000000"/>
          <w:sz w:val="27"/>
          <w:szCs w:val="27"/>
        </w:rPr>
        <w:t>κ.λ.π</w:t>
      </w:r>
      <w:proofErr w:type="spellEnd"/>
      <w:r>
        <w:rPr>
          <w:rFonts w:ascii="Arial" w:hAnsi="Arial" w:cs="Arial"/>
          <w:color w:val="000000"/>
          <w:sz w:val="27"/>
          <w:szCs w:val="27"/>
        </w:rPr>
        <w:t>.) καθώς και τις προϋποθέσεις ασφαλείας για μετακίνηση μαθητών (ζώνες ασφαλείας, έμπειρους οδηγούς κ.λπ.)</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xml:space="preserve">5. Επισκέψεις - ξεναγήσεις περιηγήσεις στη Βυζαντινή </w:t>
      </w:r>
      <w:proofErr w:type="spellStart"/>
      <w:r>
        <w:rPr>
          <w:rFonts w:ascii="Arial" w:hAnsi="Arial" w:cs="Arial"/>
          <w:color w:val="000000"/>
          <w:sz w:val="27"/>
          <w:szCs w:val="27"/>
        </w:rPr>
        <w:t>Καστροπολιτεία</w:t>
      </w:r>
      <w:proofErr w:type="spellEnd"/>
      <w:r>
        <w:rPr>
          <w:rFonts w:ascii="Arial" w:hAnsi="Arial" w:cs="Arial"/>
          <w:color w:val="000000"/>
          <w:sz w:val="27"/>
          <w:szCs w:val="27"/>
        </w:rPr>
        <w:t xml:space="preserve"> του Μυστρά, στο Μουσείο ελιάς και ελληνικού λαδιού στη Σπάρτη, στο Μανιάτικο διατηρητέο οικισμό </w:t>
      </w:r>
      <w:proofErr w:type="spellStart"/>
      <w:r>
        <w:rPr>
          <w:rFonts w:ascii="Arial" w:hAnsi="Arial" w:cs="Arial"/>
          <w:color w:val="000000"/>
          <w:sz w:val="27"/>
          <w:szCs w:val="27"/>
        </w:rPr>
        <w:t>Βάθεια</w:t>
      </w:r>
      <w:proofErr w:type="spellEnd"/>
      <w:r>
        <w:rPr>
          <w:rFonts w:ascii="Arial" w:hAnsi="Arial" w:cs="Arial"/>
          <w:color w:val="000000"/>
          <w:sz w:val="27"/>
          <w:szCs w:val="27"/>
        </w:rPr>
        <w:t xml:space="preserve">, στην Αρεόπολη, στα σπήλαια Δυρού και στη </w:t>
      </w:r>
      <w:proofErr w:type="spellStart"/>
      <w:r>
        <w:rPr>
          <w:rFonts w:ascii="Arial" w:hAnsi="Arial" w:cs="Arial"/>
          <w:color w:val="000000"/>
          <w:sz w:val="27"/>
          <w:szCs w:val="27"/>
        </w:rPr>
        <w:t>Μονεμαβασία</w:t>
      </w:r>
      <w:proofErr w:type="spellEnd"/>
      <w:r>
        <w:rPr>
          <w:rFonts w:ascii="Arial" w:hAnsi="Arial" w:cs="Arial"/>
          <w:color w:val="000000"/>
          <w:sz w:val="27"/>
          <w:szCs w:val="27"/>
        </w:rPr>
        <w:t xml:space="preserve">  (να περιλαμβάνεται η είσοδος και τα εισιτήρια μαθητών – καθηγητών).</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6. Συνοδός του γραφείου σε όλη τη διάρκεια της εκδρομής.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Διασφάλιση πλήρους ιατροφαρμακευτικής περίθαλψης μαθητών και καθηγητών</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lastRenderedPageBreak/>
        <w:t>§ Ασφάλιση Ευθύνης Διοργανωτή και πρόσθετη ασφάλιση κάλυψης εξόδων σε περίπτωση ατυχήματος ή ασθένειας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8. </w:t>
      </w:r>
      <w:r>
        <w:rPr>
          <w:rFonts w:ascii="Arial" w:hAnsi="Arial" w:cs="Arial"/>
          <w:b/>
          <w:bCs/>
          <w:color w:val="000000"/>
          <w:sz w:val="27"/>
          <w:szCs w:val="27"/>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b/>
          <w:bCs/>
          <w:color w:val="000000"/>
          <w:sz w:val="27"/>
          <w:szCs w:val="27"/>
        </w:rPr>
        <w:t>9.Υποχρεωτική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Θα ληφθούν υπόψη ΜΟΝΟΝ όσες προσφορές πληρούν στο απόλυτο τις ως άνω προδιαγραφές.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rFonts w:ascii="Arial" w:hAnsi="Arial" w:cs="Arial"/>
          <w:color w:val="000000"/>
          <w:sz w:val="27"/>
          <w:szCs w:val="27"/>
        </w:rPr>
        <w:t>κ.ο.κ</w:t>
      </w:r>
      <w:proofErr w:type="spellEnd"/>
      <w:r>
        <w:rPr>
          <w:rFonts w:ascii="Arial" w:hAnsi="Arial" w:cs="Arial"/>
          <w:color w:val="000000"/>
          <w:sz w:val="27"/>
          <w:szCs w:val="27"/>
        </w:rPr>
        <w:t>.).</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10.Επιπλέον στοιχεία:</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1) Δεν θα γίνουν δεκτές προσφορές με ηλεκτρονικό ταχυδρομείο.</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Στα κριτήρια επιλογής θα συνεκτιμηθούν:</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Παρακαλώ τα ενδιαφερόμενα πρακτορεία να καταθέσουν έως την Παρασκευή 04-03-22</w:t>
      </w:r>
      <w:r>
        <w:rPr>
          <w:rFonts w:ascii="Arial" w:hAnsi="Arial" w:cs="Arial"/>
          <w:b/>
          <w:bCs/>
          <w:color w:val="000000"/>
          <w:sz w:val="27"/>
          <w:szCs w:val="27"/>
        </w:rPr>
        <w:t> ώρα 11:00 τις προσφορές τους σε κλειστό φάκελο, στο γραφείο του Διευθυντή του σχολείου.</w:t>
      </w:r>
    </w:p>
    <w:p w:rsidR="000931A3" w:rsidRDefault="000931A3" w:rsidP="000931A3">
      <w:pPr>
        <w:pStyle w:val="Web"/>
        <w:shd w:val="clear" w:color="auto" w:fill="FFFFFF"/>
        <w:spacing w:before="0" w:beforeAutospacing="0" w:after="0" w:afterAutospacing="0"/>
        <w:rPr>
          <w:rFonts w:ascii="Arial" w:hAnsi="Arial" w:cs="Arial"/>
          <w:color w:val="222222"/>
        </w:rPr>
      </w:pPr>
      <w:r>
        <w:rPr>
          <w:rFonts w:ascii="Arial" w:hAnsi="Arial" w:cs="Arial"/>
          <w:color w:val="000000"/>
          <w:sz w:val="27"/>
          <w:szCs w:val="27"/>
        </w:rPr>
        <w:t>Φάκελοι που δεν θα πληρούν με ακρίβεια τις ως άνω προδιαγραφές, δεν θα ληφθούν υπόψη.</w:t>
      </w:r>
    </w:p>
    <w:p w:rsidR="00AF0B5B" w:rsidRDefault="00AF0B5B"/>
    <w:sectPr w:rsidR="00AF0B5B" w:rsidSect="002179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931A3"/>
    <w:rsid w:val="000931A3"/>
    <w:rsid w:val="0021795A"/>
    <w:rsid w:val="008B62D8"/>
    <w:rsid w:val="00AF0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9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2856</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2022-02-28T06:59:00Z</dcterms:created>
  <dcterms:modified xsi:type="dcterms:W3CDTF">2022-02-28T07:40:00Z</dcterms:modified>
</cp:coreProperties>
</file>