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CF548F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1</w:t>
            </w:r>
            <w:r w:rsidRPr="00CF548F">
              <w:rPr>
                <w:rFonts w:ascii="Calibri" w:hAnsi="Calibri" w:cs="Times New Roman"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ΓΕΛ ΜΕΤΑΜΟΡΦΩΣΗΣ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CF548F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Ημερομηνία 29/3/2022</w:t>
            </w:r>
          </w:p>
          <w:p w:rsidR="007D4C6B" w:rsidRPr="00394F7C" w:rsidRDefault="00CF548F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Αρ. Πρ.</w:t>
            </w:r>
            <w:r w:rsidR="005F4A44" w:rsidRPr="00394F7C">
              <w:rPr>
                <w:rFonts w:ascii="Calibri" w:hAnsi="Calibri" w:cs="Times New Roman"/>
                <w:b/>
                <w:sz w:val="18"/>
                <w:szCs w:val="18"/>
              </w:rPr>
              <w:t xml:space="preserve"> 148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Β΄Αθήνας)</w:t>
            </w:r>
          </w:p>
        </w:tc>
      </w:tr>
    </w:tbl>
    <w:p w:rsidR="00772D09" w:rsidRPr="007D4C6B" w:rsidRDefault="00F82C9D" w:rsidP="005C7318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5F4A44" w:rsidRPr="005F4A44">
        <w:rPr>
          <w:rFonts w:ascii="Calibri" w:hAnsi="Calibri" w:cs="Times New Roman"/>
          <w:b/>
          <w:i/>
        </w:rPr>
        <w:t xml:space="preserve"> </w:t>
      </w:r>
      <w:r w:rsidR="005F4A44">
        <w:rPr>
          <w:rFonts w:ascii="Calibri" w:hAnsi="Calibri" w:cs="Times New Roman"/>
          <w:b/>
          <w:i/>
        </w:rPr>
        <w:t>για ΤΕΤΡΑΗΜΕΡΗ ΕΚΔΡΟΜΗ ΠΕΡΙΒΑΛΛΟΝΤΙΚΟΥ ΠΡΟΓΡΑΜΜΑΤΟΣ ΣΤΗ ΘΕΣΣΑΛΟΝΙΚΗ</w:t>
      </w:r>
      <w:bookmarkStart w:id="0" w:name="_GoBack"/>
      <w:bookmarkEnd w:id="0"/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CF548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Pr="00CF548F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ΓΕΛ ΜΕΤΑΜΟΡΦΩΣΗΣ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5C7318" w:rsidRDefault="00CF548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ΘΕΣΣΑΛΟΝΙΚΗ </w:t>
            </w:r>
            <w:r w:rsidR="00754BA8">
              <w:rPr>
                <w:rFonts w:ascii="Calibri" w:hAnsi="Calibri" w:cs="Times New Roman"/>
                <w:b/>
                <w:sz w:val="18"/>
                <w:szCs w:val="18"/>
              </w:rPr>
              <w:t>- ΚΕΡΚΙΝΗ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ΗΜΕΡ. ΑΝΑΧ. 5/5/2022, ΗΜΕΡ. ΕΠΙ</w:t>
            </w:r>
            <w:r w:rsidR="00754BA8">
              <w:rPr>
                <w:rFonts w:ascii="Calibri" w:hAnsi="Calibri" w:cs="Times New Roman"/>
                <w:b/>
                <w:sz w:val="18"/>
                <w:szCs w:val="18"/>
              </w:rPr>
              <w:t>ΣΤΡ. 8/5/2022 (ΤΕΤΡΑΗ</w:t>
            </w:r>
            <w:r w:rsidR="00092DEC">
              <w:rPr>
                <w:rFonts w:ascii="Calibri" w:hAnsi="Calibri" w:cs="Times New Roman"/>
                <w:b/>
                <w:sz w:val="18"/>
                <w:szCs w:val="18"/>
              </w:rPr>
              <w:t>ΜΕΡΗ ΕΚΔΡΟΜΗ ΠΕΡΙΒΑΛΛΟΝΤΙΚΟΥ ΠΡΟΓΡΑΜΜΑΤΟΣ</w:t>
            </w:r>
            <w:r w:rsidR="005C7318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)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394F7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2</w:t>
            </w:r>
            <w:r w:rsidR="00092DEC">
              <w:rPr>
                <w:rFonts w:ascii="Calibri" w:hAnsi="Calibri" w:cs="Times New Roman"/>
                <w:b/>
                <w:sz w:val="18"/>
                <w:szCs w:val="18"/>
              </w:rPr>
              <w:t xml:space="preserve"> ΜΑΘΗΤΕΣ- 3 ΣΥΝΟΔΟΙ ΚΑΘΗΓΗΤΕΣ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9039E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ΠΟΥΛΜΑΝ σύγχρονης τεχνολογίας- ελαστικά τελευταίας πενταετίας, δικαιολογητικά προβλεπόμενα από το νόμο, στην αποκλειστική διάθεση του μαθητικού 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group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και των συνοδών, έμπειρος οδηγός και συνοδηγός, τα ίδια πούλμαν σε όλη τη διάρκεια εκδρομής. 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D" w:rsidRDefault="009039ED" w:rsidP="009039E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Κατάλυμα διαμονής μέσα στην την πόλη της Θεσσαλονίκης. Ξενοδ</w:t>
            </w:r>
            <w:r w:rsidR="00A61494">
              <w:rPr>
                <w:rFonts w:ascii="Calibri" w:hAnsi="Calibri" w:cs="Times New Roman"/>
                <w:b/>
                <w:sz w:val="18"/>
                <w:szCs w:val="18"/>
              </w:rPr>
              <w:t>οχειο 4 αστέρων, δωμάτια κατά βάση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τρίκλινα για μαθητές και μονόκλινα για καθηγητές. Η διαμονή του μαθητικού group σε ενιαίο κτίριο. Να υπάρχει δυνατότητα συγκέντρωσης  και εστίασης μαθητών σε ενιαίο χώρο. </w:t>
            </w:r>
          </w:p>
          <w:p w:rsidR="00772D09" w:rsidRPr="0035169E" w:rsidRDefault="009039ED" w:rsidP="009039E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ΠΡΩ</w:t>
            </w:r>
            <w:r w:rsidR="00754BA8">
              <w:rPr>
                <w:rFonts w:ascii="Calibri" w:hAnsi="Calibri" w:cs="Times New Roman"/>
                <w:b/>
                <w:sz w:val="18"/>
                <w:szCs w:val="18"/>
              </w:rPr>
              <w:t>ΙΝΟ ΚΑΙ ΕΝΑ ΓΕΥΜΑ καθημερινά  (3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συνολικά)  σε πλούσιο μπουφέ- απεριόριστες ποσότητες σε όλους τους μαθητές εμβολιασμένους και ανεμβολίαστους  (να επισυναφθεί κατάλογος φαγητών που θα προσφερθούν στους μαθητές)- να τηρείται το υγειονομικό  πρωτόκολλο για 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covid</w:t>
            </w:r>
            <w:r w:rsidRPr="00F60E4C">
              <w:rPr>
                <w:rFonts w:ascii="Calibri" w:hAnsi="Calibri" w:cs="Times New Roman"/>
                <w:b/>
                <w:sz w:val="18"/>
                <w:szCs w:val="18"/>
              </w:rPr>
              <w:t xml:space="preserve">-19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805AD3" w:rsidP="00805AD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Θα γίνουν επισκέψεις σε αρχαιολογικούς χώρους, αξιοθέατα σύμφωνα με το πρόγραμμα που θα διαμορφώσει το σχολείο σε συνεργασία με το τουριστικό γραφείο (ενδεικτικά αναφέρονται: πανεπιστήμιο Θες/κης, υδραγωγείο Χορτιάτη, αρχαιολογικό μουσείο, Γεντί Κουλέ.) ΕΚΔΡΟΜΗ ΣΤΗΝ ΚΕΡΚΙΝΗ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805AD3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805AD3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805AD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ΗΜΕΡ/ΝΙΑ: 4/4/2022       ΩΡΑ: 10.00π.μ.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805AD3">
              <w:rPr>
                <w:rFonts w:ascii="Calibri" w:hAnsi="Calibri" w:cs="Times New Roman"/>
                <w:sz w:val="18"/>
                <w:szCs w:val="18"/>
              </w:rPr>
              <w:t>4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805AD3">
              <w:rPr>
                <w:rFonts w:ascii="Calibri" w:hAnsi="Calibri" w:cs="Times New Roman"/>
                <w:sz w:val="18"/>
                <w:szCs w:val="18"/>
              </w:rPr>
              <w:t>4/2022       ΩΡΑ: 11.00π.μ.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.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κλειστές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</w:p>
    <w:p w:rsidR="00D343B9" w:rsidRPr="007D4C6B" w:rsidRDefault="003A7EB3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 w:rsidRPr="003A7EB3">
        <w:rPr>
          <w:rFonts w:ascii="Calibri" w:hAnsi="Calibri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15.95pt;margin-top:6.1pt;width:43.35pt;height:2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D343B9" w:rsidRDefault="00D343B9" w:rsidP="00D343B9"/>
              </w:txbxContent>
            </v:textbox>
          </v:shape>
        </w:pict>
      </w:r>
    </w:p>
    <w:p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lastRenderedPageBreak/>
        <w:t>α)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="00BC7968">
        <w:rPr>
          <w:rFonts w:ascii="Calibri" w:hAnsi="Calibri" w:cs="Times New Roman"/>
          <w:b/>
          <w:sz w:val="20"/>
          <w:szCs w:val="20"/>
          <w:lang w:val="en-US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="00BC7968">
        <w:rPr>
          <w:rFonts w:ascii="Calibri" w:hAnsi="Calibri" w:cs="Times New Roman"/>
          <w:b/>
          <w:sz w:val="20"/>
          <w:szCs w:val="20"/>
          <w:lang w:val="en-US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</w:p>
    <w:p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Default="005F4A44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 w:rsidR="00805AD3">
        <w:rPr>
          <w:rFonts w:ascii="Calibri" w:hAnsi="Calibri" w:cs="Times New Roman"/>
          <w:b/>
          <w:sz w:val="20"/>
          <w:szCs w:val="20"/>
        </w:rPr>
        <w:t>Η  Αναπληρώτρια Δ</w:t>
      </w:r>
      <w:r w:rsidR="0035169E">
        <w:rPr>
          <w:rFonts w:ascii="Calibri" w:hAnsi="Calibri" w:cs="Times New Roman"/>
          <w:b/>
          <w:sz w:val="20"/>
          <w:szCs w:val="20"/>
        </w:rPr>
        <w:t xml:space="preserve">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805AD3" w:rsidRDefault="00805AD3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:rsidR="00805AD3" w:rsidRDefault="00805AD3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:rsidR="00805AD3" w:rsidRPr="0035169E" w:rsidRDefault="00805AD3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  <w:t>Ευαγγελία Φύτρου</w:t>
      </w:r>
    </w:p>
    <w:p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B16C31" w:rsidRPr="0035169E" w:rsidRDefault="00142F2A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ED6" w:rsidRDefault="00D27ED6" w:rsidP="007D4C6B">
      <w:r>
        <w:separator/>
      </w:r>
    </w:p>
  </w:endnote>
  <w:endnote w:type="continuationSeparator" w:id="1">
    <w:p w:rsidR="00D27ED6" w:rsidRDefault="00D27ED6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ED6" w:rsidRDefault="00D27ED6" w:rsidP="007D4C6B">
      <w:r>
        <w:separator/>
      </w:r>
    </w:p>
  </w:footnote>
  <w:footnote w:type="continuationSeparator" w:id="1">
    <w:p w:rsidR="00D27ED6" w:rsidRDefault="00D27ED6" w:rsidP="007D4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D09"/>
    <w:rsid w:val="00092DEC"/>
    <w:rsid w:val="001335C7"/>
    <w:rsid w:val="00142F2A"/>
    <w:rsid w:val="001855EB"/>
    <w:rsid w:val="001D4CF0"/>
    <w:rsid w:val="00267522"/>
    <w:rsid w:val="0035169E"/>
    <w:rsid w:val="00352206"/>
    <w:rsid w:val="00394F7C"/>
    <w:rsid w:val="003A7EB3"/>
    <w:rsid w:val="003C5597"/>
    <w:rsid w:val="004224E8"/>
    <w:rsid w:val="00502389"/>
    <w:rsid w:val="00507AE2"/>
    <w:rsid w:val="005C7318"/>
    <w:rsid w:val="005D7E80"/>
    <w:rsid w:val="005F4A44"/>
    <w:rsid w:val="006D16E3"/>
    <w:rsid w:val="00754BA8"/>
    <w:rsid w:val="00772D09"/>
    <w:rsid w:val="007D4C6B"/>
    <w:rsid w:val="007F7072"/>
    <w:rsid w:val="00805AD3"/>
    <w:rsid w:val="00833780"/>
    <w:rsid w:val="00854027"/>
    <w:rsid w:val="00880F3D"/>
    <w:rsid w:val="008C0913"/>
    <w:rsid w:val="008D0CDD"/>
    <w:rsid w:val="009039ED"/>
    <w:rsid w:val="00927243"/>
    <w:rsid w:val="009735E7"/>
    <w:rsid w:val="00A61494"/>
    <w:rsid w:val="00AF0A3F"/>
    <w:rsid w:val="00B03EE2"/>
    <w:rsid w:val="00B16C31"/>
    <w:rsid w:val="00B36E01"/>
    <w:rsid w:val="00BC7968"/>
    <w:rsid w:val="00BD5424"/>
    <w:rsid w:val="00C54C2D"/>
    <w:rsid w:val="00CF548F"/>
    <w:rsid w:val="00D27ED6"/>
    <w:rsid w:val="00D343B9"/>
    <w:rsid w:val="00F82C9D"/>
    <w:rsid w:val="00FB6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443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user</cp:lastModifiedBy>
  <cp:revision>17</cp:revision>
  <cp:lastPrinted>2020-06-30T09:58:00Z</cp:lastPrinted>
  <dcterms:created xsi:type="dcterms:W3CDTF">2019-09-10T09:30:00Z</dcterms:created>
  <dcterms:modified xsi:type="dcterms:W3CDTF">2022-03-29T07:57:00Z</dcterms:modified>
</cp:coreProperties>
</file>