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D6" w:rsidRDefault="002B27D6"/>
    <w:tbl>
      <w:tblPr>
        <w:tblpPr w:leftFromText="180" w:rightFromText="180" w:vertAnchor="text" w:horzAnchor="margin" w:tblpY="-1338"/>
        <w:tblW w:w="8713" w:type="dxa"/>
        <w:tblLayout w:type="fixed"/>
        <w:tblLook w:val="04A0"/>
      </w:tblPr>
      <w:tblGrid>
        <w:gridCol w:w="4169"/>
        <w:gridCol w:w="4544"/>
      </w:tblGrid>
      <w:tr w:rsidR="002B27D6">
        <w:trPr>
          <w:trHeight w:val="2551"/>
        </w:trPr>
        <w:tc>
          <w:tcPr>
            <w:tcW w:w="4169" w:type="dxa"/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745" cy="372745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7D6" w:rsidRDefault="002B27D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ind w:firstLineChars="900" w:firstLine="162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Β΄ ΑΘΗΝΑΣ </w:t>
            </w:r>
          </w:p>
          <w:p w:rsidR="002B27D6" w:rsidRDefault="00536248" w:rsidP="0084413B">
            <w:pPr>
              <w:pStyle w:val="2"/>
              <w:tabs>
                <w:tab w:val="left" w:pos="0"/>
                <w:tab w:val="left" w:pos="180"/>
              </w:tabs>
              <w:ind w:firstLineChars="250" w:firstLine="45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ΙΔΙΩΤΙΚΟ </w:t>
            </w:r>
            <w:r w:rsidR="0084413B">
              <w:rPr>
                <w:rFonts w:ascii="Calibri" w:hAnsi="Calibri" w:cs="Times New Roman"/>
                <w:sz w:val="18"/>
                <w:szCs w:val="18"/>
              </w:rPr>
              <w:t>ΓΥΜΝΑΣΙΟ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ΑΓΙΟΣ ΚΟΣΜΑΣ Ο ΑΙΤΩΛΟΣ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2B27D6" w:rsidRDefault="002B27D6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B27D6" w:rsidRDefault="002B27D6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84413B">
              <w:rPr>
                <w:rFonts w:ascii="Calibri" w:hAnsi="Calibri" w:cs="Times New Roman"/>
                <w:b/>
                <w:sz w:val="18"/>
                <w:szCs w:val="18"/>
              </w:rPr>
              <w:t xml:space="preserve"> 05</w:t>
            </w:r>
            <w:r w:rsidR="00020E68">
              <w:rPr>
                <w:rFonts w:ascii="Calibri" w:hAnsi="Calibri" w:cs="Times New Roman"/>
                <w:b/>
                <w:sz w:val="18"/>
                <w:szCs w:val="18"/>
              </w:rPr>
              <w:t>/04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/2022</w:t>
            </w:r>
          </w:p>
          <w:p w:rsidR="002B27D6" w:rsidRDefault="0084413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81</w:t>
            </w:r>
          </w:p>
          <w:p w:rsidR="002B27D6" w:rsidRDefault="002B27D6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 Αθήνας)</w:t>
            </w:r>
          </w:p>
        </w:tc>
      </w:tr>
    </w:tbl>
    <w:p w:rsidR="002B27D6" w:rsidRDefault="00536248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   ΠΡΟΣΚΛΗΣΗ ΕΚΔΗΛΩΣΗΣ ΕΝΔΙΑΦΕΡΟΝΤΟΣ              </w:t>
      </w:r>
      <w:r w:rsidR="00487CA0">
        <w:rPr>
          <w:rFonts w:ascii="Calibri" w:hAnsi="Calibri" w:cs="Times New Roman"/>
          <w:b/>
        </w:rPr>
        <w:tab/>
      </w:r>
    </w:p>
    <w:p w:rsidR="002B27D6" w:rsidRDefault="002B27D6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332"/>
        <w:gridCol w:w="4472"/>
      </w:tblGrid>
      <w:tr w:rsidR="002B27D6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 w:rsidP="00E466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ΙΔΙΩΤΙΚΟ </w:t>
            </w:r>
            <w:r w:rsidR="00E466AB">
              <w:rPr>
                <w:rFonts w:ascii="Calibri" w:hAnsi="Calibri" w:cs="Times New Roman"/>
                <w:b/>
                <w:sz w:val="18"/>
                <w:szCs w:val="18"/>
              </w:rPr>
              <w:t>ΓΥΜΝΑΣΙΟ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ΑΓΙΟΣ ΚΟΣΜΑΣ Ο ΑΙΤΩΛΟΣ   </w:t>
            </w:r>
          </w:p>
        </w:tc>
      </w:tr>
      <w:tr w:rsidR="002B27D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E466AB" w:rsidP="00E466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</w:t>
            </w:r>
            <w:r w:rsidR="00536248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86658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  <w:r w:rsidR="00536248">
              <w:rPr>
                <w:rFonts w:ascii="Calibri" w:hAnsi="Calibri" w:cs="Times New Roman"/>
                <w:b/>
                <w:sz w:val="18"/>
                <w:szCs w:val="18"/>
              </w:rPr>
              <w:t xml:space="preserve">-5-2022 ΕΩΣ </w:t>
            </w:r>
            <w:r w:rsidR="00586658">
              <w:rPr>
                <w:rFonts w:ascii="Calibri" w:hAnsi="Calibri" w:cs="Times New Roman"/>
                <w:b/>
                <w:sz w:val="18"/>
                <w:szCs w:val="18"/>
              </w:rPr>
              <w:t>14</w:t>
            </w:r>
            <w:r w:rsidR="00536248">
              <w:rPr>
                <w:rFonts w:ascii="Calibri" w:hAnsi="Calibri" w:cs="Times New Roman"/>
                <w:b/>
                <w:sz w:val="18"/>
                <w:szCs w:val="18"/>
              </w:rPr>
              <w:t>-5-2022</w:t>
            </w:r>
          </w:p>
        </w:tc>
      </w:tr>
      <w:tr w:rsidR="002B27D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E466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&lt;45</w:t>
            </w:r>
            <w:r w:rsidR="00536248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, </w:t>
            </w:r>
            <w:r w:rsidR="00586658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536248">
              <w:rPr>
                <w:rFonts w:ascii="Calibri" w:hAnsi="Calibri" w:cs="Times New Roman"/>
                <w:b/>
                <w:sz w:val="18"/>
                <w:szCs w:val="18"/>
              </w:rPr>
              <w:t xml:space="preserve"> ΣΥΝΟΔΟΙ ΚΑΘΗΓΗΤΕΣ</w:t>
            </w:r>
          </w:p>
        </w:tc>
      </w:tr>
      <w:tr w:rsidR="002B27D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ΛΕΩΦΟΡΕΙ0 ΚΑΙ ΓΙΑ ΤΙΣ ΤΡΕΙΣ ΗΜΕΡΕΣ ΓΙΑ ΟΛΕΣ ΤΙΣ ΜΕΤΑΚΙΝΗΣΕΙΣ ΒΑΣΕΙ ΤΟΥ ΠΡΟΓΡΑΜΜΑΤΟΣ ΠΟΥ ΘΑ ΥΠΟΔΕΙΞΕΙ ΤΟ ΣΧΟΛΕΙΟ</w:t>
            </w:r>
          </w:p>
        </w:tc>
      </w:tr>
      <w:tr w:rsidR="002B27D6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2 ΔΙΑΝΥΚΤΕΡΕΥΣΕΙΣ ΣΕ ΚΕΝΤΡΙΚΟ ΞΕΝΟΔΟΧΕΙΟ </w:t>
            </w:r>
            <w:r w:rsidR="00487CA0">
              <w:rPr>
                <w:rFonts w:ascii="Calibri" w:hAnsi="Calibri" w:cs="Times New Roman"/>
                <w:b/>
                <w:sz w:val="18"/>
                <w:szCs w:val="18"/>
              </w:rPr>
              <w:t xml:space="preserve">ΤΩΝ ΙΩΑΝΝΙΝΩΝ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ΤΟΥΛΑΧΙΣΤΟΝ 3 - 4*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ΠΡΩΙΝΟ-ΔΕΙΠΝΟ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 ΓΙΑ ΜΑΘΗΤΕΣ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ΜΟΝΟΚΛΙΝΑ ΓΙΑ ΚΑΘΗΓΗΤΕΣ ΤΑ ΔΩΜΑΤΙΑ ΝΑ ΒΡΙΣΚΟΝΤΑΙ ΚΟΝΤΑ </w:t>
            </w:r>
          </w:p>
        </w:tc>
      </w:tr>
      <w:tr w:rsidR="002B27D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ΠΡΩΙΝΟ-ΔΕΙΠΝΟ</w:t>
            </w:r>
          </w:p>
        </w:tc>
      </w:tr>
      <w:tr w:rsidR="002B27D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2B27D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2B27D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2B27D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2B27D6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86658">
              <w:rPr>
                <w:rFonts w:ascii="Calibri" w:hAnsi="Calibri" w:cs="Times New Roman"/>
                <w:sz w:val="18"/>
                <w:szCs w:val="18"/>
              </w:rPr>
              <w:t>11</w:t>
            </w:r>
            <w:r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86658">
              <w:rPr>
                <w:rFonts w:ascii="Calibri" w:hAnsi="Calibri" w:cs="Times New Roman"/>
                <w:sz w:val="18"/>
                <w:szCs w:val="18"/>
              </w:rPr>
              <w:t>4</w:t>
            </w:r>
            <w:r>
              <w:rPr>
                <w:rFonts w:ascii="Calibri" w:hAnsi="Calibri" w:cs="Times New Roman"/>
                <w:sz w:val="18"/>
                <w:szCs w:val="18"/>
              </w:rPr>
              <w:t>/2022       ΩΡΑ: 12:00</w:t>
            </w:r>
          </w:p>
        </w:tc>
      </w:tr>
      <w:tr w:rsidR="002B27D6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D6" w:rsidRDefault="005362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86658">
              <w:rPr>
                <w:rFonts w:ascii="Calibri" w:hAnsi="Calibri" w:cs="Times New Roman"/>
                <w:sz w:val="18"/>
                <w:szCs w:val="18"/>
              </w:rPr>
              <w:t>11</w:t>
            </w:r>
            <w:r>
              <w:rPr>
                <w:rFonts w:ascii="Calibri" w:hAnsi="Calibri" w:cs="Times New Roman"/>
                <w:sz w:val="18"/>
                <w:szCs w:val="18"/>
              </w:rPr>
              <w:t>/</w:t>
            </w:r>
            <w:bookmarkStart w:id="0" w:name="_GoBack"/>
            <w:bookmarkEnd w:id="0"/>
            <w:r w:rsidR="00586658">
              <w:rPr>
                <w:rFonts w:ascii="Calibri" w:hAnsi="Calibri" w:cs="Times New Roman"/>
                <w:sz w:val="18"/>
                <w:szCs w:val="18"/>
              </w:rPr>
              <w:t>4</w:t>
            </w:r>
            <w:r>
              <w:rPr>
                <w:rFonts w:ascii="Calibri" w:hAnsi="Calibri" w:cs="Times New Roman"/>
                <w:sz w:val="18"/>
                <w:szCs w:val="18"/>
              </w:rPr>
              <w:t>/2022       ΩΡΑ: 13:00</w:t>
            </w:r>
          </w:p>
        </w:tc>
      </w:tr>
    </w:tbl>
    <w:p w:rsidR="002B27D6" w:rsidRDefault="002B27D6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2B27D6" w:rsidRDefault="0053624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απαραιτήτως και Υπεύθυνη Δήλωση, ότι διαθέτει ειδικό σήμα λειτουργίας, το οποίο</w:t>
      </w:r>
      <w:r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2B27D6" w:rsidRDefault="0053624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  </w:t>
      </w:r>
      <w:r>
        <w:rPr>
          <w:rFonts w:ascii="Calibri" w:hAnsi="Calibri" w:cs="Times New Roman"/>
          <w:b/>
          <w:sz w:val="20"/>
          <w:szCs w:val="20"/>
          <w:u w:val="single"/>
        </w:rPr>
        <w:t>κ λ ε ι σ τ έ ς</w:t>
      </w:r>
      <w:r>
        <w:rPr>
          <w:rFonts w:ascii="Calibri" w:hAnsi="Calibri" w:cs="Times New Roman"/>
          <w:b/>
          <w:sz w:val="20"/>
          <w:szCs w:val="20"/>
        </w:rPr>
        <w:t xml:space="preserve">   στο σχολείο: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:rsidR="002B27D6" w:rsidRDefault="00B3420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B34200">
        <w:rPr>
          <w:rFonts w:ascii="Calibri" w:hAnsi="Calibri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2B27D6" w:rsidRDefault="00536248">
                  <w:r>
                    <w:t>ΝΑΙ</w:t>
                  </w:r>
                </w:p>
              </w:txbxContent>
            </v:textbox>
          </v:shape>
        </w:pict>
      </w:r>
    </w:p>
    <w:p w:rsidR="002B27D6" w:rsidRDefault="0053624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α)</w:t>
      </w:r>
      <w:r>
        <w:rPr>
          <w:rFonts w:ascii="Calibri" w:hAnsi="Calibri" w:cs="Times New Roman"/>
          <w:b/>
          <w:sz w:val="20"/>
          <w:szCs w:val="20"/>
        </w:rPr>
        <w:t xml:space="preserve"> Κλειστές σε έντυπη μορφή στο σχολείο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(όχι με </w:t>
      </w:r>
      <w:r>
        <w:rPr>
          <w:rFonts w:ascii="Calibri" w:hAnsi="Calibri" w:cs="Times New Roman"/>
          <w:b/>
          <w:sz w:val="20"/>
          <w:szCs w:val="20"/>
          <w:lang w:val="en-US"/>
        </w:rPr>
        <w:t>email</w:t>
      </w:r>
      <w:r>
        <w:rPr>
          <w:rFonts w:ascii="Calibri" w:hAnsi="Calibri" w:cs="Times New Roman"/>
          <w:b/>
          <w:sz w:val="20"/>
          <w:szCs w:val="20"/>
        </w:rPr>
        <w:t xml:space="preserve"> ή </w:t>
      </w:r>
      <w:r>
        <w:rPr>
          <w:rFonts w:ascii="Calibri" w:hAnsi="Calibri" w:cs="Times New Roman"/>
          <w:b/>
          <w:sz w:val="20"/>
          <w:szCs w:val="20"/>
          <w:lang w:val="en-US"/>
        </w:rPr>
        <w:t>fax</w:t>
      </w:r>
      <w:r>
        <w:rPr>
          <w:rFonts w:ascii="Calibri" w:hAnsi="Calibri" w:cs="Times New Roman"/>
          <w:b/>
          <w:sz w:val="20"/>
          <w:szCs w:val="20"/>
        </w:rPr>
        <w:t>)</w:t>
      </w:r>
      <w:r>
        <w:rPr>
          <w:rFonts w:ascii="Calibri" w:hAnsi="Calibri" w:cs="Times New Roman"/>
          <w:sz w:val="20"/>
          <w:szCs w:val="20"/>
        </w:rPr>
        <w:t xml:space="preserve">  </w:t>
      </w:r>
    </w:p>
    <w:p w:rsidR="002B27D6" w:rsidRDefault="002B27D6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2B27D6" w:rsidRDefault="0053624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2B27D6" w:rsidRDefault="00B3420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2B27D6" w:rsidRDefault="00536248">
                  <w:r>
                    <w:t>ΟΧΙ</w:t>
                  </w:r>
                </w:p>
              </w:txbxContent>
            </v:textbox>
          </v:shape>
        </w:pict>
      </w:r>
    </w:p>
    <w:p w:rsidR="002B27D6" w:rsidRDefault="0053624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β) </w:t>
      </w:r>
      <w:r>
        <w:rPr>
          <w:rFonts w:ascii="Calibri" w:hAnsi="Calibri" w:cs="Times New Roman"/>
          <w:b/>
          <w:sz w:val="20"/>
          <w:szCs w:val="20"/>
        </w:rPr>
        <w:t>Κλειστές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σε έντυπη μορφή ή με </w:t>
      </w:r>
      <w:r>
        <w:rPr>
          <w:rFonts w:ascii="Calibri" w:hAnsi="Calibri" w:cs="Times New Roman"/>
          <w:b/>
          <w:sz w:val="20"/>
          <w:szCs w:val="20"/>
          <w:lang w:val="en-US"/>
        </w:rPr>
        <w:t>e</w:t>
      </w:r>
      <w:r>
        <w:rPr>
          <w:rFonts w:ascii="Calibri" w:hAnsi="Calibri" w:cs="Times New Roman"/>
          <w:b/>
          <w:sz w:val="20"/>
          <w:szCs w:val="20"/>
        </w:rPr>
        <w:t>-</w:t>
      </w:r>
      <w:r>
        <w:rPr>
          <w:rFonts w:ascii="Calibri" w:hAnsi="Calibri" w:cs="Times New Roman"/>
          <w:b/>
          <w:sz w:val="20"/>
          <w:szCs w:val="20"/>
          <w:lang w:val="en-US"/>
        </w:rPr>
        <w:t>mail</w:t>
      </w:r>
      <w:r>
        <w:rPr>
          <w:rFonts w:ascii="Calibri" w:hAnsi="Calibri" w:cs="Times New Roman"/>
          <w:b/>
          <w:sz w:val="20"/>
          <w:szCs w:val="20"/>
        </w:rPr>
        <w:t xml:space="preserve"> (κλειστές, με κωδικό) στο σχολείο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:rsidR="002B27D6" w:rsidRDefault="002B27D6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2B27D6" w:rsidRDefault="002B27D6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2B27D6" w:rsidRDefault="00536248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Ο/Η Διευθυντής/Διευθύντρια του σχολείου</w:t>
      </w:r>
    </w:p>
    <w:p w:rsidR="002B27D6" w:rsidRDefault="00487CA0">
      <w:pPr>
        <w:pStyle w:val="2"/>
        <w:tabs>
          <w:tab w:val="left" w:pos="0"/>
          <w:tab w:val="left" w:pos="7086"/>
        </w:tabs>
        <w:ind w:firstLineChars="2250" w:firstLine="540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ΓΚΟΥΜΑΣ ΜΙΧΑΗΛ</w:t>
      </w:r>
    </w:p>
    <w:p w:rsidR="002B27D6" w:rsidRDefault="002B27D6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:rsidR="002B27D6" w:rsidRDefault="00536248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(Προς τους Διευθυντές/Διευθύντριες των σχολείων ): </w:t>
      </w:r>
    </w:p>
    <w:p w:rsidR="002B27D6" w:rsidRDefault="0053624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Παρακαλούμε:</w:t>
      </w:r>
    </w:p>
    <w:p w:rsidR="002B27D6" w:rsidRDefault="0053624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κλειστών προσφορών στο σχολείο. </w:t>
      </w:r>
    </w:p>
    <w:p w:rsidR="002B27D6" w:rsidRDefault="0053624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2. Να μη ξεχνάτε να ελέγχετε την ανάρτηση και προβολή της προκήρυξής σας στην ιστοσελίδα της Δ.Δ.Ε. Β’ Αθήνας (στο σύνδεσμο «ΠΡΟΒΟΛΗ ΠΡΟΚΗΡΥΞΕΩΝ»).</w:t>
      </w:r>
    </w:p>
    <w:sectPr w:rsidR="002B27D6" w:rsidSect="002B27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D09"/>
    <w:rsid w:val="00020E68"/>
    <w:rsid w:val="001335C7"/>
    <w:rsid w:val="00142F2A"/>
    <w:rsid w:val="001855EB"/>
    <w:rsid w:val="002B27D6"/>
    <w:rsid w:val="0035169E"/>
    <w:rsid w:val="00352206"/>
    <w:rsid w:val="003C5597"/>
    <w:rsid w:val="00487CA0"/>
    <w:rsid w:val="00502389"/>
    <w:rsid w:val="00507AE2"/>
    <w:rsid w:val="00536248"/>
    <w:rsid w:val="00586658"/>
    <w:rsid w:val="005D7E80"/>
    <w:rsid w:val="006D16E3"/>
    <w:rsid w:val="00772D09"/>
    <w:rsid w:val="007944AE"/>
    <w:rsid w:val="007D4C6B"/>
    <w:rsid w:val="007F7072"/>
    <w:rsid w:val="00833780"/>
    <w:rsid w:val="0084413B"/>
    <w:rsid w:val="00854027"/>
    <w:rsid w:val="008C0913"/>
    <w:rsid w:val="008D0CDD"/>
    <w:rsid w:val="00927243"/>
    <w:rsid w:val="00A42DF1"/>
    <w:rsid w:val="00AF0A3F"/>
    <w:rsid w:val="00B16C31"/>
    <w:rsid w:val="00B34200"/>
    <w:rsid w:val="00B36E01"/>
    <w:rsid w:val="00BD5424"/>
    <w:rsid w:val="00C54C2D"/>
    <w:rsid w:val="00D343B9"/>
    <w:rsid w:val="00DB53F7"/>
    <w:rsid w:val="00E466AB"/>
    <w:rsid w:val="00F82C9D"/>
    <w:rsid w:val="00FB630A"/>
    <w:rsid w:val="04EE46FB"/>
    <w:rsid w:val="4F9B71A1"/>
    <w:rsid w:val="62AE5EE4"/>
    <w:rsid w:val="78087C8F"/>
    <w:rsid w:val="7E39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B27D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nhideWhenUsed/>
    <w:qFormat/>
    <w:rsid w:val="002B27D6"/>
    <w:rPr>
      <w:rFonts w:ascii="Arial" w:hAnsi="Arial" w:cs="Arial"/>
      <w:sz w:val="22"/>
      <w:szCs w:val="22"/>
    </w:rPr>
  </w:style>
  <w:style w:type="paragraph" w:styleId="a4">
    <w:name w:val="footer"/>
    <w:basedOn w:val="a"/>
    <w:link w:val="Char0"/>
    <w:uiPriority w:val="99"/>
    <w:semiHidden/>
    <w:unhideWhenUsed/>
    <w:qFormat/>
    <w:rsid w:val="002B27D6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semiHidden/>
    <w:unhideWhenUsed/>
    <w:qFormat/>
    <w:rsid w:val="002B27D6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qFormat/>
    <w:rsid w:val="002B27D6"/>
    <w:rPr>
      <w:rFonts w:ascii="Arial" w:eastAsia="Times New Roman" w:hAnsi="Arial" w:cs="Arial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2B27D6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φαλίδα Char"/>
    <w:basedOn w:val="a0"/>
    <w:link w:val="a5"/>
    <w:uiPriority w:val="99"/>
    <w:semiHidden/>
    <w:qFormat/>
    <w:rsid w:val="002B27D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semiHidden/>
    <w:qFormat/>
    <w:rsid w:val="002B27D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Ana_Mic</cp:lastModifiedBy>
  <cp:revision>13</cp:revision>
  <cp:lastPrinted>2020-06-30T09:58:00Z</cp:lastPrinted>
  <dcterms:created xsi:type="dcterms:W3CDTF">2019-09-10T09:30:00Z</dcterms:created>
  <dcterms:modified xsi:type="dcterms:W3CDTF">2022-04-05T05:21:00Z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