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508" w14:textId="77777777"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3BA4D1CC" w14:textId="03183D14"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tbl>
      <w:tblPr>
        <w:tblStyle w:val="TableNormal"/>
        <w:tblW w:w="9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7"/>
        <w:gridCol w:w="4637"/>
      </w:tblGrid>
      <w:tr w:rsidR="001512FA" w14:paraId="1D3D31ED" w14:textId="77777777" w:rsidTr="00E33765">
        <w:trPr>
          <w:trHeight w:val="69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E8A" w14:textId="65DD1CA4" w:rsidR="001512FA" w:rsidRDefault="001512FA" w:rsidP="00E33765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658F1B4" w14:textId="6EA0B3B7" w:rsidR="001512FA" w:rsidRPr="00672EAB" w:rsidRDefault="001512FA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3F41FE4" w14:textId="77777777" w:rsidR="00E33765" w:rsidRPr="00E33765" w:rsidRDefault="00E33765" w:rsidP="00E33765">
      <w:pPr>
        <w:tabs>
          <w:tab w:val="left" w:pos="180"/>
        </w:tabs>
        <w:jc w:val="both"/>
        <w:rPr>
          <w:rFonts w:eastAsia="Times New Roman" w:cs="Times New Roman"/>
          <w:b/>
          <w:bCs/>
          <w:i/>
          <w:iCs/>
        </w:rPr>
      </w:pPr>
      <w:r w:rsidRPr="00E33765">
        <w:rPr>
          <w:b/>
          <w:bCs/>
          <w:lang w:val="en-US"/>
        </w:rPr>
        <w:t xml:space="preserve">                           </w:t>
      </w:r>
      <w:r w:rsidRPr="00E33765">
        <w:rPr>
          <w:rFonts w:eastAsia="Times New Roman" w:cs="Times New Roman"/>
          <w:b/>
          <w:bCs/>
          <w:noProof/>
        </w:rPr>
        <w:drawing>
          <wp:inline distT="0" distB="0" distL="0" distR="0" wp14:anchorId="29684E95" wp14:editId="219B625D">
            <wp:extent cx="409758" cy="409758"/>
            <wp:effectExtent l="0" t="0" r="0" b="0"/>
            <wp:docPr id="1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E33765" w:rsidRPr="00E33765" w14:paraId="0C469BE5" w14:textId="77777777" w:rsidTr="00061F64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4591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ΕΛΛΗΝΙΚΗ ΔΗΜΟΚΡΑΤΙΑ</w:t>
            </w:r>
          </w:p>
          <w:p w14:paraId="0C11C06B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ΥΠΟΥΡΓΕΙΟ ΠΑΙΔΕΙΑΣ ΚΑΙ ΘΡΗΣΚΕΥΜΑΤΩΝ</w:t>
            </w:r>
          </w:p>
          <w:p w14:paraId="200F7C33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- - - - -</w:t>
            </w:r>
          </w:p>
          <w:p w14:paraId="0D1C7444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ΠΕΡΙΦΕΡΕΙΑΚΗ Δ/ΝΣΗ Π.Ε. ΚΑΙ Δ.Ε. ΑΤΤΙΚΗΣ</w:t>
            </w:r>
          </w:p>
          <w:p w14:paraId="17A50FF9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ΔΙΕΥΘΥΝΣΗ ΔΕΥΤΕΡΟΒΑΘΜΙΑΣ ΕΚΠΑΙΔΕΥΣΗΣ</w:t>
            </w:r>
          </w:p>
          <w:p w14:paraId="326290EF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Β΄ ΑΘΗΝΑΣ</w:t>
            </w:r>
          </w:p>
          <w:p w14:paraId="0A5EF3A0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E33765">
              <w:rPr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7B4E995" w14:textId="77777777" w:rsidR="00E33765" w:rsidRPr="00E33765" w:rsidRDefault="00E33765" w:rsidP="00E33765">
            <w:pPr>
              <w:tabs>
                <w:tab w:val="left" w:pos="180"/>
              </w:tabs>
              <w:ind w:left="1440"/>
              <w:jc w:val="both"/>
              <w:rPr>
                <w:rFonts w:eastAsia="Times New Roman" w:cs="Times New Roman"/>
                <w:b/>
                <w:bCs/>
              </w:rPr>
            </w:pPr>
          </w:p>
          <w:p w14:paraId="7271FCA0" w14:textId="4804C15C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rFonts w:eastAsia="Times New Roman" w:cs="Times New Roman"/>
                <w:b/>
                <w:bCs/>
              </w:rPr>
            </w:pPr>
            <w:r w:rsidRPr="00E33765">
              <w:rPr>
                <w:b/>
                <w:bCs/>
              </w:rPr>
              <w:t xml:space="preserve">Ημερομηνία:  </w:t>
            </w:r>
            <w:r w:rsidR="00D420D9">
              <w:rPr>
                <w:b/>
                <w:bCs/>
              </w:rPr>
              <w:t>7</w:t>
            </w:r>
            <w:r w:rsidRPr="00E33765">
              <w:rPr>
                <w:b/>
                <w:bCs/>
              </w:rPr>
              <w:t>/</w:t>
            </w:r>
            <w:r w:rsidR="00F02F0E">
              <w:rPr>
                <w:b/>
                <w:bCs/>
              </w:rPr>
              <w:t>4</w:t>
            </w:r>
            <w:r w:rsidRPr="00E33765">
              <w:rPr>
                <w:b/>
                <w:bCs/>
              </w:rPr>
              <w:t>/2022</w:t>
            </w:r>
          </w:p>
          <w:p w14:paraId="19F57DF0" w14:textId="270430EC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proofErr w:type="spellStart"/>
            <w:r w:rsidRPr="00E33765">
              <w:rPr>
                <w:b/>
                <w:bCs/>
              </w:rPr>
              <w:t>Αρ</w:t>
            </w:r>
            <w:proofErr w:type="spellEnd"/>
            <w:r w:rsidRPr="00E33765">
              <w:rPr>
                <w:b/>
                <w:bCs/>
              </w:rPr>
              <w:t xml:space="preserve">. </w:t>
            </w:r>
            <w:proofErr w:type="spellStart"/>
            <w:r w:rsidRPr="00E33765">
              <w:rPr>
                <w:b/>
                <w:bCs/>
              </w:rPr>
              <w:t>Πρ</w:t>
            </w:r>
            <w:proofErr w:type="spellEnd"/>
            <w:r w:rsidRPr="00E33765">
              <w:rPr>
                <w:b/>
                <w:bCs/>
              </w:rPr>
              <w:t xml:space="preserve">.: </w:t>
            </w:r>
            <w:r w:rsidR="00E605BB">
              <w:rPr>
                <w:b/>
                <w:bCs/>
              </w:rPr>
              <w:t>88</w:t>
            </w:r>
          </w:p>
          <w:p w14:paraId="79ED24BE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  <w:p w14:paraId="19A794F2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E33765">
              <w:rPr>
                <w:b/>
                <w:bCs/>
              </w:rPr>
              <w:t>ΠΡΟΣ:</w:t>
            </w:r>
          </w:p>
          <w:p w14:paraId="4D09CE92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33765">
              <w:rPr>
                <w:b/>
                <w:bCs/>
              </w:rPr>
              <w:t>Τουριστικά Γραφεία</w:t>
            </w:r>
          </w:p>
        </w:tc>
      </w:tr>
    </w:tbl>
    <w:p w14:paraId="0BD76667" w14:textId="77777777" w:rsidR="00E33765" w:rsidRPr="00E33765" w:rsidRDefault="00E33765" w:rsidP="00E33765">
      <w:pPr>
        <w:widowControl w:val="0"/>
        <w:tabs>
          <w:tab w:val="left" w:pos="180"/>
        </w:tabs>
        <w:jc w:val="center"/>
        <w:rPr>
          <w:rFonts w:eastAsia="Times New Roman" w:cs="Times New Roman"/>
          <w:b/>
          <w:bCs/>
          <w:i/>
          <w:iCs/>
        </w:rPr>
      </w:pPr>
    </w:p>
    <w:p w14:paraId="61803876" w14:textId="77777777" w:rsidR="00E33765" w:rsidRPr="00E33765" w:rsidRDefault="00E33765" w:rsidP="00E33765">
      <w:pPr>
        <w:widowControl w:val="0"/>
        <w:tabs>
          <w:tab w:val="left" w:pos="180"/>
        </w:tabs>
        <w:jc w:val="center"/>
        <w:rPr>
          <w:rFonts w:eastAsia="Times New Roman" w:cs="Times New Roman"/>
          <w:b/>
          <w:bCs/>
          <w:i/>
          <w:iCs/>
        </w:rPr>
      </w:pPr>
      <w:r w:rsidRPr="00E33765">
        <w:rPr>
          <w:rFonts w:eastAsia="Times New Roman" w:cs="Times New Roman"/>
          <w:b/>
          <w:bCs/>
          <w:i/>
          <w:iCs/>
        </w:rPr>
        <w:t>ΠΡΟΣΚΛΗΣΗ ΕΚΔΗΛΩΣΗΣ ΕΝΔΙΑΦΕΡΟΝΤΟΣ</w:t>
      </w:r>
    </w:p>
    <w:p w14:paraId="0F02E5CE" w14:textId="77777777" w:rsidR="00E33765" w:rsidRPr="00E33765" w:rsidRDefault="00E33765" w:rsidP="00E33765">
      <w:pPr>
        <w:suppressAutoHyphens/>
        <w:spacing w:line="360" w:lineRule="auto"/>
        <w:jc w:val="both"/>
        <w:outlineLvl w:val="3"/>
        <w:rPr>
          <w:rFonts w:eastAsia="Times New Roman" w:cs="Times New Roman"/>
          <w:b/>
          <w:bCs/>
          <w:i/>
          <w:iCs/>
        </w:rPr>
      </w:pPr>
    </w:p>
    <w:p w14:paraId="761A5F53" w14:textId="22D21802" w:rsidR="00E33765" w:rsidRPr="002F2E5C" w:rsidRDefault="00E33765" w:rsidP="00E33765">
      <w:pPr>
        <w:spacing w:line="360" w:lineRule="auto"/>
        <w:jc w:val="both"/>
        <w:rPr>
          <w:rStyle w:val="a4"/>
          <w:rFonts w:ascii="Calibri" w:eastAsia="Calibri" w:hAnsi="Calibri" w:cs="Calibri"/>
          <w:b/>
          <w:bCs/>
          <w:lang w:val="el-GR"/>
        </w:rPr>
      </w:pPr>
      <w:r>
        <w:rPr>
          <w:rFonts w:eastAsia="Times New Roman" w:cs="Times New Roman"/>
          <w:b/>
          <w:bCs/>
        </w:rPr>
        <w:t>4</w:t>
      </w:r>
      <w:r w:rsidRPr="00E33765">
        <w:rPr>
          <w:rFonts w:eastAsia="Times New Roman" w:cs="Times New Roman"/>
          <w:b/>
          <w:bCs/>
        </w:rPr>
        <w:t>ήμερης</w:t>
      </w:r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>-</w:t>
      </w:r>
      <w:proofErr w:type="spellStart"/>
      <w:r w:rsidR="002F2E5C">
        <w:rPr>
          <w:rStyle w:val="a4"/>
          <w:rFonts w:ascii="Calibri" w:eastAsia="Calibri" w:hAnsi="Calibri" w:cs="Calibri"/>
          <w:b/>
          <w:bCs/>
          <w:lang w:val="el-GR"/>
        </w:rPr>
        <w:t>εκαπαιδευτικής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r w:rsidR="002F2E5C">
        <w:rPr>
          <w:rStyle w:val="a4"/>
          <w:rFonts w:ascii="Calibri" w:eastAsia="Calibri" w:hAnsi="Calibri" w:cs="Calibri"/>
          <w:b/>
          <w:bCs/>
          <w:lang w:val="el-GR"/>
        </w:rPr>
        <w:t xml:space="preserve">ευρωπαϊκών και διεθνών δράσεων-επισκέψεων σε ερευνητικά κέντρα </w:t>
      </w:r>
    </w:p>
    <w:p w14:paraId="39BBBC8E" w14:textId="77777777" w:rsidR="00E33765" w:rsidRPr="00E33765" w:rsidRDefault="00E33765" w:rsidP="00E33765">
      <w:pPr>
        <w:suppressAutoHyphens/>
        <w:spacing w:line="288" w:lineRule="auto"/>
        <w:jc w:val="center"/>
        <w:outlineLvl w:val="3"/>
        <w:rPr>
          <w:rFonts w:eastAsia="Times New Roman" w:cs="Times New Roman"/>
          <w:b/>
          <w:spacing w:val="2"/>
          <w:position w:val="4"/>
        </w:rPr>
      </w:pPr>
    </w:p>
    <w:p w14:paraId="723D54FF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  <w:spacing w:val="2"/>
          <w:position w:val="4"/>
        </w:rPr>
        <w:tab/>
      </w:r>
      <w:r w:rsidRPr="00E33765">
        <w:rPr>
          <w:rFonts w:eastAsia="Times New Roman" w:cs="Times New Roman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35F2AA6E" w14:textId="77777777" w:rsidR="00E33765" w:rsidRPr="00E33765" w:rsidRDefault="00E33765" w:rsidP="00E33765">
      <w:pPr>
        <w:numPr>
          <w:ilvl w:val="0"/>
          <w:numId w:val="1"/>
        </w:num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Η προσφορά κατατίθεται </w:t>
      </w:r>
      <w:r w:rsidRPr="00E33765">
        <w:rPr>
          <w:rFonts w:eastAsia="Times New Roman" w:cs="Times New Roman"/>
          <w:b/>
          <w:bCs/>
        </w:rPr>
        <w:t>κλειστή</w:t>
      </w:r>
      <w:r w:rsidRPr="00E33765">
        <w:rPr>
          <w:rFonts w:eastAsia="Times New Roman" w:cs="Times New Roman"/>
        </w:rPr>
        <w:t xml:space="preserve"> και σε έντυπη μορφή </w:t>
      </w:r>
      <w:r w:rsidRPr="00E33765">
        <w:rPr>
          <w:rFonts w:eastAsia="Times New Roman" w:cs="Times New Roman"/>
          <w:b/>
          <w:bCs/>
        </w:rPr>
        <w:t xml:space="preserve">(όχι με </w:t>
      </w:r>
      <w:r w:rsidRPr="00E33765">
        <w:rPr>
          <w:rFonts w:eastAsia="Times New Roman" w:cs="Times New Roman"/>
          <w:b/>
          <w:bCs/>
          <w:lang w:val="en-US"/>
        </w:rPr>
        <w:t>email</w:t>
      </w:r>
      <w:r w:rsidRPr="00E33765">
        <w:rPr>
          <w:rFonts w:eastAsia="Times New Roman" w:cs="Times New Roman"/>
          <w:b/>
          <w:bCs/>
        </w:rPr>
        <w:t xml:space="preserve"> ή </w:t>
      </w:r>
      <w:r w:rsidRPr="00E33765">
        <w:rPr>
          <w:rFonts w:eastAsia="Times New Roman" w:cs="Times New Roman"/>
          <w:b/>
          <w:bCs/>
          <w:lang w:val="en-US"/>
        </w:rPr>
        <w:t>fax</w:t>
      </w:r>
      <w:r w:rsidRPr="00E33765">
        <w:rPr>
          <w:rFonts w:eastAsia="Times New Roman" w:cs="Times New Roman"/>
          <w:b/>
          <w:bCs/>
        </w:rPr>
        <w:t xml:space="preserve">) </w:t>
      </w:r>
      <w:r w:rsidRPr="00E33765">
        <w:rPr>
          <w:rFonts w:eastAsia="Times New Roman" w:cs="Times New Roman"/>
        </w:rPr>
        <w:t xml:space="preserve">στο Σχολείο. </w:t>
      </w:r>
    </w:p>
    <w:p w14:paraId="3981181A" w14:textId="77777777" w:rsidR="00E33765" w:rsidRPr="00E33765" w:rsidRDefault="00E33765" w:rsidP="00E33765">
      <w:pPr>
        <w:numPr>
          <w:ilvl w:val="0"/>
          <w:numId w:val="1"/>
        </w:num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Με κάθε προσφορά κατατίθεται από το ταξιδιωτικό γραφείο απαραιτήτως και </w:t>
      </w:r>
      <w:r w:rsidRPr="00E33765">
        <w:rPr>
          <w:rFonts w:eastAsia="Times New Roman" w:cs="Times New Roman"/>
          <w:b/>
          <w:bCs/>
        </w:rPr>
        <w:t>Υπεύθυνη Δήλωση</w:t>
      </w:r>
      <w:r w:rsidRPr="00E33765">
        <w:rPr>
          <w:rFonts w:eastAsia="Times New Roman" w:cs="Times New Roman"/>
        </w:rPr>
        <w:t xml:space="preserve"> ότι διαθέτει: « Βεβαίωση συνδρομής των νόμιμων προϋποθέσεων λειτουργίας τουριστικού γραφείου», η οποία βρίσκεται σε ισχύ.</w:t>
      </w:r>
    </w:p>
    <w:p w14:paraId="288664A1" w14:textId="77777777" w:rsidR="00E33765" w:rsidRPr="00E33765" w:rsidRDefault="00E33765" w:rsidP="00E33765">
      <w:pPr>
        <w:suppressAutoHyphens/>
        <w:jc w:val="both"/>
        <w:outlineLvl w:val="3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186"/>
      </w:tblGrid>
      <w:tr w:rsidR="001512FA" w14:paraId="3425ECC9" w14:textId="77777777" w:rsidTr="00D86BD0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32BF" w14:textId="7E848389" w:rsidR="001512FA" w:rsidRDefault="00E33765">
            <w:pPr>
              <w:pStyle w:val="2"/>
              <w:tabs>
                <w:tab w:val="left" w:pos="180"/>
              </w:tabs>
              <w:jc w:val="both"/>
            </w:pPr>
            <w:r w:rsidRPr="00E33765">
              <w:rPr>
                <w:rFonts w:eastAsia="Times New Roman" w:cs="Times New Roman"/>
              </w:rPr>
              <w:t xml:space="preserve">     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7A8A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DFF8" w14:textId="77777777"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 w14:paraId="23E095A2" w14:textId="77777777" w:rsidTr="00D86BD0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9DA2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5AF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7C49BF80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850A" w14:textId="77777777" w:rsidR="001512FA" w:rsidRDefault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Ελβετία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43B0AE12" w14:textId="7345F1FF" w:rsidR="00DE7671" w:rsidRPr="00DE7671" w:rsidRDefault="00A91C8E" w:rsidP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/7/202</w:t>
            </w:r>
            <w:r w:rsidR="00E3376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</w:p>
          <w:p w14:paraId="6C12AF6B" w14:textId="3BFA158A"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P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</w:t>
            </w:r>
            <w:r w:rsidR="00E3376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1512FA" w14:paraId="231AC403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21C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6C11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5DCB986C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55AD" w14:textId="5359F4BC" w:rsidR="001512FA" w:rsidRDefault="00E33765" w:rsidP="00DE767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</w:t>
            </w:r>
            <w:r w:rsidR="000F669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μαθ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 w14:paraId="00D2FD52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6BB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80BB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2D726EAF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070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 w14:paraId="568D1E03" w14:textId="77777777" w:rsidTr="00D86BD0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F69A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342F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21E7C3E5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14:paraId="5352F358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14:paraId="304E57ED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25E7" w14:textId="66D58E78" w:rsidR="002F2E5C" w:rsidRDefault="00A91C8E" w:rsidP="005222F0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*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το ελάχιστο</w:t>
            </w:r>
            <w:r w:rsidR="00E605B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ευρύτερη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της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πόλης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Γενεύης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ημιδιατροφή (πρωινό και γεύμα ή δείπνο</w:t>
            </w:r>
            <w:r w:rsidR="00280FC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)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88FFA96" w14:textId="7683C929" w:rsidR="001512FA" w:rsidRDefault="005222F0" w:rsidP="005222F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Δίκλινα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lastRenderedPageBreak/>
              <w:t>μαθητές/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ονόκλιν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συνοδούς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 w14:paraId="3CE0FBBF" w14:textId="77777777" w:rsidTr="00D86BD0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4AE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7CBF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9CE6" w14:textId="164C33D8" w:rsidR="001512FA" w:rsidRPr="00BC30F4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D86BD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4EF3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Αερο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="00FF159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-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9C3C76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Γενεύη ή </w:t>
            </w:r>
            <w:r w:rsid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Ζ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υρίχη</w:t>
            </w:r>
            <w:r w:rsidR="009C3C76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FF159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και </w:t>
            </w:r>
            <w:r w:rsidR="009C3C76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Γενεύη ή </w:t>
            </w:r>
            <w:r w:rsidR="00FF159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Μιλάνο-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</w:p>
          <w:p w14:paraId="21652AF4" w14:textId="77777777" w:rsidR="00BC30F4" w:rsidRPr="00BC30F4" w:rsidRDefault="00A91C8E" w:rsidP="00BC30F4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Μετ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αφορά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ούλμ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 από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σχολείο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ρος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εροδρόμιο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Ελ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Βενιζέλος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412D8ECF" w14:textId="4827352C" w:rsidR="00BC30F4" w:rsidRDefault="00BC30F4" w:rsidP="00BC30F4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 w:rsidRPr="00BC30F4">
              <w:rPr>
                <w:rFonts w:cs="Times New Roman"/>
                <w:b/>
              </w:rPr>
              <w:t>Γ) Πούλμαν γι</w:t>
            </w:r>
            <w:r w:rsidR="005222F0">
              <w:rPr>
                <w:rFonts w:cs="Times New Roman"/>
                <w:b/>
              </w:rPr>
              <w:t>α τις μετακινήσεις και εκπαιδευτικές επισκέψεις</w:t>
            </w:r>
            <w:r w:rsidR="00FF1590">
              <w:rPr>
                <w:rFonts w:cs="Times New Roman"/>
                <w:b/>
              </w:rPr>
              <w:t xml:space="preserve"> </w:t>
            </w:r>
            <w:r w:rsidR="009C3C76">
              <w:rPr>
                <w:rFonts w:cs="Times New Roman"/>
                <w:b/>
              </w:rPr>
              <w:t xml:space="preserve">όπως </w:t>
            </w:r>
            <w:r w:rsidR="00E922D9">
              <w:rPr>
                <w:rFonts w:cs="Times New Roman"/>
                <w:b/>
                <w:lang w:val="en-US"/>
              </w:rPr>
              <w:t>CERN</w:t>
            </w:r>
            <w:r w:rsidR="00EF1A9F">
              <w:rPr>
                <w:rFonts w:cs="Times New Roman"/>
                <w:b/>
              </w:rPr>
              <w:t>,</w:t>
            </w:r>
            <w:r w:rsidR="00F02F0E">
              <w:rPr>
                <w:rFonts w:cs="Times New Roman"/>
                <w:b/>
              </w:rPr>
              <w:t xml:space="preserve"> </w:t>
            </w:r>
            <w:r w:rsidR="00E922D9">
              <w:rPr>
                <w:rFonts w:cs="Times New Roman"/>
                <w:b/>
                <w:lang w:val="en-US"/>
              </w:rPr>
              <w:t>OHE</w:t>
            </w:r>
            <w:r w:rsidR="00E922D9" w:rsidRPr="00E922D9">
              <w:rPr>
                <w:rFonts w:cs="Times New Roman"/>
                <w:b/>
              </w:rPr>
              <w:t>,</w:t>
            </w:r>
            <w:r w:rsidR="00F02F0E">
              <w:rPr>
                <w:rFonts w:cs="Times New Roman"/>
                <w:b/>
              </w:rPr>
              <w:t xml:space="preserve"> </w:t>
            </w:r>
            <w:proofErr w:type="spellStart"/>
            <w:r w:rsidR="00EF1A9F">
              <w:rPr>
                <w:rFonts w:cs="Times New Roman"/>
                <w:b/>
              </w:rPr>
              <w:t>Λωζάννη</w:t>
            </w:r>
            <w:proofErr w:type="spellEnd"/>
            <w:r w:rsidR="00EF1A9F">
              <w:rPr>
                <w:rFonts w:cs="Times New Roman"/>
                <w:b/>
              </w:rPr>
              <w:t xml:space="preserve">, </w:t>
            </w:r>
            <w:proofErr w:type="spellStart"/>
            <w:r w:rsidR="00F02F0E">
              <w:rPr>
                <w:rFonts w:cs="Times New Roman"/>
                <w:b/>
              </w:rPr>
              <w:t>Ανεσύ</w:t>
            </w:r>
            <w:proofErr w:type="spellEnd"/>
            <w:r w:rsidR="00F02F0E">
              <w:rPr>
                <w:rFonts w:cs="Times New Roman"/>
                <w:b/>
              </w:rPr>
              <w:t xml:space="preserve">, </w:t>
            </w:r>
            <w:proofErr w:type="spellStart"/>
            <w:r w:rsidR="00EF1A9F">
              <w:rPr>
                <w:rFonts w:cs="Times New Roman"/>
                <w:b/>
              </w:rPr>
              <w:t>Μοντρέ</w:t>
            </w:r>
            <w:proofErr w:type="spellEnd"/>
            <w:r w:rsidR="00EF1A9F">
              <w:rPr>
                <w:rFonts w:cs="Times New Roman"/>
                <w:b/>
              </w:rPr>
              <w:t xml:space="preserve">, </w:t>
            </w:r>
            <w:proofErr w:type="spellStart"/>
            <w:r w:rsidR="00EF1A9F">
              <w:rPr>
                <w:rFonts w:cs="Times New Roman"/>
                <w:b/>
              </w:rPr>
              <w:t>Σαμονί</w:t>
            </w:r>
            <w:proofErr w:type="spellEnd"/>
            <w:r w:rsidR="00EF1A9F">
              <w:rPr>
                <w:rFonts w:cs="Times New Roman"/>
                <w:b/>
              </w:rPr>
              <w:t xml:space="preserve">, </w:t>
            </w:r>
            <w:proofErr w:type="spellStart"/>
            <w:r w:rsidR="00EF1A9F">
              <w:rPr>
                <w:rFonts w:cs="Times New Roman"/>
                <w:b/>
              </w:rPr>
              <w:t>Σαφχάουζεν</w:t>
            </w:r>
            <w:proofErr w:type="spellEnd"/>
            <w:r w:rsidR="00FF1590">
              <w:rPr>
                <w:rFonts w:cs="Times New Roman"/>
                <w:b/>
              </w:rPr>
              <w:t xml:space="preserve"> </w:t>
            </w:r>
            <w:proofErr w:type="spellStart"/>
            <w:r w:rsidR="00FF1590">
              <w:rPr>
                <w:rFonts w:cs="Times New Roman"/>
                <w:b/>
              </w:rPr>
              <w:t>κά</w:t>
            </w:r>
            <w:proofErr w:type="spellEnd"/>
          </w:p>
          <w:p w14:paraId="0BCC6F92" w14:textId="77777777" w:rsidR="00723DCD" w:rsidRPr="00723DCD" w:rsidRDefault="00BC30F4" w:rsidP="00BC30F4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 w:rsidRPr="00BC30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 w:eastAsia="en-US"/>
              </w:rPr>
              <w:t>Δ) Μεταφορά με πούλμαν από το αεροδρόμιο «Ελ. Βενιζέλος» στο σχολείο.</w:t>
            </w:r>
          </w:p>
        </w:tc>
      </w:tr>
      <w:tr w:rsidR="001512FA" w14:paraId="613A9317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A1B6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75FE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77ED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CE3687E" w14:textId="77777777" w:rsidTr="00D86BD0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CAF3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8DD8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505D487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BDB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BE6F499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6BA2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191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6F48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031B8614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6A73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8196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14:paraId="114A4018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A212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BBA406C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5234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3C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A045" w14:textId="727B184A" w:rsidR="001512FA" w:rsidRDefault="00FF1590" w:rsidP="00E922D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Τετάρτη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09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1512FA" w14:paraId="78C77ECB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426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5B1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2399" w14:textId="7ECE3199" w:rsidR="001512FA" w:rsidRPr="00D86BD0" w:rsidRDefault="00E605BB" w:rsidP="00E922D9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Τετάρτη 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30</w:t>
            </w:r>
          </w:p>
        </w:tc>
      </w:tr>
    </w:tbl>
    <w:p w14:paraId="18582643" w14:textId="77777777"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09D34" w14:textId="77777777" w:rsidR="001512FA" w:rsidRDefault="001512FA">
      <w:pPr>
        <w:jc w:val="both"/>
      </w:pPr>
    </w:p>
    <w:p w14:paraId="19D78694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Απαραίτητη η επιβεβαίωση διαθεσιμότητας δωματίων</w:t>
      </w:r>
    </w:p>
    <w:p w14:paraId="7C528CEA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Απαραίτητα όλα τα μέτρα υγιεινής και ασφάλειας σε όλο το φάσμα των υπηρεσιών και των χώρων του ξενοδοχείου δωμάτια, εστιατόρια και κοινόχρηστοι χώροι</w:t>
      </w:r>
    </w:p>
    <w:p w14:paraId="05F4F335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Απαραίτητα όλα τα μέτρα υγιεινής και ασφάλειας στο πούλμαν</w:t>
      </w:r>
    </w:p>
    <w:p w14:paraId="2122F805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</w:p>
    <w:p w14:paraId="5591A165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</w:rPr>
      </w:pPr>
    </w:p>
    <w:p w14:paraId="5698F7E1" w14:textId="0F3B320A" w:rsidR="00E33765" w:rsidRPr="00E33765" w:rsidRDefault="00E33765" w:rsidP="00E33765">
      <w:pPr>
        <w:suppressAutoHyphens/>
        <w:spacing w:line="288" w:lineRule="auto"/>
        <w:ind w:left="5760" w:firstLine="720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 </w:t>
      </w:r>
    </w:p>
    <w:p w14:paraId="725AF2E3" w14:textId="6CFB6BB8" w:rsidR="00DE7671" w:rsidRDefault="00E33765" w:rsidP="00E33765">
      <w:pPr>
        <w:suppressAutoHyphens/>
        <w:spacing w:line="288" w:lineRule="auto"/>
        <w:ind w:left="5760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>Η  Διευθύντρια του Λυκείου</w:t>
      </w:r>
    </w:p>
    <w:p w14:paraId="5BA16F9D" w14:textId="5E1936E5" w:rsidR="00E33765" w:rsidRDefault="00E33765" w:rsidP="00E33765">
      <w:pPr>
        <w:suppressAutoHyphens/>
        <w:spacing w:line="288" w:lineRule="auto"/>
        <w:ind w:left="5760"/>
        <w:jc w:val="both"/>
        <w:outlineLvl w:val="3"/>
        <w:rPr>
          <w:rStyle w:val="a4"/>
          <w:b/>
          <w:bCs/>
          <w:lang w:val="el-GR"/>
        </w:rPr>
      </w:pPr>
      <w:r>
        <w:rPr>
          <w:rFonts w:eastAsia="Times New Roman" w:cs="Times New Roman"/>
        </w:rPr>
        <w:t>Μαρία Κλουκινιώτου</w:t>
      </w:r>
    </w:p>
    <w:sectPr w:rsidR="00E3376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2FC0" w14:textId="77777777" w:rsidR="009C6712" w:rsidRDefault="009C6712">
      <w:r>
        <w:separator/>
      </w:r>
    </w:p>
  </w:endnote>
  <w:endnote w:type="continuationSeparator" w:id="0">
    <w:p w14:paraId="421C58A6" w14:textId="77777777" w:rsidR="009C6712" w:rsidRDefault="009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E4F" w14:textId="77777777"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1515" w14:textId="77777777" w:rsidR="009C6712" w:rsidRDefault="009C6712">
      <w:r>
        <w:separator/>
      </w:r>
    </w:p>
  </w:footnote>
  <w:footnote w:type="continuationSeparator" w:id="0">
    <w:p w14:paraId="5FE9B651" w14:textId="77777777" w:rsidR="009C6712" w:rsidRDefault="009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745D" w14:textId="77777777" w:rsidR="001512FA" w:rsidRDefault="001512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75553">
    <w:abstractNumId w:val="1"/>
  </w:num>
  <w:num w:numId="2" w16cid:durableId="173647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2FA"/>
    <w:rsid w:val="000E3D9F"/>
    <w:rsid w:val="000F6696"/>
    <w:rsid w:val="001512FA"/>
    <w:rsid w:val="00253947"/>
    <w:rsid w:val="00280FC2"/>
    <w:rsid w:val="002F2E5C"/>
    <w:rsid w:val="00364EF3"/>
    <w:rsid w:val="005222F0"/>
    <w:rsid w:val="00672EAB"/>
    <w:rsid w:val="00723DCD"/>
    <w:rsid w:val="0073225C"/>
    <w:rsid w:val="007450EF"/>
    <w:rsid w:val="008A2D70"/>
    <w:rsid w:val="009A4C98"/>
    <w:rsid w:val="009C3C76"/>
    <w:rsid w:val="009C6712"/>
    <w:rsid w:val="00A227F4"/>
    <w:rsid w:val="00A91C8E"/>
    <w:rsid w:val="00BC30F4"/>
    <w:rsid w:val="00C25A30"/>
    <w:rsid w:val="00C3491C"/>
    <w:rsid w:val="00D420D9"/>
    <w:rsid w:val="00D86BD0"/>
    <w:rsid w:val="00DE7671"/>
    <w:rsid w:val="00DF3EE4"/>
    <w:rsid w:val="00E33765"/>
    <w:rsid w:val="00E605BB"/>
    <w:rsid w:val="00E922D9"/>
    <w:rsid w:val="00EF1A9F"/>
    <w:rsid w:val="00EF574E"/>
    <w:rsid w:val="00F02F0E"/>
    <w:rsid w:val="00F46B8F"/>
    <w:rsid w:val="00F504AA"/>
    <w:rsid w:val="00F854B9"/>
    <w:rsid w:val="00FD513A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D07"/>
  <w15:docId w15:val="{DE140E8A-1FE8-407D-ADBF-1D9A99B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3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37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4Char">
    <w:name w:val="Επικεφαλίδα 4 Char"/>
    <w:basedOn w:val="a0"/>
    <w:link w:val="4"/>
    <w:uiPriority w:val="9"/>
    <w:semiHidden/>
    <w:rsid w:val="00E337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E3376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19</cp:revision>
  <cp:lastPrinted>2020-01-24T14:38:00Z</cp:lastPrinted>
  <dcterms:created xsi:type="dcterms:W3CDTF">2019-11-12T14:09:00Z</dcterms:created>
  <dcterms:modified xsi:type="dcterms:W3CDTF">2022-04-07T11:36:00Z</dcterms:modified>
</cp:coreProperties>
</file>