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6B" w:rsidRPr="006D1A22" w:rsidRDefault="007D4C6B">
      <w:pPr>
        <w:rPr>
          <w:lang w:val="en-US"/>
        </w:rPr>
      </w:pPr>
      <w:bookmarkStart w:id="0" w:name="_GoBack"/>
      <w:bookmarkEnd w:id="0"/>
    </w:p>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rsidTr="007D4C6B">
        <w:trPr>
          <w:trHeight w:val="2551"/>
        </w:trPr>
        <w:tc>
          <w:tcPr>
            <w:tcW w:w="4169" w:type="dxa"/>
          </w:tcPr>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BodyText2"/>
              <w:tabs>
                <w:tab w:val="left" w:pos="0"/>
                <w:tab w:val="left" w:pos="180"/>
              </w:tabs>
              <w:jc w:val="center"/>
              <w:rPr>
                <w:rFonts w:ascii="Calibri" w:hAnsi="Calibri" w:cs="Times New Roman"/>
                <w:sz w:val="18"/>
                <w:szCs w:val="18"/>
              </w:rPr>
            </w:pP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BodyText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1874C8" w:rsidRDefault="009E3EC9" w:rsidP="007D4C6B">
            <w:pPr>
              <w:pStyle w:val="BodyText2"/>
              <w:tabs>
                <w:tab w:val="left" w:pos="0"/>
                <w:tab w:val="left" w:pos="180"/>
              </w:tabs>
              <w:jc w:val="center"/>
              <w:rPr>
                <w:rFonts w:ascii="Calibri" w:hAnsi="Calibri" w:cs="Times New Roman"/>
                <w:sz w:val="18"/>
                <w:szCs w:val="18"/>
              </w:rPr>
            </w:pPr>
            <w:r>
              <w:rPr>
                <w:rFonts w:ascii="Calibri" w:hAnsi="Calibri" w:cs="Times New Roman"/>
                <w:sz w:val="18"/>
                <w:szCs w:val="18"/>
              </w:rPr>
              <w:t>1</w:t>
            </w:r>
            <w:r w:rsidRPr="009E3EC9">
              <w:rPr>
                <w:rFonts w:ascii="Calibri" w:hAnsi="Calibri" w:cs="Times New Roman"/>
                <w:sz w:val="18"/>
                <w:szCs w:val="18"/>
                <w:vertAlign w:val="superscript"/>
              </w:rPr>
              <w:t>ο</w:t>
            </w:r>
            <w:r>
              <w:rPr>
                <w:rFonts w:ascii="Calibri" w:hAnsi="Calibri" w:cs="Times New Roman"/>
                <w:sz w:val="18"/>
                <w:szCs w:val="18"/>
              </w:rPr>
              <w:t xml:space="preserve"> ΓΕΛ ΧΟΛΑΡΓΟΥ</w:t>
            </w:r>
          </w:p>
          <w:p w:rsidR="001874C8" w:rsidRDefault="001874C8" w:rsidP="007D4C6B">
            <w:pPr>
              <w:pStyle w:val="BodyText2"/>
              <w:tabs>
                <w:tab w:val="left" w:pos="0"/>
                <w:tab w:val="left" w:pos="180"/>
              </w:tabs>
              <w:jc w:val="center"/>
              <w:rPr>
                <w:rFonts w:ascii="Calibri" w:hAnsi="Calibri" w:cs="Times New Roman"/>
                <w:sz w:val="18"/>
                <w:szCs w:val="18"/>
              </w:rPr>
            </w:pPr>
            <w:r>
              <w:rPr>
                <w:rFonts w:ascii="Calibri" w:hAnsi="Calibri" w:cs="Times New Roman"/>
                <w:sz w:val="18"/>
                <w:szCs w:val="18"/>
              </w:rPr>
              <w:t>ΚΑΡΑΙΣΚΑΚΗ- ΜΕΛΑ 16, 15562</w:t>
            </w:r>
          </w:p>
          <w:p w:rsidR="007D4C6B" w:rsidRPr="007D4C6B" w:rsidRDefault="001874C8" w:rsidP="007D4C6B">
            <w:pPr>
              <w:pStyle w:val="BodyText2"/>
              <w:tabs>
                <w:tab w:val="left" w:pos="0"/>
                <w:tab w:val="left" w:pos="180"/>
              </w:tabs>
              <w:jc w:val="center"/>
              <w:rPr>
                <w:rFonts w:ascii="Calibri" w:hAnsi="Calibri" w:cs="Times New Roman"/>
                <w:sz w:val="18"/>
                <w:szCs w:val="18"/>
              </w:rPr>
            </w:pPr>
            <w:r>
              <w:rPr>
                <w:rFonts w:ascii="Calibri" w:hAnsi="Calibri" w:cs="Times New Roman"/>
                <w:sz w:val="18"/>
                <w:szCs w:val="18"/>
              </w:rPr>
              <w:t>210 6513940</w:t>
            </w:r>
          </w:p>
        </w:tc>
        <w:tc>
          <w:tcPr>
            <w:tcW w:w="4544" w:type="dxa"/>
          </w:tcPr>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p>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p>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9E256C">
              <w:rPr>
                <w:rFonts w:ascii="Calibri" w:hAnsi="Calibri" w:cs="Times New Roman"/>
                <w:b/>
                <w:sz w:val="18"/>
                <w:szCs w:val="18"/>
              </w:rPr>
              <w:t xml:space="preserve"> </w:t>
            </w:r>
            <w:r w:rsidR="00035906">
              <w:rPr>
                <w:rFonts w:ascii="Calibri" w:hAnsi="Calibri" w:cs="Times New Roman"/>
                <w:b/>
                <w:sz w:val="18"/>
                <w:szCs w:val="18"/>
              </w:rPr>
              <w:t>1</w:t>
            </w:r>
            <w:r w:rsidR="009E256C">
              <w:rPr>
                <w:rFonts w:ascii="Calibri" w:hAnsi="Calibri" w:cs="Times New Roman"/>
                <w:b/>
                <w:sz w:val="18"/>
                <w:szCs w:val="18"/>
              </w:rPr>
              <w:t>4</w:t>
            </w:r>
            <w:r w:rsidR="00802C1F">
              <w:rPr>
                <w:rFonts w:ascii="Calibri" w:hAnsi="Calibri" w:cs="Times New Roman"/>
                <w:b/>
                <w:sz w:val="18"/>
                <w:szCs w:val="18"/>
              </w:rPr>
              <w:t>/12</w:t>
            </w:r>
            <w:r w:rsidR="00035906">
              <w:rPr>
                <w:rFonts w:ascii="Calibri" w:hAnsi="Calibri" w:cs="Times New Roman"/>
                <w:b/>
                <w:sz w:val="18"/>
                <w:szCs w:val="18"/>
              </w:rPr>
              <w:t>/2022</w:t>
            </w:r>
          </w:p>
          <w:p w:rsidR="007D4C6B" w:rsidRPr="00793B5B" w:rsidRDefault="007D4C6B" w:rsidP="007D4C6B">
            <w:pPr>
              <w:pStyle w:val="BodyText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w:t>
            </w:r>
            <w:r w:rsidR="00640753">
              <w:rPr>
                <w:rFonts w:ascii="Calibri" w:hAnsi="Calibri" w:cs="Times New Roman"/>
                <w:b/>
                <w:sz w:val="18"/>
                <w:szCs w:val="18"/>
              </w:rPr>
              <w:t>ρ.</w:t>
            </w:r>
            <w:r w:rsidR="00640753" w:rsidRPr="00C27002">
              <w:rPr>
                <w:rFonts w:ascii="Calibri" w:hAnsi="Calibri" w:cs="Times New Roman"/>
                <w:b/>
                <w:sz w:val="18"/>
                <w:szCs w:val="18"/>
              </w:rPr>
              <w:t>:</w:t>
            </w:r>
            <w:r w:rsidR="009E256C">
              <w:rPr>
                <w:rFonts w:ascii="Calibri" w:hAnsi="Calibri" w:cs="Times New Roman"/>
                <w:b/>
                <w:sz w:val="18"/>
                <w:szCs w:val="18"/>
              </w:rPr>
              <w:t xml:space="preserve">  499</w:t>
            </w:r>
          </w:p>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p>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p>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BodyText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BodyText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Β΄Αθήνας)</w:t>
            </w:r>
          </w:p>
        </w:tc>
      </w:tr>
    </w:tbl>
    <w:p w:rsidR="00772D09" w:rsidRPr="007D4C6B" w:rsidRDefault="00F82C9D" w:rsidP="007D4C6B">
      <w:pPr>
        <w:pStyle w:val="BodyText2"/>
        <w:tabs>
          <w:tab w:val="left" w:pos="0"/>
          <w:tab w:val="left" w:pos="180"/>
        </w:tabs>
        <w:jc w:val="center"/>
        <w:rPr>
          <w:rFonts w:ascii="Calibri" w:hAnsi="Calibri" w:cs="Times New Roman"/>
          <w:b/>
        </w:rPr>
      </w:pPr>
      <w:r w:rsidRPr="007D4C6B">
        <w:rPr>
          <w:rFonts w:ascii="Calibri" w:hAnsi="Calibri" w:cs="Times New Roman"/>
          <w:b/>
          <w:i/>
        </w:rPr>
        <w:t xml:space="preserve">ΠΡΟΣΚΛΗΣΗ ΕΚΔΗΛΩΣΗΣ ΕΝΔΙΑΦΕΡΟΝΤΟΣ </w:t>
      </w:r>
      <w:r w:rsidR="00772D09" w:rsidRPr="007D4C6B">
        <w:rPr>
          <w:rFonts w:ascii="Calibri" w:hAnsi="Calibri" w:cs="Times New Roman"/>
          <w:b/>
        </w:rPr>
        <w:tab/>
      </w:r>
      <w:r w:rsidR="00772D09" w:rsidRPr="007D4C6B">
        <w:rPr>
          <w:rFonts w:ascii="Calibri" w:hAnsi="Calibri" w:cs="Times New Roman"/>
          <w:b/>
        </w:rPr>
        <w:tab/>
      </w:r>
    </w:p>
    <w:p w:rsidR="00772D09" w:rsidRDefault="00772D09" w:rsidP="00772D09">
      <w:pPr>
        <w:pStyle w:val="BodyText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035906"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035906" w:rsidRDefault="00772D09">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FD10DC" w:rsidRDefault="00772D09">
            <w:pPr>
              <w:pStyle w:val="BodyText2"/>
              <w:tabs>
                <w:tab w:val="left" w:pos="0"/>
                <w:tab w:val="left" w:pos="180"/>
              </w:tabs>
              <w:jc w:val="both"/>
              <w:rPr>
                <w:rFonts w:ascii="Calibri" w:hAnsi="Calibri" w:cs="Times New Roman"/>
                <w:bCs/>
                <w:sz w:val="24"/>
                <w:szCs w:val="24"/>
              </w:rPr>
            </w:pPr>
            <w:r w:rsidRPr="00FD10DC">
              <w:rPr>
                <w:rFonts w:ascii="Calibri" w:hAnsi="Calibri" w:cs="Times New Roman"/>
                <w:bCs/>
                <w:sz w:val="24"/>
                <w:szCs w:val="24"/>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8379E9" w:rsidRPr="00035906" w:rsidRDefault="009F1FE3" w:rsidP="002A1869">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t>1</w:t>
            </w:r>
            <w:r w:rsidRPr="00035906">
              <w:rPr>
                <w:rFonts w:ascii="Calibri" w:hAnsi="Calibri" w:cs="Times New Roman"/>
                <w:b/>
                <w:sz w:val="24"/>
                <w:szCs w:val="24"/>
                <w:vertAlign w:val="superscript"/>
              </w:rPr>
              <w:t>ο</w:t>
            </w:r>
            <w:r w:rsidRPr="00035906">
              <w:rPr>
                <w:rFonts w:ascii="Calibri" w:hAnsi="Calibri" w:cs="Times New Roman"/>
                <w:b/>
                <w:sz w:val="24"/>
                <w:szCs w:val="24"/>
              </w:rPr>
              <w:t xml:space="preserve"> ΓΕΛ ΧΟΛΑΡΓΟΥ</w:t>
            </w:r>
          </w:p>
        </w:tc>
      </w:tr>
      <w:tr w:rsidR="00772D09" w:rsidRPr="00035906"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035906" w:rsidRDefault="00772D09">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035906" w:rsidRDefault="00772D09">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 xml:space="preserve">ΠΡΟΟΡΙΣΜΟΣ/ΟΙ-ΗΜΕΡΟΜΗΝΙΑ ΑΝΑΧΩΡΗΣΗΣ </w:t>
            </w:r>
          </w:p>
          <w:p w:rsidR="00772D09" w:rsidRPr="00035906" w:rsidRDefault="00772D09">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6D1A22" w:rsidRPr="00640753" w:rsidRDefault="009043EE" w:rsidP="009043EE">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ΝΟΤΙΑ ΙΤΑΛΙΑ</w:t>
            </w:r>
          </w:p>
          <w:p w:rsidR="00C27002" w:rsidRPr="008379E9" w:rsidRDefault="00802C1F">
            <w:pPr>
              <w:pStyle w:val="BodyText2"/>
              <w:tabs>
                <w:tab w:val="left" w:pos="0"/>
                <w:tab w:val="left" w:pos="180"/>
              </w:tabs>
              <w:jc w:val="both"/>
              <w:rPr>
                <w:rFonts w:ascii="Calibri" w:eastAsia="Calibri" w:hAnsi="Calibri" w:cs="Calibri"/>
                <w:szCs w:val="24"/>
              </w:rPr>
            </w:pPr>
            <w:r w:rsidRPr="008379E9">
              <w:rPr>
                <w:rFonts w:ascii="Calibri" w:eastAsia="Calibri" w:hAnsi="Calibri" w:cs="Calibri"/>
                <w:szCs w:val="24"/>
              </w:rPr>
              <w:t>Αναχώρηση</w:t>
            </w:r>
            <w:r w:rsidR="006D1A22" w:rsidRPr="008379E9">
              <w:rPr>
                <w:rFonts w:ascii="Calibri" w:eastAsia="Calibri" w:hAnsi="Calibri" w:cs="Calibri"/>
                <w:szCs w:val="24"/>
              </w:rPr>
              <w:t>:</w:t>
            </w:r>
            <w:r w:rsidR="009043EE" w:rsidRPr="008379E9">
              <w:rPr>
                <w:rFonts w:ascii="Calibri" w:eastAsia="Calibri" w:hAnsi="Calibri" w:cs="Calibri"/>
                <w:szCs w:val="24"/>
              </w:rPr>
              <w:t xml:space="preserve"> </w:t>
            </w:r>
            <w:r w:rsidR="008379E9">
              <w:rPr>
                <w:rFonts w:ascii="Calibri" w:eastAsia="Calibri" w:hAnsi="Calibri" w:cs="Calibri"/>
                <w:szCs w:val="24"/>
              </w:rPr>
              <w:t xml:space="preserve">     </w:t>
            </w:r>
            <w:r w:rsidR="009043EE" w:rsidRPr="008379E9">
              <w:rPr>
                <w:rFonts w:ascii="Calibri" w:eastAsia="Calibri" w:hAnsi="Calibri" w:cs="Calibri"/>
                <w:szCs w:val="24"/>
              </w:rPr>
              <w:t>3</w:t>
            </w:r>
            <w:r w:rsidR="00A979FD" w:rsidRPr="008379E9">
              <w:rPr>
                <w:rFonts w:ascii="Calibri" w:eastAsia="Calibri" w:hAnsi="Calibri" w:cs="Calibri"/>
                <w:szCs w:val="24"/>
              </w:rPr>
              <w:t>-</w:t>
            </w:r>
            <w:r w:rsidR="009043EE" w:rsidRPr="008379E9">
              <w:rPr>
                <w:rFonts w:ascii="Calibri" w:eastAsia="Calibri" w:hAnsi="Calibri" w:cs="Calibri"/>
                <w:szCs w:val="24"/>
              </w:rPr>
              <w:t>4</w:t>
            </w:r>
            <w:r w:rsidRPr="008379E9">
              <w:rPr>
                <w:rFonts w:ascii="Calibri" w:eastAsia="Calibri" w:hAnsi="Calibri" w:cs="Calibri"/>
                <w:szCs w:val="24"/>
              </w:rPr>
              <w:t>-</w:t>
            </w:r>
            <w:r w:rsidR="00640753" w:rsidRPr="008379E9">
              <w:rPr>
                <w:rFonts w:ascii="Calibri" w:eastAsia="Calibri" w:hAnsi="Calibri" w:cs="Calibri"/>
                <w:szCs w:val="24"/>
              </w:rPr>
              <w:t>20</w:t>
            </w:r>
            <w:r w:rsidRPr="008379E9">
              <w:rPr>
                <w:rFonts w:ascii="Calibri" w:eastAsia="Calibri" w:hAnsi="Calibri" w:cs="Calibri"/>
                <w:szCs w:val="24"/>
              </w:rPr>
              <w:t xml:space="preserve">23 </w:t>
            </w:r>
          </w:p>
          <w:p w:rsidR="00793B5B" w:rsidRPr="008379E9" w:rsidRDefault="00802C1F" w:rsidP="009043EE">
            <w:pPr>
              <w:pStyle w:val="BodyText2"/>
              <w:tabs>
                <w:tab w:val="left" w:pos="0"/>
                <w:tab w:val="left" w:pos="180"/>
              </w:tabs>
              <w:rPr>
                <w:rFonts w:ascii="Calibri" w:eastAsia="Calibri" w:hAnsi="Calibri" w:cs="Calibri"/>
                <w:szCs w:val="24"/>
              </w:rPr>
            </w:pPr>
            <w:r w:rsidRPr="008379E9">
              <w:rPr>
                <w:rFonts w:ascii="Calibri" w:eastAsia="Calibri" w:hAnsi="Calibri" w:cs="Calibri"/>
                <w:szCs w:val="24"/>
              </w:rPr>
              <w:t>Επιστροφή</w:t>
            </w:r>
            <w:r w:rsidR="006D1A22" w:rsidRPr="008379E9">
              <w:rPr>
                <w:rFonts w:ascii="Calibri" w:eastAsia="Calibri" w:hAnsi="Calibri" w:cs="Calibri"/>
                <w:szCs w:val="24"/>
              </w:rPr>
              <w:t>:</w:t>
            </w:r>
            <w:r w:rsidR="009043EE" w:rsidRPr="008379E9">
              <w:rPr>
                <w:rFonts w:ascii="Calibri" w:eastAsia="Calibri" w:hAnsi="Calibri" w:cs="Calibri"/>
                <w:szCs w:val="24"/>
              </w:rPr>
              <w:t xml:space="preserve">  </w:t>
            </w:r>
            <w:r w:rsidR="008379E9">
              <w:rPr>
                <w:rFonts w:ascii="Calibri" w:eastAsia="Calibri" w:hAnsi="Calibri" w:cs="Calibri"/>
                <w:szCs w:val="24"/>
              </w:rPr>
              <w:t xml:space="preserve">      </w:t>
            </w:r>
            <w:r w:rsidR="009043EE" w:rsidRPr="008379E9">
              <w:rPr>
                <w:rFonts w:ascii="Calibri" w:eastAsia="Calibri" w:hAnsi="Calibri" w:cs="Calibri"/>
                <w:szCs w:val="24"/>
              </w:rPr>
              <w:t>7-4</w:t>
            </w:r>
            <w:r w:rsidRPr="008379E9">
              <w:rPr>
                <w:rFonts w:ascii="Calibri" w:eastAsia="Calibri" w:hAnsi="Calibri" w:cs="Calibri"/>
                <w:szCs w:val="24"/>
              </w:rPr>
              <w:t>-2023</w:t>
            </w:r>
            <w:r w:rsidR="009043EE" w:rsidRPr="008379E9">
              <w:rPr>
                <w:rFonts w:ascii="Calibri" w:eastAsia="Calibri" w:hAnsi="Calibri" w:cs="Calibri"/>
                <w:szCs w:val="24"/>
              </w:rPr>
              <w:t xml:space="preserve"> </w:t>
            </w:r>
          </w:p>
          <w:p w:rsidR="008379E9" w:rsidRPr="00035906" w:rsidRDefault="009043EE" w:rsidP="002A1869">
            <w:pPr>
              <w:pStyle w:val="BodyText2"/>
              <w:tabs>
                <w:tab w:val="left" w:pos="0"/>
                <w:tab w:val="left" w:pos="180"/>
              </w:tabs>
              <w:rPr>
                <w:rFonts w:ascii="Calibri" w:hAnsi="Calibri" w:cs="Times New Roman"/>
                <w:b/>
                <w:sz w:val="24"/>
                <w:szCs w:val="24"/>
              </w:rPr>
            </w:pPr>
            <w:r w:rsidRPr="008379E9">
              <w:rPr>
                <w:rFonts w:ascii="Calibri" w:eastAsia="Calibri" w:hAnsi="Calibri" w:cs="Calibri"/>
                <w:szCs w:val="24"/>
              </w:rPr>
              <w:t>Οι πτήσεις να συμφωνούν με τον προγραμματισμό των επισκέψεων.</w:t>
            </w:r>
          </w:p>
        </w:tc>
      </w:tr>
      <w:tr w:rsidR="00772D09" w:rsidRPr="00035906"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035906" w:rsidRDefault="00772D09">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035906" w:rsidRDefault="00772D09">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ΠΡΟΒΛΕΠΟΜΕΝΟΣ ΑΡΙΘΜΟΣ ΣΥΜΜΕΤΕΧΟΝΤΩΝ</w:t>
            </w:r>
          </w:p>
          <w:p w:rsidR="00772D09" w:rsidRPr="00035906" w:rsidRDefault="00772D09">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B66AB0" w:rsidRPr="00035906" w:rsidRDefault="009043EE" w:rsidP="00D26531">
            <w:pPr>
              <w:pStyle w:val="BodyText2"/>
              <w:tabs>
                <w:tab w:val="left" w:pos="0"/>
                <w:tab w:val="left" w:pos="180"/>
              </w:tabs>
              <w:jc w:val="both"/>
              <w:rPr>
                <w:rFonts w:ascii="Calibri" w:hAnsi="Calibri" w:cs="Times New Roman"/>
                <w:b/>
                <w:sz w:val="24"/>
                <w:szCs w:val="24"/>
              </w:rPr>
            </w:pPr>
            <w:r>
              <w:rPr>
                <w:rFonts w:ascii="Calibri" w:hAnsi="Calibri" w:cs="Times New Roman"/>
                <w:b/>
                <w:sz w:val="24"/>
                <w:szCs w:val="24"/>
              </w:rPr>
              <w:t>5</w:t>
            </w:r>
            <w:r w:rsidR="00D26531">
              <w:rPr>
                <w:rFonts w:ascii="Calibri" w:hAnsi="Calibri" w:cs="Times New Roman"/>
                <w:b/>
                <w:sz w:val="24"/>
                <w:szCs w:val="24"/>
                <w:lang w:val="en-US"/>
              </w:rPr>
              <w:t>2</w:t>
            </w:r>
            <w:r>
              <w:rPr>
                <w:rFonts w:ascii="Calibri" w:hAnsi="Calibri" w:cs="Times New Roman"/>
                <w:b/>
                <w:sz w:val="24"/>
                <w:szCs w:val="24"/>
              </w:rPr>
              <w:t xml:space="preserve">  ± 3 </w:t>
            </w:r>
            <w:r>
              <w:rPr>
                <w:rFonts w:ascii="Calibri" w:hAnsi="Calibri" w:cs="Times New Roman"/>
                <w:b/>
                <w:sz w:val="24"/>
                <w:szCs w:val="24"/>
              </w:rPr>
              <w:softHyphen/>
            </w:r>
            <w:r w:rsidR="009F1FE3" w:rsidRPr="00035906">
              <w:rPr>
                <w:rFonts w:ascii="Calibri" w:hAnsi="Calibri" w:cs="Times New Roman"/>
                <w:b/>
                <w:sz w:val="24"/>
                <w:szCs w:val="24"/>
              </w:rPr>
              <w:t xml:space="preserve"> ΜΑΘΗΤΕΣ</w:t>
            </w:r>
            <w:r w:rsidR="00C71157">
              <w:rPr>
                <w:rFonts w:ascii="Calibri" w:hAnsi="Calibri" w:cs="Times New Roman"/>
                <w:b/>
                <w:sz w:val="24"/>
                <w:szCs w:val="24"/>
              </w:rPr>
              <w:t xml:space="preserve"> -  4</w:t>
            </w:r>
            <w:r w:rsidR="00802C1F">
              <w:rPr>
                <w:rFonts w:ascii="Calibri" w:hAnsi="Calibri" w:cs="Times New Roman"/>
                <w:b/>
                <w:sz w:val="24"/>
                <w:szCs w:val="24"/>
              </w:rPr>
              <w:t xml:space="preserve"> ΚΑΘΗΓΗΤΕΣ</w:t>
            </w:r>
          </w:p>
        </w:tc>
      </w:tr>
      <w:tr w:rsidR="00772D09" w:rsidRPr="00035906"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035906" w:rsidRDefault="00772D09">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035906" w:rsidRDefault="00772D09">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ΜΕΤΑΦΟΡΙΚΟ ΜΕΣΟ/Α-</w:t>
            </w:r>
          </w:p>
          <w:p w:rsidR="00772D09" w:rsidRPr="00035906" w:rsidRDefault="00772D09">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9043EE" w:rsidRDefault="009043EE" w:rsidP="009043EE">
            <w:pPr>
              <w:tabs>
                <w:tab w:val="left" w:pos="0"/>
                <w:tab w:val="left" w:pos="180"/>
              </w:tabs>
              <w:jc w:val="both"/>
              <w:rPr>
                <w:rFonts w:ascii="Calibri" w:eastAsia="Calibri" w:hAnsi="Calibri" w:cs="Calibri"/>
              </w:rPr>
            </w:pPr>
            <w:r w:rsidRPr="00A80A0C">
              <w:rPr>
                <w:rFonts w:ascii="Calibri" w:eastAsia="Calibri" w:hAnsi="Calibri" w:cs="Calibri"/>
                <w:b/>
                <w:sz w:val="22"/>
              </w:rPr>
              <w:t xml:space="preserve">1. </w:t>
            </w:r>
            <w:r>
              <w:rPr>
                <w:rFonts w:ascii="Calibri" w:eastAsia="Calibri" w:hAnsi="Calibri" w:cs="Calibri"/>
                <w:sz w:val="22"/>
              </w:rPr>
              <w:t>Αεροπορικά εισιτήρια των μετακινήσεων με εταιρεία υψηλών προδιαγραφών.</w:t>
            </w:r>
          </w:p>
          <w:p w:rsidR="009043EE" w:rsidRDefault="009043EE" w:rsidP="009043EE">
            <w:pPr>
              <w:tabs>
                <w:tab w:val="left" w:pos="0"/>
                <w:tab w:val="left" w:pos="180"/>
              </w:tabs>
              <w:jc w:val="both"/>
              <w:rPr>
                <w:rFonts w:ascii="Calibri" w:eastAsia="Calibri" w:hAnsi="Calibri" w:cs="Calibri"/>
                <w:b/>
              </w:rPr>
            </w:pPr>
            <w:r>
              <w:rPr>
                <w:rFonts w:ascii="Calibri" w:eastAsia="Calibri" w:hAnsi="Calibri" w:cs="Calibri"/>
                <w:b/>
                <w:sz w:val="22"/>
              </w:rPr>
              <w:t>Υποχρεωτική βεβαίωση διαθεσιμότητας εισιτηρίων.</w:t>
            </w:r>
          </w:p>
          <w:p w:rsidR="009043EE" w:rsidRDefault="009043EE" w:rsidP="009043EE">
            <w:pPr>
              <w:tabs>
                <w:tab w:val="left" w:pos="0"/>
                <w:tab w:val="left" w:pos="180"/>
              </w:tabs>
              <w:jc w:val="both"/>
              <w:rPr>
                <w:rFonts w:ascii="Calibri" w:eastAsia="Calibri" w:hAnsi="Calibri" w:cs="Calibri"/>
              </w:rPr>
            </w:pPr>
            <w:r w:rsidRPr="00A80A0C">
              <w:rPr>
                <w:rFonts w:ascii="Calibri" w:eastAsia="Calibri" w:hAnsi="Calibri" w:cs="Calibri"/>
                <w:b/>
                <w:sz w:val="22"/>
              </w:rPr>
              <w:t>2</w:t>
            </w:r>
            <w:r>
              <w:rPr>
                <w:rFonts w:ascii="Calibri" w:eastAsia="Calibri" w:hAnsi="Calibri" w:cs="Calibri"/>
                <w:sz w:val="22"/>
              </w:rPr>
              <w:t>. Μεταφορά με τουριστικό λεωφορείο από το χώρο του σχολείου στο αεροδρόμιο την ημέρα αναχώρησης και από το αεροδρόμιο στο σχολείο την ημέρα της επιστροφής.</w:t>
            </w:r>
          </w:p>
          <w:p w:rsidR="00965452" w:rsidRDefault="009043EE" w:rsidP="009043EE">
            <w:pPr>
              <w:pStyle w:val="BodyText2"/>
              <w:tabs>
                <w:tab w:val="left" w:pos="0"/>
                <w:tab w:val="left" w:pos="180"/>
              </w:tabs>
              <w:jc w:val="both"/>
              <w:rPr>
                <w:rFonts w:ascii="Calibri" w:hAnsi="Calibri" w:cs="Times New Roman"/>
                <w:b/>
                <w:sz w:val="24"/>
                <w:szCs w:val="24"/>
              </w:rPr>
            </w:pPr>
            <w:r w:rsidRPr="00A80A0C">
              <w:rPr>
                <w:rFonts w:ascii="Calibri" w:eastAsia="Calibri" w:hAnsi="Calibri" w:cs="Calibri"/>
                <w:b/>
              </w:rPr>
              <w:t>3</w:t>
            </w:r>
            <w:r>
              <w:rPr>
                <w:rFonts w:ascii="Calibri" w:eastAsia="Calibri" w:hAnsi="Calibri" w:cs="Calibri"/>
              </w:rPr>
              <w:t>. Σύγχρονο τουριστικό λεωφορείο Euro 5 ή Euro 6 στην αποκλειστική διάθεση του σχολείου μας σ’ όλη τη διάρκεια της εκδρομής και για όλες τις μετακινήσεις  βάσει του προγράμματος που θα υποδείξει το σχολείο με  Έλληνα οδηγό και Έλληνα συνοδό με γνώση των περιοχών, όπου θα κινηθούμε.</w:t>
            </w:r>
            <w:r w:rsidRPr="00B40B1F">
              <w:rPr>
                <w:rFonts w:ascii="Calibri" w:hAnsi="Calibri" w:cs="Times New Roman"/>
                <w:b/>
                <w:sz w:val="24"/>
                <w:szCs w:val="24"/>
              </w:rPr>
              <w:t xml:space="preserve"> </w:t>
            </w:r>
          </w:p>
          <w:p w:rsidR="00123515" w:rsidRPr="00123515" w:rsidRDefault="001C0438" w:rsidP="00123515">
            <w:pPr>
              <w:shd w:val="clear" w:color="auto" w:fill="FFFFFF"/>
              <w:rPr>
                <w:rFonts w:ascii="Calibri" w:eastAsia="Calibri" w:hAnsi="Calibri" w:cs="Calibri"/>
              </w:rPr>
            </w:pPr>
            <w:r>
              <w:rPr>
                <w:rFonts w:ascii="Calibri" w:eastAsia="Calibri" w:hAnsi="Calibri" w:cs="Calibri"/>
                <w:sz w:val="22"/>
                <w:szCs w:val="22"/>
              </w:rPr>
              <w:t>Να</w:t>
            </w:r>
            <w:r w:rsidR="00123515" w:rsidRPr="00123515">
              <w:rPr>
                <w:rFonts w:ascii="Calibri" w:eastAsia="Calibri" w:hAnsi="Calibri" w:cs="Calibri"/>
                <w:sz w:val="22"/>
                <w:szCs w:val="22"/>
              </w:rPr>
              <w:t xml:space="preserve"> διαθέτει όλες τις προβλεπόμενες από την κείμενη ελληνική νομοθεσία προδιαγραφές καθώς και τις προϋποθέσεις ασφαλείας για μετακίνηση μαθητών (ζώνες ασφαλείας, έμπειρους οδηγούς κ.λπ). </w:t>
            </w:r>
          </w:p>
          <w:p w:rsidR="00123515" w:rsidRPr="00B40B1F" w:rsidRDefault="00123515" w:rsidP="002A1869">
            <w:pPr>
              <w:shd w:val="clear" w:color="auto" w:fill="FFFFFF"/>
              <w:rPr>
                <w:rFonts w:ascii="Calibri" w:hAnsi="Calibri"/>
                <w:b/>
              </w:rPr>
            </w:pPr>
            <w:r w:rsidRPr="00123515">
              <w:rPr>
                <w:rFonts w:ascii="Calibri" w:eastAsia="Calibri" w:hAnsi="Calibri" w:cs="Calibri"/>
                <w:sz w:val="22"/>
                <w:szCs w:val="22"/>
              </w:rPr>
              <w:t>Να περιλαμβάνονται όλα τα έξοδα του λεωφορείου, είσοδοι πόλεων, διόδια, parking</w:t>
            </w:r>
            <w:r w:rsidRPr="00EB41A6">
              <w:rPr>
                <w:rFonts w:ascii="Arial" w:hAnsi="Arial" w:cs="Arial"/>
                <w:bCs/>
                <w:color w:val="222222"/>
                <w:sz w:val="19"/>
                <w:szCs w:val="19"/>
              </w:rPr>
              <w:t>.</w:t>
            </w:r>
          </w:p>
        </w:tc>
      </w:tr>
      <w:tr w:rsidR="009F1FE3" w:rsidRPr="00035906"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9F1FE3" w:rsidRPr="00035906" w:rsidRDefault="009F1FE3" w:rsidP="009F1FE3">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t>5</w:t>
            </w:r>
          </w:p>
        </w:tc>
        <w:tc>
          <w:tcPr>
            <w:tcW w:w="5332" w:type="dxa"/>
            <w:tcBorders>
              <w:top w:val="single" w:sz="4" w:space="0" w:color="auto"/>
              <w:left w:val="single" w:sz="4" w:space="0" w:color="auto"/>
              <w:bottom w:val="single" w:sz="4" w:space="0" w:color="auto"/>
              <w:right w:val="single" w:sz="4" w:space="0" w:color="auto"/>
            </w:tcBorders>
            <w:hideMark/>
          </w:tcPr>
          <w:p w:rsidR="009F1FE3" w:rsidRPr="00035906" w:rsidRDefault="009F1FE3" w:rsidP="009F1FE3">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ΚΑΤΗΓΟΡΙΑ ΚΑΤΑΛΥΜΑΤΟΣ-</w:t>
            </w:r>
          </w:p>
          <w:p w:rsidR="009F1FE3" w:rsidRPr="00035906" w:rsidRDefault="009F1FE3" w:rsidP="009F1FE3">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ΠΡΟΣΘΕΤΕΣ ΠΡΟΔΙΑΓΡΑΦΕΣ</w:t>
            </w:r>
          </w:p>
          <w:p w:rsidR="009F1FE3" w:rsidRPr="00035906" w:rsidRDefault="009F1FE3" w:rsidP="009F1FE3">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(ΜΟΝΟΚΛΙΝΑ/ΔΙΚΛΙΝΑ/ΤΡΙΚΛΙΝΑ-</w:t>
            </w:r>
          </w:p>
          <w:p w:rsidR="009F1FE3" w:rsidRPr="00035906" w:rsidRDefault="009F1FE3" w:rsidP="009F1FE3">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D74C89" w:rsidRPr="00D74C89" w:rsidRDefault="00D74C89" w:rsidP="00D74C89">
            <w:pPr>
              <w:shd w:val="clear" w:color="auto" w:fill="FFFFFF"/>
              <w:rPr>
                <w:rFonts w:ascii="Calibri" w:eastAsia="Calibri" w:hAnsi="Calibri" w:cs="Calibri"/>
              </w:rPr>
            </w:pPr>
            <w:r w:rsidRPr="00A80A0C">
              <w:rPr>
                <w:rFonts w:ascii="Calibri" w:eastAsia="Calibri" w:hAnsi="Calibri" w:cs="Calibri"/>
                <w:b/>
                <w:sz w:val="22"/>
              </w:rPr>
              <w:t>1.</w:t>
            </w:r>
            <w:r>
              <w:rPr>
                <w:rFonts w:ascii="Calibri" w:eastAsia="Calibri" w:hAnsi="Calibri" w:cs="Calibri"/>
                <w:sz w:val="22"/>
              </w:rPr>
              <w:t xml:space="preserve">   Ξενοδοχεία 4</w:t>
            </w:r>
            <w:r>
              <w:rPr>
                <w:rFonts w:ascii="Dotum" w:eastAsia="Dotum" w:hAnsi="Dotum" w:cs="Dotum"/>
                <w:sz w:val="22"/>
              </w:rPr>
              <w:t>***</w:t>
            </w:r>
            <w:r>
              <w:rPr>
                <w:rFonts w:ascii="Calibri" w:eastAsia="Calibri" w:hAnsi="Calibri" w:cs="Calibri"/>
                <w:sz w:val="22"/>
              </w:rPr>
              <w:t>. Διανυκτέρευση 1</w:t>
            </w:r>
            <w:r>
              <w:rPr>
                <w:rFonts w:ascii="Dotum" w:eastAsia="Dotum" w:hAnsi="Dotum" w:cs="Dotum"/>
                <w:sz w:val="22"/>
              </w:rPr>
              <w:t xml:space="preserve"> </w:t>
            </w:r>
            <w:r>
              <w:rPr>
                <w:rFonts w:ascii="Calibri" w:eastAsia="Calibri" w:hAnsi="Calibri" w:cs="Calibri"/>
                <w:sz w:val="22"/>
              </w:rPr>
              <w:t>στη Νάπολη και 3 διανυκτερεύσεις</w:t>
            </w:r>
            <w:r w:rsidRPr="00EB41A6">
              <w:rPr>
                <w:rFonts w:ascii="Arial" w:hAnsi="Arial" w:cs="Arial"/>
                <w:bCs/>
                <w:color w:val="222222"/>
                <w:sz w:val="19"/>
                <w:szCs w:val="19"/>
              </w:rPr>
              <w:t xml:space="preserve"> </w:t>
            </w:r>
            <w:r>
              <w:rPr>
                <w:rFonts w:ascii="Calibri" w:eastAsia="Calibri" w:hAnsi="Calibri" w:cs="Calibri"/>
                <w:sz w:val="22"/>
              </w:rPr>
              <w:t xml:space="preserve">στο Λέτσε </w:t>
            </w:r>
            <w:r w:rsidRPr="00D74C89">
              <w:rPr>
                <w:rFonts w:ascii="Calibri" w:eastAsia="Calibri" w:hAnsi="Calibri" w:cs="Calibri"/>
                <w:sz w:val="22"/>
              </w:rPr>
              <w:t>(να περιλαμβάνεται ο δημοτικός φόρος διανυκτερεύσεων ).</w:t>
            </w:r>
          </w:p>
          <w:p w:rsidR="00D74C89" w:rsidRDefault="00D74C89" w:rsidP="00D74C89">
            <w:pPr>
              <w:tabs>
                <w:tab w:val="left" w:pos="0"/>
                <w:tab w:val="left" w:pos="180"/>
              </w:tabs>
              <w:jc w:val="both"/>
              <w:rPr>
                <w:rFonts w:ascii="Calibri" w:eastAsia="Calibri" w:hAnsi="Calibri" w:cs="Calibri"/>
              </w:rPr>
            </w:pPr>
            <w:r>
              <w:rPr>
                <w:rFonts w:ascii="Calibri" w:eastAsia="Calibri" w:hAnsi="Calibri" w:cs="Calibri"/>
                <w:sz w:val="22"/>
              </w:rPr>
              <w:t xml:space="preserve"> </w:t>
            </w:r>
            <w:r>
              <w:rPr>
                <w:rFonts w:ascii="Calibri" w:eastAsia="Calibri" w:hAnsi="Calibri" w:cs="Calibri"/>
                <w:b/>
                <w:sz w:val="22"/>
              </w:rPr>
              <w:t>Στην προσφορά σας να αναφέρεται ρητά η κατηγορία, το όνομα, η τοποθεσία, καθώς και η ιστοσελίδα του καταλύματος</w:t>
            </w:r>
            <w:r>
              <w:rPr>
                <w:rFonts w:ascii="Calibri" w:eastAsia="Calibri" w:hAnsi="Calibri" w:cs="Calibri"/>
                <w:sz w:val="22"/>
              </w:rPr>
              <w:t>.</w:t>
            </w:r>
          </w:p>
          <w:p w:rsidR="00D74C89" w:rsidRDefault="00D74C89" w:rsidP="00D74C89">
            <w:pPr>
              <w:tabs>
                <w:tab w:val="left" w:pos="0"/>
                <w:tab w:val="left" w:pos="180"/>
              </w:tabs>
              <w:jc w:val="both"/>
              <w:rPr>
                <w:rFonts w:ascii="Calibri" w:eastAsia="Calibri" w:hAnsi="Calibri" w:cs="Calibri"/>
              </w:rPr>
            </w:pPr>
            <w:r w:rsidRPr="00A80A0C">
              <w:rPr>
                <w:rFonts w:ascii="Calibri" w:eastAsia="Calibri" w:hAnsi="Calibri" w:cs="Calibri"/>
                <w:b/>
                <w:sz w:val="22"/>
              </w:rPr>
              <w:t>2.</w:t>
            </w:r>
            <w:r>
              <w:rPr>
                <w:rFonts w:ascii="Calibri" w:eastAsia="Calibri" w:hAnsi="Calibri" w:cs="Calibri"/>
                <w:sz w:val="22"/>
              </w:rPr>
              <w:t xml:space="preserve"> Μαθητές σε δίκλινα/τρίκλινα δωμάτια. Καθηγητές σε μονόκλινα δωμάτια ενδιάμεσα στα δωμάτια των μαθητών στον ίδιο όροφο.</w:t>
            </w:r>
          </w:p>
          <w:p w:rsidR="008A3571" w:rsidRPr="00035906" w:rsidRDefault="00D74C89" w:rsidP="00D74C89">
            <w:pPr>
              <w:pStyle w:val="BodyText2"/>
              <w:tabs>
                <w:tab w:val="left" w:pos="0"/>
                <w:tab w:val="left" w:pos="180"/>
              </w:tabs>
              <w:ind w:left="720" w:hanging="712"/>
              <w:jc w:val="both"/>
              <w:rPr>
                <w:rFonts w:ascii="Calibri" w:hAnsi="Calibri" w:cs="Times New Roman"/>
                <w:b/>
                <w:sz w:val="24"/>
                <w:szCs w:val="24"/>
              </w:rPr>
            </w:pPr>
            <w:r w:rsidRPr="00A80A0C">
              <w:rPr>
                <w:rFonts w:ascii="Calibri" w:eastAsia="Calibri" w:hAnsi="Calibri" w:cs="Calibri"/>
                <w:b/>
              </w:rPr>
              <w:t>3.</w:t>
            </w:r>
            <w:r>
              <w:rPr>
                <w:rFonts w:ascii="Calibri" w:eastAsia="Calibri" w:hAnsi="Calibri" w:cs="Calibri"/>
              </w:rPr>
              <w:t xml:space="preserve">  4 πρωινά-μπουφέ στο ξενοδοχείο και 4 </w:t>
            </w:r>
            <w:r w:rsidR="00A80A0C">
              <w:rPr>
                <w:rFonts w:ascii="Calibri" w:eastAsia="Calibri" w:hAnsi="Calibri" w:cs="Calibri"/>
              </w:rPr>
              <w:lastRenderedPageBreak/>
              <w:t xml:space="preserve">βραδινά γεύματα στο ξενοδοχείο </w:t>
            </w:r>
            <w:r>
              <w:rPr>
                <w:rFonts w:ascii="Calibri" w:eastAsia="Calibri" w:hAnsi="Calibri" w:cs="Calibri"/>
              </w:rPr>
              <w:t>ή και εκτός ξενοδοχείου  σε μπουφέ  θα το εκτιμούσαμε.</w:t>
            </w:r>
          </w:p>
        </w:tc>
      </w:tr>
      <w:tr w:rsidR="009F1FE3" w:rsidRPr="00035906"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9F1FE3" w:rsidRPr="00035906" w:rsidRDefault="009F1FE3" w:rsidP="009F1FE3">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lastRenderedPageBreak/>
              <w:t>6</w:t>
            </w:r>
          </w:p>
        </w:tc>
        <w:tc>
          <w:tcPr>
            <w:tcW w:w="5332" w:type="dxa"/>
            <w:tcBorders>
              <w:top w:val="single" w:sz="4" w:space="0" w:color="auto"/>
              <w:left w:val="single" w:sz="4" w:space="0" w:color="auto"/>
              <w:bottom w:val="single" w:sz="4" w:space="0" w:color="auto"/>
              <w:right w:val="single" w:sz="4" w:space="0" w:color="auto"/>
            </w:tcBorders>
            <w:hideMark/>
          </w:tcPr>
          <w:p w:rsidR="009F1FE3" w:rsidRPr="00035906" w:rsidRDefault="009F1FE3" w:rsidP="00A1272D">
            <w:pPr>
              <w:pStyle w:val="BodyText2"/>
              <w:tabs>
                <w:tab w:val="left" w:pos="0"/>
                <w:tab w:val="left" w:pos="180"/>
              </w:tabs>
              <w:rPr>
                <w:rFonts w:ascii="Calibri" w:hAnsi="Calibri" w:cs="Times New Roman"/>
                <w:b/>
                <w:sz w:val="24"/>
                <w:szCs w:val="24"/>
              </w:rPr>
            </w:pPr>
            <w:r w:rsidRPr="00035906">
              <w:rPr>
                <w:rFonts w:ascii="Calibri" w:hAnsi="Calibri" w:cs="Times New Roman"/>
                <w:sz w:val="24"/>
                <w:szCs w:val="24"/>
              </w:rPr>
              <w:t>ΛΟΙΠΕΣ ΥΠΗΡΕΣΙΕΣ (ΠΡΟΓΡΑΜΜΑ,</w:t>
            </w:r>
            <w:r w:rsidR="00FF675A">
              <w:rPr>
                <w:rFonts w:ascii="Calibri" w:hAnsi="Calibri" w:cs="Times New Roman"/>
                <w:sz w:val="24"/>
                <w:szCs w:val="24"/>
              </w:rPr>
              <w:t xml:space="preserve"> Π</w:t>
            </w:r>
            <w:r w:rsidRPr="00035906">
              <w:rPr>
                <w:rFonts w:ascii="Calibri" w:hAnsi="Calibri" w:cs="Times New Roman"/>
                <w:sz w:val="24"/>
                <w:szCs w:val="24"/>
              </w:rPr>
              <w:t>ΑΡΑΚΟΛΟΥΘΗΣΗ</w:t>
            </w:r>
            <w:r w:rsidR="00A1272D">
              <w:rPr>
                <w:rFonts w:ascii="Calibri" w:hAnsi="Calibri" w:cs="Times New Roman"/>
                <w:sz w:val="24"/>
                <w:szCs w:val="24"/>
              </w:rPr>
              <w:t xml:space="preserve"> </w:t>
            </w:r>
            <w:r w:rsidRPr="00035906">
              <w:rPr>
                <w:rFonts w:ascii="Calibri" w:hAnsi="Calibri" w:cs="Times New Roman"/>
                <w:sz w:val="24"/>
                <w:szCs w:val="24"/>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310C64" w:rsidRDefault="00156227" w:rsidP="00156227">
            <w:pPr>
              <w:pStyle w:val="BodyText2"/>
              <w:tabs>
                <w:tab w:val="left" w:pos="0"/>
                <w:tab w:val="left" w:pos="180"/>
              </w:tabs>
              <w:rPr>
                <w:rFonts w:ascii="Calibri" w:eastAsia="Calibri" w:hAnsi="Calibri" w:cs="Calibri"/>
              </w:rPr>
            </w:pPr>
            <w:r>
              <w:rPr>
                <w:rFonts w:ascii="Calibri" w:eastAsia="Calibri" w:hAnsi="Calibri" w:cs="Calibri"/>
              </w:rPr>
              <w:t>Οι προγραμματισμένες επισκέψεις είναι στην Νάπολη, στην Πομπηία, στην περιοχή της Απουλίας: Λέτσε, Ματέρα, Αλμπερομπέλο.</w:t>
            </w:r>
          </w:p>
          <w:p w:rsidR="00176601" w:rsidRPr="008A3571" w:rsidRDefault="00176601" w:rsidP="00156227">
            <w:pPr>
              <w:pStyle w:val="BodyText2"/>
              <w:tabs>
                <w:tab w:val="left" w:pos="0"/>
                <w:tab w:val="left" w:pos="180"/>
              </w:tabs>
              <w:rPr>
                <w:rFonts w:ascii="Calibri" w:hAnsi="Calibri" w:cs="Times New Roman"/>
                <w:b/>
                <w:sz w:val="24"/>
                <w:szCs w:val="24"/>
              </w:rPr>
            </w:pPr>
            <w:r>
              <w:rPr>
                <w:rFonts w:ascii="Calibri" w:eastAsia="Calibri" w:hAnsi="Calibri" w:cs="Calibri"/>
              </w:rPr>
              <w:t>Να συμπεριλαμβάνονται τα εισιτήρια επίσκεψης σε Μουσεία και αρχαιολογικούς χώρους.</w:t>
            </w:r>
          </w:p>
        </w:tc>
      </w:tr>
      <w:tr w:rsidR="009F1FE3" w:rsidRPr="00035906"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9F1FE3" w:rsidRPr="00035906" w:rsidRDefault="009F1FE3" w:rsidP="009F1FE3">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t>7</w:t>
            </w:r>
          </w:p>
        </w:tc>
        <w:tc>
          <w:tcPr>
            <w:tcW w:w="5332" w:type="dxa"/>
            <w:tcBorders>
              <w:top w:val="single" w:sz="4" w:space="0" w:color="auto"/>
              <w:left w:val="single" w:sz="4" w:space="0" w:color="auto"/>
              <w:bottom w:val="single" w:sz="4" w:space="0" w:color="auto"/>
              <w:right w:val="single" w:sz="4" w:space="0" w:color="auto"/>
            </w:tcBorders>
            <w:hideMark/>
          </w:tcPr>
          <w:p w:rsidR="009F1FE3" w:rsidRPr="00035906" w:rsidRDefault="009F1FE3" w:rsidP="00FF675A">
            <w:pPr>
              <w:pStyle w:val="BodyText2"/>
              <w:tabs>
                <w:tab w:val="left" w:pos="0"/>
                <w:tab w:val="left" w:pos="180"/>
              </w:tabs>
              <w:rPr>
                <w:rFonts w:ascii="Calibri" w:hAnsi="Calibri" w:cs="Times New Roman"/>
                <w:sz w:val="24"/>
                <w:szCs w:val="24"/>
              </w:rPr>
            </w:pPr>
            <w:r w:rsidRPr="00035906">
              <w:rPr>
                <w:rFonts w:ascii="Calibri" w:hAnsi="Calibri" w:cs="Times New Roman"/>
                <w:sz w:val="24"/>
                <w:szCs w:val="24"/>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E96F5C" w:rsidRDefault="00176AF2" w:rsidP="00176AF2">
            <w:pPr>
              <w:pStyle w:val="BodyText2"/>
              <w:tabs>
                <w:tab w:val="left" w:pos="0"/>
                <w:tab w:val="left" w:pos="180"/>
              </w:tabs>
              <w:jc w:val="center"/>
              <w:rPr>
                <w:rFonts w:ascii="Calibri" w:hAnsi="Calibri" w:cs="Times New Roman"/>
                <w:b/>
                <w:bCs/>
                <w:sz w:val="24"/>
                <w:szCs w:val="24"/>
              </w:rPr>
            </w:pPr>
            <w:r>
              <w:rPr>
                <w:rFonts w:ascii="Calibri" w:hAnsi="Calibri" w:cs="Times New Roman"/>
                <w:b/>
                <w:bCs/>
                <w:sz w:val="24"/>
                <w:szCs w:val="24"/>
              </w:rPr>
              <w:t>ΝΑΙ</w:t>
            </w:r>
          </w:p>
          <w:p w:rsidR="00E96F5C" w:rsidRDefault="00E96F5C" w:rsidP="00E96F5C">
            <w:pPr>
              <w:tabs>
                <w:tab w:val="left" w:pos="0"/>
                <w:tab w:val="left" w:pos="180"/>
              </w:tabs>
              <w:jc w:val="both"/>
              <w:rPr>
                <w:rFonts w:ascii="Calibri" w:eastAsia="Calibri" w:hAnsi="Calibri" w:cs="Calibri"/>
              </w:rPr>
            </w:pPr>
            <w:r>
              <w:rPr>
                <w:rFonts w:ascii="Calibri" w:eastAsia="Calibri" w:hAnsi="Calibri" w:cs="Calibri"/>
                <w:sz w:val="22"/>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 Διασφάλιση πλήρους ιατροφαρμακευτικής περίθαλψης μαθητών και καθηγητών.</w:t>
            </w:r>
          </w:p>
          <w:p w:rsidR="00E96F5C" w:rsidRPr="00035906" w:rsidRDefault="00E96F5C" w:rsidP="002A1869">
            <w:pPr>
              <w:tabs>
                <w:tab w:val="left" w:pos="0"/>
                <w:tab w:val="left" w:pos="180"/>
              </w:tabs>
              <w:jc w:val="both"/>
              <w:rPr>
                <w:rFonts w:ascii="Calibri" w:hAnsi="Calibri"/>
                <w:b/>
                <w:bCs/>
              </w:rPr>
            </w:pPr>
            <w:r>
              <w:rPr>
                <w:rFonts w:ascii="Calibri" w:eastAsia="Calibri" w:hAnsi="Calibri" w:cs="Calibri"/>
                <w:sz w:val="22"/>
              </w:rPr>
              <w:t>Ασφάλεια  COVID.</w:t>
            </w:r>
          </w:p>
        </w:tc>
      </w:tr>
      <w:tr w:rsidR="009F1FE3" w:rsidRPr="00035906" w:rsidTr="001C0438">
        <w:trPr>
          <w:trHeight w:val="460"/>
        </w:trPr>
        <w:tc>
          <w:tcPr>
            <w:tcW w:w="517" w:type="dxa"/>
            <w:tcBorders>
              <w:top w:val="single" w:sz="4" w:space="0" w:color="auto"/>
              <w:left w:val="single" w:sz="4" w:space="0" w:color="auto"/>
              <w:bottom w:val="single" w:sz="4" w:space="0" w:color="auto"/>
              <w:right w:val="single" w:sz="4" w:space="0" w:color="auto"/>
            </w:tcBorders>
            <w:hideMark/>
          </w:tcPr>
          <w:p w:rsidR="009F1FE3" w:rsidRPr="00035906" w:rsidRDefault="009F1FE3" w:rsidP="009F1FE3">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t>8</w:t>
            </w:r>
          </w:p>
        </w:tc>
        <w:tc>
          <w:tcPr>
            <w:tcW w:w="5332" w:type="dxa"/>
            <w:tcBorders>
              <w:top w:val="single" w:sz="4" w:space="0" w:color="auto"/>
              <w:left w:val="single" w:sz="4" w:space="0" w:color="auto"/>
              <w:bottom w:val="single" w:sz="4" w:space="0" w:color="auto"/>
              <w:right w:val="single" w:sz="4" w:space="0" w:color="auto"/>
            </w:tcBorders>
            <w:hideMark/>
          </w:tcPr>
          <w:p w:rsidR="009F1FE3" w:rsidRPr="00035906" w:rsidRDefault="009F1FE3" w:rsidP="00FF675A">
            <w:pPr>
              <w:pStyle w:val="BodyText2"/>
              <w:tabs>
                <w:tab w:val="left" w:pos="0"/>
                <w:tab w:val="left" w:pos="180"/>
              </w:tabs>
              <w:rPr>
                <w:rFonts w:ascii="Calibri" w:hAnsi="Calibri" w:cs="Times New Roman"/>
                <w:sz w:val="24"/>
                <w:szCs w:val="24"/>
              </w:rPr>
            </w:pPr>
            <w:r w:rsidRPr="00035906">
              <w:rPr>
                <w:rFonts w:ascii="Calibri" w:hAnsi="Calibri" w:cs="Times New Roman"/>
                <w:sz w:val="24"/>
                <w:szCs w:val="24"/>
              </w:rPr>
              <w:t>ΠΡΟΣΘΕΤΗ ΠΡΟΑΙΡΕΤΙΚΗ ΑΣΦΑΛΙΣΗ ΚΑΛΥΨΗΣ</w:t>
            </w:r>
          </w:p>
          <w:p w:rsidR="009F1FE3" w:rsidRPr="00035906" w:rsidRDefault="009F1FE3" w:rsidP="00FF675A">
            <w:pPr>
              <w:pStyle w:val="BodyText2"/>
              <w:tabs>
                <w:tab w:val="left" w:pos="0"/>
                <w:tab w:val="left" w:pos="180"/>
              </w:tabs>
              <w:rPr>
                <w:rFonts w:ascii="Calibri" w:hAnsi="Calibri" w:cs="Times New Roman"/>
                <w:b/>
                <w:sz w:val="24"/>
                <w:szCs w:val="24"/>
              </w:rPr>
            </w:pPr>
            <w:r w:rsidRPr="00035906">
              <w:rPr>
                <w:rFonts w:ascii="Calibri" w:hAnsi="Calibri" w:cs="Times New Roman"/>
                <w:sz w:val="24"/>
                <w:szCs w:val="24"/>
              </w:rPr>
              <w:t>ΕΞΟΔΩΝ ΣΕ ΠΕΡΙΠΤΩΣΗ ΑΤΥΧΗΜΑΤΟΣ  Ή ΑΣΘΕΝΕΙΑΣ (ΤΑΞΙΔΙΩΤΙΚΗ ΑΣΦΑΛΙΣΗ)</w:t>
            </w:r>
          </w:p>
        </w:tc>
        <w:tc>
          <w:tcPr>
            <w:tcW w:w="4472" w:type="dxa"/>
            <w:tcBorders>
              <w:top w:val="single" w:sz="4" w:space="0" w:color="auto"/>
              <w:left w:val="single" w:sz="4" w:space="0" w:color="auto"/>
              <w:bottom w:val="single" w:sz="4" w:space="0" w:color="auto"/>
              <w:right w:val="single" w:sz="4" w:space="0" w:color="auto"/>
            </w:tcBorders>
            <w:vAlign w:val="center"/>
            <w:hideMark/>
          </w:tcPr>
          <w:p w:rsidR="009F1FE3" w:rsidRPr="00035906" w:rsidRDefault="009F1FE3" w:rsidP="001C0438">
            <w:pPr>
              <w:pStyle w:val="BodyText2"/>
              <w:tabs>
                <w:tab w:val="left" w:pos="0"/>
                <w:tab w:val="left" w:pos="180"/>
              </w:tabs>
              <w:jc w:val="center"/>
              <w:rPr>
                <w:rFonts w:ascii="Calibri" w:hAnsi="Calibri" w:cs="Times New Roman"/>
                <w:b/>
                <w:bCs/>
                <w:sz w:val="24"/>
                <w:szCs w:val="24"/>
              </w:rPr>
            </w:pPr>
            <w:r w:rsidRPr="00035906">
              <w:rPr>
                <w:rFonts w:ascii="Calibri" w:hAnsi="Calibri" w:cs="Times New Roman"/>
                <w:b/>
                <w:bCs/>
                <w:sz w:val="24"/>
                <w:szCs w:val="24"/>
              </w:rPr>
              <w:t>ΝΑΙ</w:t>
            </w:r>
          </w:p>
        </w:tc>
      </w:tr>
      <w:tr w:rsidR="009F1FE3" w:rsidRPr="00035906" w:rsidTr="001C0438">
        <w:trPr>
          <w:trHeight w:val="460"/>
        </w:trPr>
        <w:tc>
          <w:tcPr>
            <w:tcW w:w="517" w:type="dxa"/>
            <w:tcBorders>
              <w:top w:val="single" w:sz="4" w:space="0" w:color="auto"/>
              <w:left w:val="single" w:sz="4" w:space="0" w:color="auto"/>
              <w:bottom w:val="single" w:sz="4" w:space="0" w:color="auto"/>
              <w:right w:val="single" w:sz="4" w:space="0" w:color="auto"/>
            </w:tcBorders>
            <w:hideMark/>
          </w:tcPr>
          <w:p w:rsidR="009F1FE3" w:rsidRPr="00035906" w:rsidRDefault="009F1FE3" w:rsidP="009F1FE3">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t>9</w:t>
            </w:r>
          </w:p>
        </w:tc>
        <w:tc>
          <w:tcPr>
            <w:tcW w:w="5332" w:type="dxa"/>
            <w:tcBorders>
              <w:top w:val="single" w:sz="4" w:space="0" w:color="auto"/>
              <w:left w:val="single" w:sz="4" w:space="0" w:color="auto"/>
              <w:bottom w:val="single" w:sz="4" w:space="0" w:color="auto"/>
              <w:right w:val="single" w:sz="4" w:space="0" w:color="auto"/>
            </w:tcBorders>
            <w:hideMark/>
          </w:tcPr>
          <w:p w:rsidR="009F1FE3" w:rsidRPr="00035906" w:rsidRDefault="009F1FE3" w:rsidP="009F1FE3">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ΤΕΛΙΚΗ ΣΥΝΟΛΙΚΗ ΤΙΜΗ ΟΡΓΑΝΩΜΕΝΟΥ ΤΑΞΙΔΙΟΥ</w:t>
            </w:r>
          </w:p>
          <w:p w:rsidR="009F1FE3" w:rsidRPr="00035906" w:rsidRDefault="009F1FE3" w:rsidP="009F1FE3">
            <w:pPr>
              <w:pStyle w:val="BodyText2"/>
              <w:tabs>
                <w:tab w:val="left" w:pos="0"/>
                <w:tab w:val="left" w:pos="180"/>
              </w:tabs>
              <w:jc w:val="both"/>
              <w:rPr>
                <w:rFonts w:ascii="Calibri" w:hAnsi="Calibri" w:cs="Times New Roman"/>
                <w:b/>
                <w:sz w:val="24"/>
                <w:szCs w:val="24"/>
              </w:rPr>
            </w:pPr>
            <w:r w:rsidRPr="00035906">
              <w:rPr>
                <w:rFonts w:ascii="Calibri" w:hAnsi="Calibri" w:cs="Times New Roman"/>
                <w:sz w:val="24"/>
                <w:szCs w:val="24"/>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vAlign w:val="center"/>
            <w:hideMark/>
          </w:tcPr>
          <w:p w:rsidR="009F1FE3" w:rsidRPr="00035906" w:rsidRDefault="009F1FE3" w:rsidP="001C0438">
            <w:pPr>
              <w:pStyle w:val="BodyText2"/>
              <w:tabs>
                <w:tab w:val="left" w:pos="0"/>
                <w:tab w:val="left" w:pos="180"/>
              </w:tabs>
              <w:jc w:val="center"/>
              <w:rPr>
                <w:rFonts w:ascii="Calibri" w:hAnsi="Calibri" w:cs="Times New Roman"/>
                <w:b/>
                <w:bCs/>
                <w:sz w:val="24"/>
                <w:szCs w:val="24"/>
              </w:rPr>
            </w:pPr>
            <w:r w:rsidRPr="00035906">
              <w:rPr>
                <w:rFonts w:ascii="Calibri" w:hAnsi="Calibri" w:cs="Times New Roman"/>
                <w:b/>
                <w:bCs/>
                <w:sz w:val="24"/>
                <w:szCs w:val="24"/>
              </w:rPr>
              <w:t>ΝΑΙ</w:t>
            </w:r>
          </w:p>
        </w:tc>
      </w:tr>
      <w:tr w:rsidR="009F1FE3" w:rsidRPr="00035906" w:rsidTr="001C0438">
        <w:trPr>
          <w:trHeight w:val="460"/>
        </w:trPr>
        <w:tc>
          <w:tcPr>
            <w:tcW w:w="517" w:type="dxa"/>
            <w:tcBorders>
              <w:top w:val="single" w:sz="4" w:space="0" w:color="auto"/>
              <w:left w:val="single" w:sz="4" w:space="0" w:color="auto"/>
              <w:bottom w:val="single" w:sz="4" w:space="0" w:color="auto"/>
              <w:right w:val="single" w:sz="4" w:space="0" w:color="auto"/>
            </w:tcBorders>
            <w:hideMark/>
          </w:tcPr>
          <w:p w:rsidR="009F1FE3" w:rsidRPr="00035906" w:rsidRDefault="009F1FE3" w:rsidP="009F1FE3">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t>10</w:t>
            </w:r>
          </w:p>
        </w:tc>
        <w:tc>
          <w:tcPr>
            <w:tcW w:w="5332" w:type="dxa"/>
            <w:tcBorders>
              <w:top w:val="single" w:sz="4" w:space="0" w:color="auto"/>
              <w:left w:val="single" w:sz="4" w:space="0" w:color="auto"/>
              <w:bottom w:val="single" w:sz="4" w:space="0" w:color="auto"/>
              <w:right w:val="single" w:sz="4" w:space="0" w:color="auto"/>
            </w:tcBorders>
            <w:hideMark/>
          </w:tcPr>
          <w:p w:rsidR="009F1FE3" w:rsidRPr="00035906" w:rsidRDefault="009F1FE3" w:rsidP="009F1FE3">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 xml:space="preserve">ΕΠΙΒΑΡΥΝΣΗ ΑΝΑ ΜΑΘΗΤΗ </w:t>
            </w:r>
          </w:p>
          <w:p w:rsidR="009F1FE3" w:rsidRPr="00035906" w:rsidRDefault="009F1FE3" w:rsidP="009F1FE3">
            <w:pPr>
              <w:pStyle w:val="BodyText2"/>
              <w:tabs>
                <w:tab w:val="left" w:pos="0"/>
                <w:tab w:val="left" w:pos="180"/>
              </w:tabs>
              <w:jc w:val="both"/>
              <w:rPr>
                <w:rFonts w:ascii="Calibri" w:hAnsi="Calibri" w:cs="Times New Roman"/>
                <w:b/>
                <w:sz w:val="24"/>
                <w:szCs w:val="24"/>
              </w:rPr>
            </w:pPr>
            <w:r w:rsidRPr="00035906">
              <w:rPr>
                <w:rFonts w:ascii="Calibri" w:hAnsi="Calibri" w:cs="Times New Roman"/>
                <w:sz w:val="24"/>
                <w:szCs w:val="24"/>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vAlign w:val="center"/>
            <w:hideMark/>
          </w:tcPr>
          <w:p w:rsidR="009F1FE3" w:rsidRPr="00035906" w:rsidRDefault="009F1FE3" w:rsidP="001C0438">
            <w:pPr>
              <w:pStyle w:val="BodyText2"/>
              <w:tabs>
                <w:tab w:val="left" w:pos="0"/>
                <w:tab w:val="left" w:pos="180"/>
              </w:tabs>
              <w:jc w:val="center"/>
              <w:rPr>
                <w:rFonts w:ascii="Calibri" w:hAnsi="Calibri" w:cs="Times New Roman"/>
                <w:b/>
                <w:bCs/>
                <w:sz w:val="24"/>
                <w:szCs w:val="24"/>
              </w:rPr>
            </w:pPr>
            <w:r w:rsidRPr="00035906">
              <w:rPr>
                <w:rFonts w:ascii="Calibri" w:hAnsi="Calibri" w:cs="Times New Roman"/>
                <w:b/>
                <w:bCs/>
                <w:sz w:val="24"/>
                <w:szCs w:val="24"/>
              </w:rPr>
              <w:t>ΝΑΙ</w:t>
            </w:r>
          </w:p>
        </w:tc>
      </w:tr>
      <w:tr w:rsidR="009F1FE3" w:rsidRPr="00035906"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9F1FE3" w:rsidRPr="00035906" w:rsidRDefault="009F1FE3" w:rsidP="009F1FE3">
            <w:pPr>
              <w:pStyle w:val="BodyText2"/>
              <w:tabs>
                <w:tab w:val="left" w:pos="0"/>
                <w:tab w:val="left" w:pos="180"/>
              </w:tabs>
              <w:jc w:val="both"/>
              <w:rPr>
                <w:rFonts w:ascii="Calibri" w:hAnsi="Calibri" w:cs="Times New Roman"/>
                <w:b/>
                <w:sz w:val="24"/>
                <w:szCs w:val="24"/>
              </w:rPr>
            </w:pPr>
            <w:r w:rsidRPr="00035906">
              <w:rPr>
                <w:rFonts w:ascii="Calibri" w:hAnsi="Calibri" w:cs="Times New Roman"/>
                <w:b/>
                <w:sz w:val="24"/>
                <w:szCs w:val="24"/>
              </w:rPr>
              <w:t>11</w:t>
            </w:r>
          </w:p>
        </w:tc>
        <w:tc>
          <w:tcPr>
            <w:tcW w:w="5332" w:type="dxa"/>
            <w:tcBorders>
              <w:top w:val="single" w:sz="4" w:space="0" w:color="auto"/>
              <w:left w:val="single" w:sz="4" w:space="0" w:color="auto"/>
              <w:bottom w:val="single" w:sz="4" w:space="0" w:color="auto"/>
              <w:right w:val="single" w:sz="4" w:space="0" w:color="auto"/>
            </w:tcBorders>
            <w:hideMark/>
          </w:tcPr>
          <w:p w:rsidR="009F1FE3" w:rsidRPr="00035906" w:rsidRDefault="009F1FE3" w:rsidP="009F1FE3">
            <w:pPr>
              <w:pStyle w:val="BodyText2"/>
              <w:tabs>
                <w:tab w:val="left" w:pos="0"/>
                <w:tab w:val="left" w:pos="180"/>
              </w:tabs>
              <w:jc w:val="both"/>
              <w:rPr>
                <w:rFonts w:ascii="Calibri" w:hAnsi="Calibri" w:cs="Times New Roman"/>
                <w:sz w:val="24"/>
                <w:szCs w:val="24"/>
              </w:rPr>
            </w:pPr>
            <w:r w:rsidRPr="00035906">
              <w:rPr>
                <w:rFonts w:ascii="Calibri" w:hAnsi="Calibri" w:cs="Times New Roman"/>
                <w:sz w:val="24"/>
                <w:szCs w:val="24"/>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9F1FE3" w:rsidRPr="003E3DBB" w:rsidRDefault="004D3C4D" w:rsidP="00A01E27">
            <w:pPr>
              <w:pStyle w:val="BodyText2"/>
              <w:tabs>
                <w:tab w:val="left" w:pos="0"/>
                <w:tab w:val="left" w:pos="180"/>
              </w:tabs>
              <w:jc w:val="both"/>
              <w:rPr>
                <w:rFonts w:ascii="Calibri" w:hAnsi="Calibri" w:cs="Times New Roman"/>
                <w:b/>
                <w:bCs/>
                <w:sz w:val="24"/>
                <w:szCs w:val="24"/>
              </w:rPr>
            </w:pPr>
            <w:r>
              <w:rPr>
                <w:rFonts w:ascii="Calibri" w:hAnsi="Calibri" w:cs="Times New Roman"/>
                <w:b/>
                <w:bCs/>
                <w:sz w:val="24"/>
                <w:szCs w:val="24"/>
              </w:rPr>
              <w:t xml:space="preserve">Πέμπτη </w:t>
            </w:r>
            <w:r w:rsidR="009F1FE3" w:rsidRPr="003E3DBB">
              <w:rPr>
                <w:rFonts w:ascii="Calibri" w:hAnsi="Calibri" w:cs="Times New Roman"/>
                <w:b/>
                <w:bCs/>
                <w:sz w:val="24"/>
                <w:szCs w:val="24"/>
              </w:rPr>
              <w:t xml:space="preserve"> </w:t>
            </w:r>
            <w:r w:rsidR="00A01E27">
              <w:rPr>
                <w:rFonts w:ascii="Calibri" w:hAnsi="Calibri" w:cs="Times New Roman"/>
                <w:b/>
                <w:bCs/>
                <w:sz w:val="24"/>
                <w:szCs w:val="24"/>
              </w:rPr>
              <w:t>22</w:t>
            </w:r>
            <w:r w:rsidR="009F1FE3" w:rsidRPr="003E3DBB">
              <w:rPr>
                <w:rFonts w:ascii="Calibri" w:hAnsi="Calibri" w:cs="Times New Roman"/>
                <w:b/>
                <w:bCs/>
                <w:sz w:val="24"/>
                <w:szCs w:val="24"/>
              </w:rPr>
              <w:t>/</w:t>
            </w:r>
            <w:r w:rsidR="00AA4DC7">
              <w:rPr>
                <w:rFonts w:ascii="Calibri" w:hAnsi="Calibri" w:cs="Times New Roman"/>
                <w:b/>
                <w:bCs/>
                <w:sz w:val="24"/>
                <w:szCs w:val="24"/>
              </w:rPr>
              <w:t>12</w:t>
            </w:r>
            <w:r w:rsidR="009F1FE3" w:rsidRPr="003E3DBB">
              <w:rPr>
                <w:rFonts w:ascii="Calibri" w:hAnsi="Calibri" w:cs="Times New Roman"/>
                <w:b/>
                <w:bCs/>
                <w:sz w:val="24"/>
                <w:szCs w:val="24"/>
              </w:rPr>
              <w:t>/</w:t>
            </w:r>
            <w:r w:rsidR="00035906" w:rsidRPr="003E3DBB">
              <w:rPr>
                <w:rFonts w:ascii="Calibri" w:hAnsi="Calibri" w:cs="Times New Roman"/>
                <w:b/>
                <w:bCs/>
                <w:sz w:val="24"/>
                <w:szCs w:val="24"/>
              </w:rPr>
              <w:t>2022</w:t>
            </w:r>
            <w:r w:rsidR="009F1FE3" w:rsidRPr="003E3DBB">
              <w:rPr>
                <w:rFonts w:ascii="Calibri" w:hAnsi="Calibri" w:cs="Times New Roman"/>
                <w:b/>
                <w:bCs/>
                <w:sz w:val="24"/>
                <w:szCs w:val="24"/>
              </w:rPr>
              <w:t xml:space="preserve">      ΩΡΑ: </w:t>
            </w:r>
            <w:r w:rsidR="00035906" w:rsidRPr="003E3DBB">
              <w:rPr>
                <w:rFonts w:ascii="Calibri" w:hAnsi="Calibri" w:cs="Times New Roman"/>
                <w:b/>
                <w:bCs/>
                <w:sz w:val="24"/>
                <w:szCs w:val="24"/>
              </w:rPr>
              <w:t>1</w:t>
            </w:r>
            <w:r w:rsidR="003E3DBB">
              <w:rPr>
                <w:rFonts w:ascii="Calibri" w:hAnsi="Calibri" w:cs="Times New Roman"/>
                <w:b/>
                <w:bCs/>
                <w:sz w:val="24"/>
                <w:szCs w:val="24"/>
              </w:rPr>
              <w:t>2</w:t>
            </w:r>
            <w:r w:rsidR="00035906" w:rsidRPr="003E3DBB">
              <w:rPr>
                <w:rFonts w:ascii="Calibri" w:hAnsi="Calibri" w:cs="Times New Roman"/>
                <w:b/>
                <w:bCs/>
                <w:sz w:val="24"/>
                <w:szCs w:val="24"/>
              </w:rPr>
              <w:t>:00</w:t>
            </w:r>
          </w:p>
        </w:tc>
      </w:tr>
      <w:tr w:rsidR="009F1FE3" w:rsidRPr="00035906" w:rsidTr="00A01E27">
        <w:trPr>
          <w:trHeight w:val="289"/>
        </w:trPr>
        <w:tc>
          <w:tcPr>
            <w:tcW w:w="517" w:type="dxa"/>
            <w:tcBorders>
              <w:top w:val="single" w:sz="4" w:space="0" w:color="auto"/>
              <w:left w:val="single" w:sz="4" w:space="0" w:color="auto"/>
              <w:bottom w:val="single" w:sz="4" w:space="0" w:color="auto"/>
              <w:right w:val="single" w:sz="4" w:space="0" w:color="auto"/>
            </w:tcBorders>
            <w:vAlign w:val="center"/>
            <w:hideMark/>
          </w:tcPr>
          <w:p w:rsidR="009F1FE3" w:rsidRPr="00035906" w:rsidRDefault="009F1FE3" w:rsidP="00A01E27">
            <w:pPr>
              <w:pStyle w:val="BodyText2"/>
              <w:tabs>
                <w:tab w:val="left" w:pos="0"/>
                <w:tab w:val="left" w:pos="180"/>
              </w:tabs>
              <w:jc w:val="center"/>
              <w:rPr>
                <w:rFonts w:ascii="Calibri" w:hAnsi="Calibri" w:cs="Times New Roman"/>
                <w:b/>
                <w:sz w:val="24"/>
                <w:szCs w:val="24"/>
              </w:rPr>
            </w:pPr>
            <w:r w:rsidRPr="00035906">
              <w:rPr>
                <w:rFonts w:ascii="Calibri" w:hAnsi="Calibri" w:cs="Times New Roman"/>
                <w:b/>
                <w:sz w:val="24"/>
                <w:szCs w:val="24"/>
              </w:rPr>
              <w:t>12</w:t>
            </w:r>
          </w:p>
        </w:tc>
        <w:tc>
          <w:tcPr>
            <w:tcW w:w="5332" w:type="dxa"/>
            <w:tcBorders>
              <w:top w:val="single" w:sz="4" w:space="0" w:color="auto"/>
              <w:left w:val="single" w:sz="4" w:space="0" w:color="auto"/>
              <w:bottom w:val="single" w:sz="4" w:space="0" w:color="auto"/>
              <w:right w:val="single" w:sz="4" w:space="0" w:color="auto"/>
            </w:tcBorders>
            <w:vAlign w:val="center"/>
            <w:hideMark/>
          </w:tcPr>
          <w:p w:rsidR="009F1FE3" w:rsidRPr="00035906" w:rsidRDefault="009F1FE3" w:rsidP="00A01E27">
            <w:pPr>
              <w:pStyle w:val="BodyText2"/>
              <w:tabs>
                <w:tab w:val="left" w:pos="0"/>
                <w:tab w:val="left" w:pos="180"/>
              </w:tabs>
              <w:jc w:val="center"/>
              <w:rPr>
                <w:rFonts w:ascii="Calibri" w:hAnsi="Calibri" w:cs="Times New Roman"/>
                <w:sz w:val="24"/>
                <w:szCs w:val="24"/>
              </w:rPr>
            </w:pPr>
            <w:r w:rsidRPr="00035906">
              <w:rPr>
                <w:rFonts w:ascii="Calibri" w:hAnsi="Calibri" w:cs="Times New Roman"/>
                <w:sz w:val="24"/>
                <w:szCs w:val="24"/>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9F1FE3" w:rsidRDefault="004D3C4D" w:rsidP="00A01E27">
            <w:pPr>
              <w:pStyle w:val="BodyText2"/>
              <w:tabs>
                <w:tab w:val="left" w:pos="0"/>
                <w:tab w:val="left" w:pos="180"/>
              </w:tabs>
              <w:jc w:val="both"/>
              <w:rPr>
                <w:rFonts w:ascii="Calibri" w:hAnsi="Calibri" w:cs="Times New Roman"/>
                <w:b/>
                <w:bCs/>
                <w:sz w:val="24"/>
                <w:szCs w:val="24"/>
              </w:rPr>
            </w:pPr>
            <w:r>
              <w:rPr>
                <w:rFonts w:ascii="Calibri" w:hAnsi="Calibri" w:cs="Times New Roman"/>
                <w:b/>
                <w:bCs/>
                <w:sz w:val="24"/>
                <w:szCs w:val="24"/>
              </w:rPr>
              <w:t xml:space="preserve">Πέμπτη   </w:t>
            </w:r>
            <w:r w:rsidR="00A01E27">
              <w:rPr>
                <w:rFonts w:ascii="Calibri" w:hAnsi="Calibri" w:cs="Times New Roman"/>
                <w:b/>
                <w:bCs/>
                <w:sz w:val="24"/>
                <w:szCs w:val="24"/>
              </w:rPr>
              <w:t>22</w:t>
            </w:r>
            <w:r w:rsidR="009F1FE3" w:rsidRPr="003E3DBB">
              <w:rPr>
                <w:rFonts w:ascii="Calibri" w:hAnsi="Calibri" w:cs="Times New Roman"/>
                <w:b/>
                <w:bCs/>
                <w:sz w:val="24"/>
                <w:szCs w:val="24"/>
              </w:rPr>
              <w:t>/</w:t>
            </w:r>
            <w:r w:rsidR="00AA4DC7">
              <w:rPr>
                <w:rFonts w:ascii="Calibri" w:hAnsi="Calibri" w:cs="Times New Roman"/>
                <w:b/>
                <w:bCs/>
                <w:sz w:val="24"/>
                <w:szCs w:val="24"/>
              </w:rPr>
              <w:t>12</w:t>
            </w:r>
            <w:r w:rsidR="009F1FE3" w:rsidRPr="003E3DBB">
              <w:rPr>
                <w:rFonts w:ascii="Calibri" w:hAnsi="Calibri" w:cs="Times New Roman"/>
                <w:b/>
                <w:bCs/>
                <w:sz w:val="24"/>
                <w:szCs w:val="24"/>
              </w:rPr>
              <w:t>/</w:t>
            </w:r>
            <w:r w:rsidR="00035906" w:rsidRPr="003E3DBB">
              <w:rPr>
                <w:rFonts w:ascii="Calibri" w:hAnsi="Calibri" w:cs="Times New Roman"/>
                <w:b/>
                <w:bCs/>
                <w:sz w:val="24"/>
                <w:szCs w:val="24"/>
              </w:rPr>
              <w:t>2022</w:t>
            </w:r>
            <w:r w:rsidR="009F1FE3" w:rsidRPr="003E3DBB">
              <w:rPr>
                <w:rFonts w:ascii="Calibri" w:hAnsi="Calibri" w:cs="Times New Roman"/>
                <w:b/>
                <w:bCs/>
                <w:sz w:val="24"/>
                <w:szCs w:val="24"/>
              </w:rPr>
              <w:t xml:space="preserve">       ΩΡΑ: </w:t>
            </w:r>
            <w:r w:rsidR="00035906" w:rsidRPr="003E3DBB">
              <w:rPr>
                <w:rFonts w:ascii="Calibri" w:hAnsi="Calibri" w:cs="Times New Roman"/>
                <w:b/>
                <w:bCs/>
                <w:sz w:val="24"/>
                <w:szCs w:val="24"/>
              </w:rPr>
              <w:t>1</w:t>
            </w:r>
            <w:r w:rsidR="00A01E27">
              <w:rPr>
                <w:rFonts w:ascii="Calibri" w:hAnsi="Calibri" w:cs="Times New Roman"/>
                <w:b/>
                <w:bCs/>
                <w:sz w:val="24"/>
                <w:szCs w:val="24"/>
              </w:rPr>
              <w:t>3</w:t>
            </w:r>
            <w:r w:rsidR="00035906" w:rsidRPr="003E3DBB">
              <w:rPr>
                <w:rFonts w:ascii="Calibri" w:hAnsi="Calibri" w:cs="Times New Roman"/>
                <w:b/>
                <w:bCs/>
                <w:sz w:val="24"/>
                <w:szCs w:val="24"/>
              </w:rPr>
              <w:t>:</w:t>
            </w:r>
            <w:r w:rsidR="00A01E27">
              <w:rPr>
                <w:rFonts w:ascii="Calibri" w:hAnsi="Calibri" w:cs="Times New Roman"/>
                <w:b/>
                <w:bCs/>
                <w:sz w:val="24"/>
                <w:szCs w:val="24"/>
              </w:rPr>
              <w:t>0</w:t>
            </w:r>
            <w:r w:rsidR="00035906" w:rsidRPr="003E3DBB">
              <w:rPr>
                <w:rFonts w:ascii="Calibri" w:hAnsi="Calibri" w:cs="Times New Roman"/>
                <w:b/>
                <w:bCs/>
                <w:sz w:val="24"/>
                <w:szCs w:val="24"/>
              </w:rPr>
              <w:t>0</w:t>
            </w:r>
          </w:p>
          <w:p w:rsidR="00A01E27" w:rsidRPr="003E3DBB" w:rsidRDefault="00A01E27" w:rsidP="00A01E27">
            <w:pPr>
              <w:pStyle w:val="BodyText2"/>
              <w:tabs>
                <w:tab w:val="left" w:pos="0"/>
                <w:tab w:val="left" w:pos="180"/>
              </w:tabs>
              <w:jc w:val="both"/>
              <w:rPr>
                <w:rFonts w:ascii="Calibri" w:hAnsi="Calibri" w:cs="Times New Roman"/>
                <w:b/>
                <w:bCs/>
                <w:sz w:val="24"/>
                <w:szCs w:val="24"/>
              </w:rPr>
            </w:pPr>
          </w:p>
        </w:tc>
      </w:tr>
      <w:tr w:rsidR="00A01E27" w:rsidRPr="00035906" w:rsidTr="00A01E27">
        <w:trPr>
          <w:trHeight w:val="289"/>
        </w:trPr>
        <w:tc>
          <w:tcPr>
            <w:tcW w:w="517" w:type="dxa"/>
            <w:tcBorders>
              <w:top w:val="single" w:sz="4" w:space="0" w:color="auto"/>
              <w:left w:val="single" w:sz="4" w:space="0" w:color="auto"/>
              <w:bottom w:val="single" w:sz="4" w:space="0" w:color="auto"/>
              <w:right w:val="single" w:sz="4" w:space="0" w:color="auto"/>
            </w:tcBorders>
            <w:vAlign w:val="center"/>
            <w:hideMark/>
          </w:tcPr>
          <w:p w:rsidR="00A01E27" w:rsidRPr="00035906" w:rsidRDefault="00A01E27" w:rsidP="00A01E27">
            <w:pPr>
              <w:pStyle w:val="BodyText2"/>
              <w:tabs>
                <w:tab w:val="left" w:pos="0"/>
                <w:tab w:val="left" w:pos="180"/>
              </w:tabs>
              <w:jc w:val="center"/>
              <w:rPr>
                <w:rFonts w:ascii="Calibri" w:hAnsi="Calibri" w:cs="Times New Roman"/>
                <w:b/>
                <w:sz w:val="24"/>
                <w:szCs w:val="24"/>
              </w:rPr>
            </w:pPr>
            <w:r>
              <w:rPr>
                <w:rFonts w:ascii="Calibri" w:hAnsi="Calibri" w:cs="Times New Roman"/>
                <w:b/>
                <w:sz w:val="24"/>
                <w:szCs w:val="24"/>
              </w:rPr>
              <w:t>13</w:t>
            </w:r>
          </w:p>
        </w:tc>
        <w:tc>
          <w:tcPr>
            <w:tcW w:w="5332" w:type="dxa"/>
            <w:tcBorders>
              <w:top w:val="single" w:sz="4" w:space="0" w:color="auto"/>
              <w:left w:val="single" w:sz="4" w:space="0" w:color="auto"/>
              <w:bottom w:val="single" w:sz="4" w:space="0" w:color="auto"/>
              <w:right w:val="single" w:sz="4" w:space="0" w:color="auto"/>
            </w:tcBorders>
            <w:vAlign w:val="center"/>
            <w:hideMark/>
          </w:tcPr>
          <w:p w:rsidR="00A01E27" w:rsidRPr="00035906" w:rsidRDefault="00A01E27" w:rsidP="00A01E27">
            <w:pPr>
              <w:pStyle w:val="BodyText2"/>
              <w:tabs>
                <w:tab w:val="left" w:pos="0"/>
                <w:tab w:val="left" w:pos="180"/>
              </w:tabs>
              <w:rPr>
                <w:rFonts w:ascii="Calibri" w:hAnsi="Calibri" w:cs="Times New Roman"/>
                <w:sz w:val="24"/>
                <w:szCs w:val="24"/>
              </w:rPr>
            </w:pPr>
            <w:r>
              <w:rPr>
                <w:rFonts w:ascii="Calibri" w:hAnsi="Calibri" w:cs="Times New Roman"/>
                <w:sz w:val="24"/>
                <w:szCs w:val="24"/>
              </w:rPr>
              <w:t>ΡΗΤΡΑ ΑΘΕΤΗΣΗΣ ΟΡΩΝ ΣΥΜΒΑΣΗΣ</w:t>
            </w:r>
          </w:p>
        </w:tc>
        <w:tc>
          <w:tcPr>
            <w:tcW w:w="4472" w:type="dxa"/>
            <w:tcBorders>
              <w:top w:val="single" w:sz="4" w:space="0" w:color="auto"/>
              <w:left w:val="single" w:sz="4" w:space="0" w:color="auto"/>
              <w:bottom w:val="single" w:sz="4" w:space="0" w:color="auto"/>
              <w:right w:val="single" w:sz="4" w:space="0" w:color="auto"/>
            </w:tcBorders>
          </w:tcPr>
          <w:p w:rsidR="00E96F5C" w:rsidRDefault="00A01E27" w:rsidP="002A1869">
            <w:pPr>
              <w:tabs>
                <w:tab w:val="left" w:pos="0"/>
                <w:tab w:val="left" w:pos="180"/>
              </w:tabs>
              <w:jc w:val="both"/>
            </w:pPr>
            <w:r w:rsidRPr="008379E9">
              <w:rPr>
                <w:rFonts w:ascii="Calibri" w:eastAsia="Calibri" w:hAnsi="Calibri" w:cs="Calibri"/>
                <w:sz w:val="22"/>
              </w:rPr>
              <w:t>10% του συνολικού ποσού. Αυτό θα πληρωθεί την επομένη της επιστροφής στο χώρο του σχολείου.</w:t>
            </w:r>
          </w:p>
        </w:tc>
      </w:tr>
    </w:tbl>
    <w:p w:rsidR="003577BD" w:rsidRPr="00D26E13" w:rsidRDefault="00E96F5C" w:rsidP="00E96F5C">
      <w:pPr>
        <w:tabs>
          <w:tab w:val="left" w:pos="0"/>
          <w:tab w:val="left" w:pos="1172"/>
        </w:tabs>
        <w:jc w:val="both"/>
        <w:rPr>
          <w:rFonts w:ascii="Calibri" w:eastAsia="Calibri" w:hAnsi="Calibri" w:cs="Calibri"/>
          <w:b/>
          <w:sz w:val="22"/>
        </w:rPr>
      </w:pPr>
      <w:r w:rsidRPr="00D26E13">
        <w:rPr>
          <w:rFonts w:ascii="Calibri" w:eastAsia="Calibri" w:hAnsi="Calibri" w:cs="Calibri"/>
          <w:b/>
          <w:sz w:val="22"/>
        </w:rPr>
        <w:t>Σας υπενθυμίζουμε ότι:</w:t>
      </w:r>
    </w:p>
    <w:p w:rsidR="00E96F5C" w:rsidRPr="002A1869" w:rsidRDefault="00E96F5C" w:rsidP="00E96F5C">
      <w:pPr>
        <w:tabs>
          <w:tab w:val="left" w:pos="0"/>
          <w:tab w:val="left" w:pos="180"/>
        </w:tabs>
        <w:rPr>
          <w:rFonts w:ascii="Calibri" w:eastAsia="Calibri" w:hAnsi="Calibri" w:cs="Calibri"/>
          <w:sz w:val="22"/>
        </w:rPr>
      </w:pPr>
      <w:r w:rsidRPr="002A1869">
        <w:rPr>
          <w:rFonts w:ascii="Calibri" w:eastAsia="Calibri" w:hAnsi="Calibri" w:cs="Calibri"/>
          <w:sz w:val="22"/>
        </w:rPr>
        <w:t xml:space="preserve"> α)  </w:t>
      </w:r>
      <w:r w:rsidR="003577BD" w:rsidRPr="002A1869">
        <w:rPr>
          <w:rFonts w:ascii="Calibri" w:eastAsia="Calibri" w:hAnsi="Calibri" w:cs="Calibri"/>
          <w:sz w:val="22"/>
        </w:rPr>
        <w:tab/>
        <w:t>Η</w:t>
      </w:r>
      <w:r w:rsidRPr="002A1869">
        <w:rPr>
          <w:rFonts w:ascii="Calibri" w:eastAsia="Calibri" w:hAnsi="Calibri" w:cs="Calibri"/>
          <w:sz w:val="22"/>
        </w:rPr>
        <w:t xml:space="preserve"> προσφορά κατατίθεται κλειστή σε έντυπη μορφή</w:t>
      </w:r>
      <w:r w:rsidR="003577BD" w:rsidRPr="002A1869">
        <w:rPr>
          <w:rFonts w:ascii="Calibri" w:eastAsia="Calibri" w:hAnsi="Calibri" w:cs="Calibri"/>
          <w:sz w:val="22"/>
        </w:rPr>
        <w:t xml:space="preserve"> </w:t>
      </w:r>
      <w:r w:rsidRPr="002A1869">
        <w:rPr>
          <w:rFonts w:ascii="Calibri" w:eastAsia="Calibri" w:hAnsi="Calibri" w:cs="Calibri"/>
          <w:sz w:val="22"/>
        </w:rPr>
        <w:t>(όχι με email ) στο σχολείο</w:t>
      </w:r>
      <w:r w:rsidR="003577BD" w:rsidRPr="002A1869">
        <w:rPr>
          <w:rFonts w:ascii="Calibri" w:eastAsia="Calibri" w:hAnsi="Calibri" w:cs="Calibri"/>
          <w:sz w:val="22"/>
        </w:rPr>
        <w:t>:</w:t>
      </w:r>
      <w:r w:rsidRPr="002A1869">
        <w:rPr>
          <w:rFonts w:ascii="Calibri" w:eastAsia="Calibri" w:hAnsi="Calibri" w:cs="Calibri"/>
          <w:sz w:val="22"/>
        </w:rPr>
        <w:t xml:space="preserve">  1ο ΓΕΛ Χολαργού, Καραϊσκάκη και Μελά 16, 15562 Χολαργός.</w:t>
      </w:r>
    </w:p>
    <w:p w:rsidR="00E96F5C" w:rsidRPr="002A1869" w:rsidRDefault="00E96F5C" w:rsidP="00E96F5C">
      <w:pPr>
        <w:tabs>
          <w:tab w:val="left" w:pos="0"/>
          <w:tab w:val="left" w:pos="180"/>
        </w:tabs>
        <w:jc w:val="both"/>
        <w:rPr>
          <w:rFonts w:ascii="Calibri" w:eastAsia="Calibri" w:hAnsi="Calibri" w:cs="Calibri"/>
          <w:sz w:val="22"/>
        </w:rPr>
      </w:pPr>
      <w:r w:rsidRPr="002A1869">
        <w:rPr>
          <w:rFonts w:ascii="Calibri" w:eastAsia="Calibri" w:hAnsi="Calibri" w:cs="Calibri"/>
          <w:sz w:val="22"/>
        </w:rPr>
        <w:t xml:space="preserve"> β) </w:t>
      </w:r>
      <w:r w:rsidR="003577BD" w:rsidRPr="002A1869">
        <w:rPr>
          <w:rFonts w:ascii="Calibri" w:eastAsia="Calibri" w:hAnsi="Calibri" w:cs="Calibri"/>
          <w:sz w:val="22"/>
        </w:rPr>
        <w:tab/>
        <w:t>Μ</w:t>
      </w:r>
      <w:r w:rsidRPr="002A1869">
        <w:rPr>
          <w:rFonts w:ascii="Calibri" w:eastAsia="Calibri" w:hAnsi="Calibri" w:cs="Calibri"/>
          <w:sz w:val="22"/>
        </w:rPr>
        <w:t>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rsidR="00E96F5C" w:rsidRPr="002A1869" w:rsidRDefault="003577BD" w:rsidP="00E96F5C">
      <w:pPr>
        <w:tabs>
          <w:tab w:val="left" w:pos="0"/>
          <w:tab w:val="left" w:pos="180"/>
        </w:tabs>
        <w:jc w:val="both"/>
        <w:rPr>
          <w:rFonts w:ascii="Calibri" w:eastAsia="Calibri" w:hAnsi="Calibri" w:cs="Calibri"/>
          <w:sz w:val="22"/>
        </w:rPr>
      </w:pPr>
      <w:r w:rsidRPr="002A1869">
        <w:rPr>
          <w:rFonts w:ascii="Calibri" w:eastAsia="Calibri" w:hAnsi="Calibri" w:cs="Calibri"/>
          <w:sz w:val="22"/>
        </w:rPr>
        <w:t xml:space="preserve"> γ</w:t>
      </w:r>
      <w:r w:rsidR="00E96F5C" w:rsidRPr="002A1869">
        <w:rPr>
          <w:rFonts w:ascii="Calibri" w:eastAsia="Calibri" w:hAnsi="Calibri" w:cs="Calibri"/>
          <w:sz w:val="22"/>
        </w:rPr>
        <w:t>)</w:t>
      </w:r>
      <w:r w:rsidRPr="002A1869">
        <w:rPr>
          <w:rFonts w:ascii="Calibri" w:eastAsia="Calibri" w:hAnsi="Calibri" w:cs="Calibri"/>
          <w:sz w:val="22"/>
        </w:rPr>
        <w:tab/>
      </w:r>
      <w:r w:rsidR="00E96F5C" w:rsidRPr="002A1869">
        <w:rPr>
          <w:rFonts w:ascii="Calibri" w:eastAsia="Calibri" w:hAnsi="Calibri" w:cs="Calibri"/>
          <w:sz w:val="22"/>
        </w:rPr>
        <w:t>Στα κριτήρια επιλογής θα συνεκτιμηθούν: Η ποιότητα και η ασφάλεια των προτεινόμενων ξενοδοχείων, η εμπειρία και η αξιοπιστία του διοργανωτή, το αναλυτικό πρόγραμμα που θα μας δοθεί από τα τουριστικά γραφεία και οποιαδήποτε άλλη παροχή με σκοπό την προετοιμασία των μαθητών για αυτή την εκπαιδευτική επίσκεψη, οι προσφερόμενες υπηρεσίες και κάθε τι που βοηθά στην επιτυχή διοργάνωση και υλοποίηση της εκδρομής (η επιλογή πρακτορείου δεν θα γίνει κατ’ ανάγκη με όρους μειοδοτικού διαγωνισμού ).</w:t>
      </w:r>
    </w:p>
    <w:p w:rsidR="00E96F5C" w:rsidRPr="002A1869" w:rsidRDefault="00E96F5C" w:rsidP="00E96F5C">
      <w:pPr>
        <w:tabs>
          <w:tab w:val="left" w:pos="0"/>
          <w:tab w:val="left" w:pos="180"/>
        </w:tabs>
        <w:jc w:val="center"/>
        <w:rPr>
          <w:rFonts w:ascii="Calibri" w:eastAsia="Calibri" w:hAnsi="Calibri" w:cs="Calibri"/>
          <w:sz w:val="22"/>
        </w:rPr>
      </w:pPr>
      <w:r w:rsidRPr="002A1869">
        <w:rPr>
          <w:rFonts w:ascii="Calibri" w:eastAsia="Calibri" w:hAnsi="Calibri" w:cs="Calibri"/>
          <w:sz w:val="22"/>
        </w:rPr>
        <w:tab/>
      </w:r>
      <w:r w:rsidRPr="002A1869">
        <w:rPr>
          <w:rFonts w:ascii="Calibri" w:eastAsia="Calibri" w:hAnsi="Calibri" w:cs="Calibri"/>
          <w:sz w:val="22"/>
        </w:rPr>
        <w:tab/>
      </w:r>
      <w:r w:rsidRPr="002A1869">
        <w:rPr>
          <w:rFonts w:ascii="Calibri" w:eastAsia="Calibri" w:hAnsi="Calibri" w:cs="Calibri"/>
          <w:sz w:val="22"/>
        </w:rPr>
        <w:tab/>
      </w:r>
      <w:r w:rsidRPr="002A1869">
        <w:rPr>
          <w:rFonts w:ascii="Calibri" w:eastAsia="Calibri" w:hAnsi="Calibri" w:cs="Calibri"/>
          <w:sz w:val="22"/>
        </w:rPr>
        <w:tab/>
        <w:t xml:space="preserve">      Η Αν. Διευθύντρια</w:t>
      </w:r>
    </w:p>
    <w:p w:rsidR="00E96F5C" w:rsidRPr="002A1869" w:rsidRDefault="00E96F5C" w:rsidP="00E96F5C">
      <w:pPr>
        <w:tabs>
          <w:tab w:val="left" w:pos="0"/>
          <w:tab w:val="left" w:pos="180"/>
        </w:tabs>
        <w:jc w:val="right"/>
        <w:rPr>
          <w:rFonts w:ascii="Calibri" w:eastAsia="Calibri" w:hAnsi="Calibri" w:cs="Calibri"/>
          <w:sz w:val="22"/>
        </w:rPr>
      </w:pPr>
    </w:p>
    <w:p w:rsidR="00E96F5C" w:rsidRPr="002A1869" w:rsidRDefault="00E96F5C" w:rsidP="00E96F5C">
      <w:pPr>
        <w:tabs>
          <w:tab w:val="left" w:pos="0"/>
          <w:tab w:val="left" w:pos="180"/>
        </w:tabs>
        <w:jc w:val="both"/>
        <w:rPr>
          <w:rFonts w:ascii="Calibri" w:eastAsia="Calibri" w:hAnsi="Calibri" w:cs="Calibri"/>
          <w:sz w:val="22"/>
        </w:rPr>
      </w:pPr>
      <w:r w:rsidRPr="002A1869">
        <w:rPr>
          <w:rFonts w:ascii="Calibri" w:eastAsia="Calibri" w:hAnsi="Calibri" w:cs="Calibri"/>
          <w:sz w:val="22"/>
        </w:rPr>
        <w:tab/>
      </w:r>
      <w:r w:rsidRPr="002A1869">
        <w:rPr>
          <w:rFonts w:ascii="Calibri" w:eastAsia="Calibri" w:hAnsi="Calibri" w:cs="Calibri"/>
          <w:sz w:val="22"/>
        </w:rPr>
        <w:tab/>
      </w:r>
      <w:r w:rsidRPr="002A1869">
        <w:rPr>
          <w:rFonts w:ascii="Calibri" w:eastAsia="Calibri" w:hAnsi="Calibri" w:cs="Calibri"/>
          <w:sz w:val="22"/>
        </w:rPr>
        <w:tab/>
      </w:r>
      <w:r w:rsidRPr="002A1869">
        <w:rPr>
          <w:rFonts w:ascii="Calibri" w:eastAsia="Calibri" w:hAnsi="Calibri" w:cs="Calibri"/>
          <w:sz w:val="22"/>
        </w:rPr>
        <w:tab/>
      </w:r>
      <w:r w:rsidRPr="002A1869">
        <w:rPr>
          <w:rFonts w:ascii="Calibri" w:eastAsia="Calibri" w:hAnsi="Calibri" w:cs="Calibri"/>
          <w:sz w:val="22"/>
        </w:rPr>
        <w:tab/>
      </w:r>
      <w:r w:rsidRPr="002A1869">
        <w:rPr>
          <w:rFonts w:ascii="Calibri" w:eastAsia="Calibri" w:hAnsi="Calibri" w:cs="Calibri"/>
          <w:sz w:val="22"/>
        </w:rPr>
        <w:tab/>
      </w:r>
      <w:r w:rsidRPr="002A1869">
        <w:rPr>
          <w:rFonts w:ascii="Calibri" w:eastAsia="Calibri" w:hAnsi="Calibri" w:cs="Calibri"/>
          <w:sz w:val="22"/>
        </w:rPr>
        <w:tab/>
      </w:r>
      <w:r w:rsidR="00634328">
        <w:rPr>
          <w:rFonts w:ascii="Calibri" w:eastAsia="Calibri" w:hAnsi="Calibri" w:cs="Calibri"/>
          <w:sz w:val="22"/>
        </w:rPr>
        <w:t xml:space="preserve">   </w:t>
      </w:r>
      <w:r w:rsidRPr="002A1869">
        <w:rPr>
          <w:rFonts w:ascii="Calibri" w:eastAsia="Calibri" w:hAnsi="Calibri" w:cs="Calibri"/>
          <w:sz w:val="22"/>
        </w:rPr>
        <w:t>Μαρία Χριστοφυλάκου</w:t>
      </w:r>
    </w:p>
    <w:p w:rsidR="00E264F3" w:rsidRPr="002A1869" w:rsidRDefault="00E264F3" w:rsidP="003E3DBB">
      <w:pPr>
        <w:pStyle w:val="BodyText2"/>
        <w:tabs>
          <w:tab w:val="left" w:pos="0"/>
          <w:tab w:val="left" w:pos="180"/>
        </w:tabs>
        <w:ind w:left="720"/>
        <w:jc w:val="right"/>
        <w:rPr>
          <w:rFonts w:ascii="Calibri" w:eastAsia="Calibri" w:hAnsi="Calibri" w:cs="Calibri"/>
          <w:szCs w:val="24"/>
        </w:rPr>
      </w:pPr>
    </w:p>
    <w:p w:rsidR="00E264F3" w:rsidRPr="002A1869" w:rsidRDefault="00E264F3" w:rsidP="00E264F3">
      <w:pPr>
        <w:pStyle w:val="BodyText2"/>
        <w:tabs>
          <w:tab w:val="left" w:pos="0"/>
          <w:tab w:val="left" w:pos="180"/>
        </w:tabs>
        <w:ind w:left="720"/>
        <w:rPr>
          <w:rFonts w:ascii="Calibri" w:eastAsia="Calibri" w:hAnsi="Calibri" w:cs="Calibri"/>
          <w:szCs w:val="24"/>
        </w:rPr>
      </w:pPr>
      <w:r w:rsidRPr="002A1869">
        <w:rPr>
          <w:rFonts w:ascii="Calibri" w:eastAsia="Calibri" w:hAnsi="Calibri" w:cs="Calibri"/>
          <w:szCs w:val="24"/>
        </w:rPr>
        <w:tab/>
      </w:r>
      <w:r w:rsidRPr="002A1869">
        <w:rPr>
          <w:rFonts w:ascii="Calibri" w:eastAsia="Calibri" w:hAnsi="Calibri" w:cs="Calibri"/>
          <w:szCs w:val="24"/>
        </w:rPr>
        <w:tab/>
      </w:r>
      <w:r w:rsidRPr="002A1869">
        <w:rPr>
          <w:rFonts w:ascii="Calibri" w:eastAsia="Calibri" w:hAnsi="Calibri" w:cs="Calibri"/>
          <w:szCs w:val="24"/>
        </w:rPr>
        <w:tab/>
      </w:r>
      <w:r w:rsidRPr="002A1869">
        <w:rPr>
          <w:rFonts w:ascii="Calibri" w:eastAsia="Calibri" w:hAnsi="Calibri" w:cs="Calibri"/>
          <w:szCs w:val="24"/>
        </w:rPr>
        <w:tab/>
      </w:r>
      <w:r w:rsidRPr="002A1869">
        <w:rPr>
          <w:rFonts w:ascii="Calibri" w:eastAsia="Calibri" w:hAnsi="Calibri" w:cs="Calibri"/>
          <w:szCs w:val="24"/>
        </w:rPr>
        <w:tab/>
      </w:r>
      <w:r w:rsidR="00634328">
        <w:rPr>
          <w:rFonts w:ascii="Calibri" w:eastAsia="Calibri" w:hAnsi="Calibri" w:cs="Calibri"/>
          <w:szCs w:val="24"/>
        </w:rPr>
        <w:t xml:space="preserve">  </w:t>
      </w:r>
      <w:r w:rsidRPr="002A1869">
        <w:rPr>
          <w:rFonts w:ascii="Calibri" w:eastAsia="Calibri" w:hAnsi="Calibri" w:cs="Calibri"/>
          <w:szCs w:val="24"/>
        </w:rPr>
        <w:t>ΜΑΡΙΑ ΧΡΙΣΤΟΦΥΛΑΚΟΥ</w:t>
      </w:r>
    </w:p>
    <w:p w:rsidR="0035169E" w:rsidRPr="002A1869" w:rsidRDefault="00E264F3" w:rsidP="00E96F5C">
      <w:pPr>
        <w:pStyle w:val="BodyText2"/>
        <w:tabs>
          <w:tab w:val="left" w:pos="0"/>
          <w:tab w:val="left" w:pos="180"/>
        </w:tabs>
        <w:ind w:left="720"/>
        <w:rPr>
          <w:rFonts w:ascii="Calibri" w:eastAsia="Calibri" w:hAnsi="Calibri" w:cs="Calibri"/>
          <w:szCs w:val="24"/>
        </w:rPr>
      </w:pPr>
      <w:r w:rsidRPr="002A1869">
        <w:rPr>
          <w:rFonts w:ascii="Calibri" w:eastAsia="Calibri" w:hAnsi="Calibri" w:cs="Calibri"/>
          <w:szCs w:val="24"/>
        </w:rPr>
        <w:tab/>
      </w:r>
      <w:r w:rsidRPr="002A1869">
        <w:rPr>
          <w:rFonts w:ascii="Calibri" w:eastAsia="Calibri" w:hAnsi="Calibri" w:cs="Calibri"/>
          <w:szCs w:val="24"/>
        </w:rPr>
        <w:tab/>
      </w:r>
      <w:r w:rsidRPr="002A1869">
        <w:rPr>
          <w:rFonts w:ascii="Calibri" w:eastAsia="Calibri" w:hAnsi="Calibri" w:cs="Calibri"/>
          <w:szCs w:val="24"/>
        </w:rPr>
        <w:tab/>
      </w:r>
      <w:r w:rsidRPr="002A1869">
        <w:rPr>
          <w:rFonts w:ascii="Calibri" w:eastAsia="Calibri" w:hAnsi="Calibri" w:cs="Calibri"/>
          <w:szCs w:val="24"/>
        </w:rPr>
        <w:tab/>
      </w:r>
      <w:r w:rsidRPr="002A1869">
        <w:rPr>
          <w:rFonts w:ascii="Calibri" w:eastAsia="Calibri" w:hAnsi="Calibri" w:cs="Calibri"/>
          <w:szCs w:val="24"/>
        </w:rPr>
        <w:tab/>
        <w:t>ΠΕ85 ΧΗΜΙΚΟΣ ΜΗΧΑΝΙΚΟΣ</w:t>
      </w:r>
    </w:p>
    <w:sectPr w:rsidR="0035169E" w:rsidRPr="002A1869"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77" w:rsidRDefault="00B85077" w:rsidP="007D4C6B">
      <w:r>
        <w:separator/>
      </w:r>
    </w:p>
  </w:endnote>
  <w:endnote w:type="continuationSeparator" w:id="0">
    <w:p w:rsidR="00B85077" w:rsidRDefault="00B85077"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77" w:rsidRDefault="00B85077" w:rsidP="007D4C6B">
      <w:r>
        <w:separator/>
      </w:r>
    </w:p>
  </w:footnote>
  <w:footnote w:type="continuationSeparator" w:id="0">
    <w:p w:rsidR="00B85077" w:rsidRDefault="00B85077" w:rsidP="007D4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5BF"/>
    <w:multiLevelType w:val="hybridMultilevel"/>
    <w:tmpl w:val="293AEA10"/>
    <w:lvl w:ilvl="0" w:tplc="04080001">
      <w:start w:val="1"/>
      <w:numFmt w:val="bullet"/>
      <w:lvlText w:val=""/>
      <w:lvlJc w:val="left"/>
      <w:pPr>
        <w:ind w:left="728" w:hanging="360"/>
      </w:pPr>
      <w:rPr>
        <w:rFonts w:ascii="Symbol" w:hAnsi="Symbol" w:hint="default"/>
      </w:rPr>
    </w:lvl>
    <w:lvl w:ilvl="1" w:tplc="04080003" w:tentative="1">
      <w:start w:val="1"/>
      <w:numFmt w:val="bullet"/>
      <w:lvlText w:val="o"/>
      <w:lvlJc w:val="left"/>
      <w:pPr>
        <w:ind w:left="1448" w:hanging="360"/>
      </w:pPr>
      <w:rPr>
        <w:rFonts w:ascii="Courier New" w:hAnsi="Courier New" w:cs="Courier New" w:hint="default"/>
      </w:rPr>
    </w:lvl>
    <w:lvl w:ilvl="2" w:tplc="04080005" w:tentative="1">
      <w:start w:val="1"/>
      <w:numFmt w:val="bullet"/>
      <w:lvlText w:val=""/>
      <w:lvlJc w:val="left"/>
      <w:pPr>
        <w:ind w:left="2168" w:hanging="360"/>
      </w:pPr>
      <w:rPr>
        <w:rFonts w:ascii="Wingdings" w:hAnsi="Wingdings" w:hint="default"/>
      </w:rPr>
    </w:lvl>
    <w:lvl w:ilvl="3" w:tplc="04080001" w:tentative="1">
      <w:start w:val="1"/>
      <w:numFmt w:val="bullet"/>
      <w:lvlText w:val=""/>
      <w:lvlJc w:val="left"/>
      <w:pPr>
        <w:ind w:left="2888" w:hanging="360"/>
      </w:pPr>
      <w:rPr>
        <w:rFonts w:ascii="Symbol" w:hAnsi="Symbol" w:hint="default"/>
      </w:rPr>
    </w:lvl>
    <w:lvl w:ilvl="4" w:tplc="04080003" w:tentative="1">
      <w:start w:val="1"/>
      <w:numFmt w:val="bullet"/>
      <w:lvlText w:val="o"/>
      <w:lvlJc w:val="left"/>
      <w:pPr>
        <w:ind w:left="3608" w:hanging="360"/>
      </w:pPr>
      <w:rPr>
        <w:rFonts w:ascii="Courier New" w:hAnsi="Courier New" w:cs="Courier New" w:hint="default"/>
      </w:rPr>
    </w:lvl>
    <w:lvl w:ilvl="5" w:tplc="04080005" w:tentative="1">
      <w:start w:val="1"/>
      <w:numFmt w:val="bullet"/>
      <w:lvlText w:val=""/>
      <w:lvlJc w:val="left"/>
      <w:pPr>
        <w:ind w:left="4328" w:hanging="360"/>
      </w:pPr>
      <w:rPr>
        <w:rFonts w:ascii="Wingdings" w:hAnsi="Wingdings" w:hint="default"/>
      </w:rPr>
    </w:lvl>
    <w:lvl w:ilvl="6" w:tplc="04080001" w:tentative="1">
      <w:start w:val="1"/>
      <w:numFmt w:val="bullet"/>
      <w:lvlText w:val=""/>
      <w:lvlJc w:val="left"/>
      <w:pPr>
        <w:ind w:left="5048" w:hanging="360"/>
      </w:pPr>
      <w:rPr>
        <w:rFonts w:ascii="Symbol" w:hAnsi="Symbol" w:hint="default"/>
      </w:rPr>
    </w:lvl>
    <w:lvl w:ilvl="7" w:tplc="04080003" w:tentative="1">
      <w:start w:val="1"/>
      <w:numFmt w:val="bullet"/>
      <w:lvlText w:val="o"/>
      <w:lvlJc w:val="left"/>
      <w:pPr>
        <w:ind w:left="5768" w:hanging="360"/>
      </w:pPr>
      <w:rPr>
        <w:rFonts w:ascii="Courier New" w:hAnsi="Courier New" w:cs="Courier New" w:hint="default"/>
      </w:rPr>
    </w:lvl>
    <w:lvl w:ilvl="8" w:tplc="04080005" w:tentative="1">
      <w:start w:val="1"/>
      <w:numFmt w:val="bullet"/>
      <w:lvlText w:val=""/>
      <w:lvlJc w:val="left"/>
      <w:pPr>
        <w:ind w:left="6488" w:hanging="360"/>
      </w:pPr>
      <w:rPr>
        <w:rFonts w:ascii="Wingdings" w:hAnsi="Wingdings" w:hint="default"/>
      </w:rPr>
    </w:lvl>
  </w:abstractNum>
  <w:abstractNum w:abstractNumId="1">
    <w:nsid w:val="0FD51BF3"/>
    <w:multiLevelType w:val="hybridMultilevel"/>
    <w:tmpl w:val="C56680F8"/>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2">
    <w:nsid w:val="16AA2116"/>
    <w:multiLevelType w:val="hybridMultilevel"/>
    <w:tmpl w:val="E3221A9C"/>
    <w:lvl w:ilvl="0" w:tplc="35B4971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BA2AF0"/>
    <w:multiLevelType w:val="hybridMultilevel"/>
    <w:tmpl w:val="C28E4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4900A34"/>
    <w:multiLevelType w:val="hybridMultilevel"/>
    <w:tmpl w:val="2D322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79273B"/>
    <w:multiLevelType w:val="hybridMultilevel"/>
    <w:tmpl w:val="881AD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DB00C6B"/>
    <w:multiLevelType w:val="hybridMultilevel"/>
    <w:tmpl w:val="936E6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9FF28C2"/>
    <w:multiLevelType w:val="hybridMultilevel"/>
    <w:tmpl w:val="C5889D1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9"/>
    <w:rsid w:val="00013723"/>
    <w:rsid w:val="00035906"/>
    <w:rsid w:val="00045667"/>
    <w:rsid w:val="00082395"/>
    <w:rsid w:val="00107300"/>
    <w:rsid w:val="00123515"/>
    <w:rsid w:val="001335C7"/>
    <w:rsid w:val="00142F2A"/>
    <w:rsid w:val="00156227"/>
    <w:rsid w:val="00176601"/>
    <w:rsid w:val="00176AF2"/>
    <w:rsid w:val="001855EB"/>
    <w:rsid w:val="001874C8"/>
    <w:rsid w:val="001C0438"/>
    <w:rsid w:val="001E5D78"/>
    <w:rsid w:val="002A1869"/>
    <w:rsid w:val="002B34CA"/>
    <w:rsid w:val="002C5423"/>
    <w:rsid w:val="002E25FD"/>
    <w:rsid w:val="00310C64"/>
    <w:rsid w:val="0035169E"/>
    <w:rsid w:val="00352206"/>
    <w:rsid w:val="003577BD"/>
    <w:rsid w:val="00361089"/>
    <w:rsid w:val="00371A54"/>
    <w:rsid w:val="00381492"/>
    <w:rsid w:val="003C5597"/>
    <w:rsid w:val="003E3DBB"/>
    <w:rsid w:val="00436E1B"/>
    <w:rsid w:val="00460448"/>
    <w:rsid w:val="004D3C4D"/>
    <w:rsid w:val="00502389"/>
    <w:rsid w:val="00507AE2"/>
    <w:rsid w:val="005A0DEF"/>
    <w:rsid w:val="005D7E80"/>
    <w:rsid w:val="00634328"/>
    <w:rsid w:val="00640753"/>
    <w:rsid w:val="006D16E3"/>
    <w:rsid w:val="006D1A22"/>
    <w:rsid w:val="00764BF9"/>
    <w:rsid w:val="00765AE2"/>
    <w:rsid w:val="00772D09"/>
    <w:rsid w:val="00793B5B"/>
    <w:rsid w:val="0079630B"/>
    <w:rsid w:val="007D4C6B"/>
    <w:rsid w:val="007F7072"/>
    <w:rsid w:val="00802C1F"/>
    <w:rsid w:val="00811292"/>
    <w:rsid w:val="00833780"/>
    <w:rsid w:val="008379E9"/>
    <w:rsid w:val="00854027"/>
    <w:rsid w:val="008A3571"/>
    <w:rsid w:val="008C0913"/>
    <w:rsid w:val="008D0CDD"/>
    <w:rsid w:val="008D64EB"/>
    <w:rsid w:val="008F6BDF"/>
    <w:rsid w:val="009043EE"/>
    <w:rsid w:val="009060E1"/>
    <w:rsid w:val="00924FF3"/>
    <w:rsid w:val="00927243"/>
    <w:rsid w:val="00937F4A"/>
    <w:rsid w:val="00965452"/>
    <w:rsid w:val="009B74CB"/>
    <w:rsid w:val="009E256C"/>
    <w:rsid w:val="009E3EC9"/>
    <w:rsid w:val="009F1FE3"/>
    <w:rsid w:val="00A01E27"/>
    <w:rsid w:val="00A0576D"/>
    <w:rsid w:val="00A1272D"/>
    <w:rsid w:val="00A15040"/>
    <w:rsid w:val="00A80A0C"/>
    <w:rsid w:val="00A87B21"/>
    <w:rsid w:val="00A979FD"/>
    <w:rsid w:val="00AA4DC7"/>
    <w:rsid w:val="00AF0A3F"/>
    <w:rsid w:val="00B16C31"/>
    <w:rsid w:val="00B16CE6"/>
    <w:rsid w:val="00B36E01"/>
    <w:rsid w:val="00B40B1F"/>
    <w:rsid w:val="00B47FA7"/>
    <w:rsid w:val="00B66AB0"/>
    <w:rsid w:val="00B77109"/>
    <w:rsid w:val="00B85077"/>
    <w:rsid w:val="00BA14F7"/>
    <w:rsid w:val="00BB32BB"/>
    <w:rsid w:val="00BC0A6B"/>
    <w:rsid w:val="00BD5424"/>
    <w:rsid w:val="00BE0F25"/>
    <w:rsid w:val="00BE3797"/>
    <w:rsid w:val="00C27002"/>
    <w:rsid w:val="00C51F1D"/>
    <w:rsid w:val="00C54C2D"/>
    <w:rsid w:val="00C71157"/>
    <w:rsid w:val="00CF3075"/>
    <w:rsid w:val="00D053A1"/>
    <w:rsid w:val="00D26531"/>
    <w:rsid w:val="00D26E13"/>
    <w:rsid w:val="00D343B9"/>
    <w:rsid w:val="00D53BD1"/>
    <w:rsid w:val="00D74C89"/>
    <w:rsid w:val="00E264F3"/>
    <w:rsid w:val="00E47EDE"/>
    <w:rsid w:val="00E54210"/>
    <w:rsid w:val="00E902FF"/>
    <w:rsid w:val="00E96F5C"/>
    <w:rsid w:val="00EB0048"/>
    <w:rsid w:val="00EB3B26"/>
    <w:rsid w:val="00EB3FD9"/>
    <w:rsid w:val="00F750E7"/>
    <w:rsid w:val="00F82C9D"/>
    <w:rsid w:val="00F864DB"/>
    <w:rsid w:val="00FB630A"/>
    <w:rsid w:val="00FD10DC"/>
    <w:rsid w:val="00FF67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72D09"/>
    <w:rPr>
      <w:rFonts w:ascii="Arial" w:hAnsi="Arial" w:cs="Arial"/>
      <w:sz w:val="22"/>
      <w:szCs w:val="22"/>
    </w:rPr>
  </w:style>
  <w:style w:type="character" w:customStyle="1" w:styleId="BodyText2Char">
    <w:name w:val="Body Text 2 Char"/>
    <w:basedOn w:val="DefaultParagraphFont"/>
    <w:link w:val="BodyText2"/>
    <w:rsid w:val="00772D09"/>
    <w:rPr>
      <w:rFonts w:ascii="Arial" w:eastAsia="Times New Roman" w:hAnsi="Arial" w:cs="Arial"/>
      <w:lang w:eastAsia="el-GR"/>
    </w:rPr>
  </w:style>
  <w:style w:type="paragraph" w:styleId="BalloonText">
    <w:name w:val="Balloon Text"/>
    <w:basedOn w:val="Normal"/>
    <w:link w:val="BalloonTextChar"/>
    <w:uiPriority w:val="99"/>
    <w:semiHidden/>
    <w:unhideWhenUsed/>
    <w:rsid w:val="00772D09"/>
    <w:rPr>
      <w:rFonts w:ascii="Tahoma" w:hAnsi="Tahoma" w:cs="Tahoma"/>
      <w:sz w:val="16"/>
      <w:szCs w:val="16"/>
    </w:rPr>
  </w:style>
  <w:style w:type="character" w:customStyle="1" w:styleId="BalloonTextChar">
    <w:name w:val="Balloon Text Char"/>
    <w:basedOn w:val="DefaultParagraphFont"/>
    <w:link w:val="BalloonText"/>
    <w:uiPriority w:val="99"/>
    <w:semiHidden/>
    <w:rsid w:val="00772D09"/>
    <w:rPr>
      <w:rFonts w:ascii="Tahoma" w:eastAsia="Times New Roman" w:hAnsi="Tahoma" w:cs="Tahoma"/>
      <w:sz w:val="16"/>
      <w:szCs w:val="16"/>
      <w:lang w:eastAsia="el-GR"/>
    </w:rPr>
  </w:style>
  <w:style w:type="paragraph" w:styleId="Header">
    <w:name w:val="header"/>
    <w:basedOn w:val="Normal"/>
    <w:link w:val="HeaderChar"/>
    <w:uiPriority w:val="99"/>
    <w:semiHidden/>
    <w:unhideWhenUsed/>
    <w:rsid w:val="007D4C6B"/>
    <w:pPr>
      <w:tabs>
        <w:tab w:val="center" w:pos="4153"/>
        <w:tab w:val="right" w:pos="8306"/>
      </w:tabs>
    </w:pPr>
  </w:style>
  <w:style w:type="character" w:customStyle="1" w:styleId="HeaderChar">
    <w:name w:val="Header Char"/>
    <w:basedOn w:val="DefaultParagraphFont"/>
    <w:link w:val="Header"/>
    <w:uiPriority w:val="99"/>
    <w:semiHidden/>
    <w:rsid w:val="007D4C6B"/>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7D4C6B"/>
    <w:pPr>
      <w:tabs>
        <w:tab w:val="center" w:pos="4153"/>
        <w:tab w:val="right" w:pos="8306"/>
      </w:tabs>
    </w:pPr>
  </w:style>
  <w:style w:type="character" w:customStyle="1" w:styleId="FooterChar">
    <w:name w:val="Footer Char"/>
    <w:basedOn w:val="DefaultParagraphFont"/>
    <w:link w:val="Footer"/>
    <w:uiPriority w:val="99"/>
    <w:semiHidden/>
    <w:rsid w:val="007D4C6B"/>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924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772D09"/>
    <w:rPr>
      <w:rFonts w:ascii="Arial" w:hAnsi="Arial" w:cs="Arial"/>
      <w:sz w:val="22"/>
      <w:szCs w:val="22"/>
    </w:rPr>
  </w:style>
  <w:style w:type="character" w:customStyle="1" w:styleId="BodyText2Char">
    <w:name w:val="Body Text 2 Char"/>
    <w:basedOn w:val="DefaultParagraphFont"/>
    <w:link w:val="BodyText2"/>
    <w:rsid w:val="00772D09"/>
    <w:rPr>
      <w:rFonts w:ascii="Arial" w:eastAsia="Times New Roman" w:hAnsi="Arial" w:cs="Arial"/>
      <w:lang w:eastAsia="el-GR"/>
    </w:rPr>
  </w:style>
  <w:style w:type="paragraph" w:styleId="BalloonText">
    <w:name w:val="Balloon Text"/>
    <w:basedOn w:val="Normal"/>
    <w:link w:val="BalloonTextChar"/>
    <w:uiPriority w:val="99"/>
    <w:semiHidden/>
    <w:unhideWhenUsed/>
    <w:rsid w:val="00772D09"/>
    <w:rPr>
      <w:rFonts w:ascii="Tahoma" w:hAnsi="Tahoma" w:cs="Tahoma"/>
      <w:sz w:val="16"/>
      <w:szCs w:val="16"/>
    </w:rPr>
  </w:style>
  <w:style w:type="character" w:customStyle="1" w:styleId="BalloonTextChar">
    <w:name w:val="Balloon Text Char"/>
    <w:basedOn w:val="DefaultParagraphFont"/>
    <w:link w:val="BalloonText"/>
    <w:uiPriority w:val="99"/>
    <w:semiHidden/>
    <w:rsid w:val="00772D09"/>
    <w:rPr>
      <w:rFonts w:ascii="Tahoma" w:eastAsia="Times New Roman" w:hAnsi="Tahoma" w:cs="Tahoma"/>
      <w:sz w:val="16"/>
      <w:szCs w:val="16"/>
      <w:lang w:eastAsia="el-GR"/>
    </w:rPr>
  </w:style>
  <w:style w:type="paragraph" w:styleId="Header">
    <w:name w:val="header"/>
    <w:basedOn w:val="Normal"/>
    <w:link w:val="HeaderChar"/>
    <w:uiPriority w:val="99"/>
    <w:semiHidden/>
    <w:unhideWhenUsed/>
    <w:rsid w:val="007D4C6B"/>
    <w:pPr>
      <w:tabs>
        <w:tab w:val="center" w:pos="4153"/>
        <w:tab w:val="right" w:pos="8306"/>
      </w:tabs>
    </w:pPr>
  </w:style>
  <w:style w:type="character" w:customStyle="1" w:styleId="HeaderChar">
    <w:name w:val="Header Char"/>
    <w:basedOn w:val="DefaultParagraphFont"/>
    <w:link w:val="Header"/>
    <w:uiPriority w:val="99"/>
    <w:semiHidden/>
    <w:rsid w:val="007D4C6B"/>
    <w:rPr>
      <w:rFonts w:ascii="Times New Roman" w:eastAsia="Times New Roman" w:hAnsi="Times New Roman" w:cs="Times New Roman"/>
      <w:sz w:val="24"/>
      <w:szCs w:val="24"/>
      <w:lang w:eastAsia="el-GR"/>
    </w:rPr>
  </w:style>
  <w:style w:type="paragraph" w:styleId="Footer">
    <w:name w:val="footer"/>
    <w:basedOn w:val="Normal"/>
    <w:link w:val="FooterChar"/>
    <w:uiPriority w:val="99"/>
    <w:semiHidden/>
    <w:unhideWhenUsed/>
    <w:rsid w:val="007D4C6B"/>
    <w:pPr>
      <w:tabs>
        <w:tab w:val="center" w:pos="4153"/>
        <w:tab w:val="right" w:pos="8306"/>
      </w:tabs>
    </w:pPr>
  </w:style>
  <w:style w:type="character" w:customStyle="1" w:styleId="FooterChar">
    <w:name w:val="Footer Char"/>
    <w:basedOn w:val="DefaultParagraphFont"/>
    <w:link w:val="Footer"/>
    <w:uiPriority w:val="99"/>
    <w:semiHidden/>
    <w:rsid w:val="007D4C6B"/>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924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A00E-EF4D-41F2-8EAF-8FC1DFBC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Lenovo</cp:lastModifiedBy>
  <cp:revision>3</cp:revision>
  <cp:lastPrinted>2022-12-12T12:33:00Z</cp:lastPrinted>
  <dcterms:created xsi:type="dcterms:W3CDTF">2022-12-14T20:14:00Z</dcterms:created>
  <dcterms:modified xsi:type="dcterms:W3CDTF">2022-12-15T11:07:00Z</dcterms:modified>
</cp:coreProperties>
</file>