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7F3C00" w14:paraId="43CD6CED" w14:textId="77777777" w:rsidTr="74F8EC2C">
        <w:trPr>
          <w:trHeight w:val="271"/>
        </w:trPr>
        <w:tc>
          <w:tcPr>
            <w:tcW w:w="10260" w:type="dxa"/>
            <w:gridSpan w:val="3"/>
          </w:tcPr>
          <w:p w14:paraId="209379EA" w14:textId="4D5D6B4E" w:rsidR="00881A15" w:rsidRPr="001430EC" w:rsidRDefault="00881A15" w:rsidP="00881A15">
            <w:pPr>
              <w:rPr>
                <w:rFonts w:ascii="Century Gothic" w:hAnsi="Century Gothic"/>
                <w:sz w:val="23"/>
                <w:szCs w:val="23"/>
              </w:rPr>
            </w:pPr>
            <w:r w:rsidRPr="001430EC">
              <w:rPr>
                <w:rFonts w:ascii="Century Gothic" w:hAnsi="Century Gothic"/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4B8DCB3" wp14:editId="51E12BFD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26035</wp:posOffset>
                      </wp:positionV>
                      <wp:extent cx="2383155" cy="8851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15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5C64C" w14:textId="77777777" w:rsidR="00881A15" w:rsidRPr="00543A48" w:rsidRDefault="00881A15" w:rsidP="00881A15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</w:pP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14:paraId="5B552574" w14:textId="77777777" w:rsidR="00881A15" w:rsidRPr="00A04B4F" w:rsidRDefault="00881A15" w:rsidP="00881A15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</w:pPr>
                                  <w:r w:rsidRPr="00A04B4F"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8D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3.3pt;margin-top:2.05pt;width:187.65pt;height:6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" stroked="f">
                      <v:textbox>
                        <w:txbxContent>
                          <w:p w14:paraId="41C5C64C" w14:textId="77777777" w:rsidR="00881A15" w:rsidRPr="00543A48" w:rsidRDefault="00881A15" w:rsidP="00881A15">
                            <w:pPr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</w:pP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t>Ιδιωτικό Λύκειο</w:t>
                            </w: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</w:r>
                            <w:r w:rsidRPr="00543A48"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  <w:t>Γενικό Λύκειο</w:t>
                            </w:r>
                          </w:p>
                          <w:p w14:paraId="5B552574" w14:textId="77777777" w:rsidR="00881A15" w:rsidRPr="00A04B4F" w:rsidRDefault="00881A15" w:rsidP="00881A15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A04B4F">
                              <w:rPr>
                                <w:rFonts w:ascii="Century Gothic" w:hAnsi="Century Gothic"/>
                                <w:color w:val="002060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0EC">
              <w:rPr>
                <w:rFonts w:ascii="Century Gothic" w:hAnsi="Century Gothic"/>
                <w:noProof/>
                <w:lang w:val="el-GR"/>
              </w:rPr>
              <mc:AlternateContent>
                <mc:Choice Requires="wps">
                  <w:drawing>
                    <wp:anchor distT="0" distB="0" distL="114296" distR="114296" simplePos="0" relativeHeight="251666432" behindDoc="0" locked="0" layoutInCell="1" allowOverlap="1" wp14:anchorId="009923D9" wp14:editId="0399BC77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119380</wp:posOffset>
                      </wp:positionV>
                      <wp:extent cx="0" cy="746125"/>
                      <wp:effectExtent l="57150" t="19050" r="76200" b="920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CE99" id="Straight Connector 3" o:spid="_x0000_s1026" style="position:absolute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312.5pt,9.4pt" to="312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Pr="001430EC">
              <w:rPr>
                <w:rFonts w:ascii="Century Gothic" w:hAnsi="Century Gothic"/>
                <w:noProof/>
                <w:lang w:val="el-GR"/>
              </w:rPr>
              <w:drawing>
                <wp:inline distT="0" distB="0" distL="0" distR="0" wp14:anchorId="5690085C" wp14:editId="6E9D9E54">
                  <wp:extent cx="254317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4319" w14:textId="1EF6CE72" w:rsidR="007F6CA4" w:rsidRPr="001430EC" w:rsidRDefault="007F6CA4" w:rsidP="00F80DBB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14:paraId="017F18B1" w14:textId="0030FABF" w:rsidR="004B2D25" w:rsidRPr="00222037" w:rsidRDefault="004B2D25" w:rsidP="004B2D25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ΠΡΟΣ: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4B2D25">
              <w:rPr>
                <w:rFonts w:ascii="Century Gothic" w:hAnsi="Century Gothic"/>
                <w:b/>
                <w:szCs w:val="22"/>
                <w:lang w:val="el-GR"/>
              </w:rPr>
              <w:t xml:space="preserve">             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Ημερομηνία: </w:t>
            </w:r>
            <w:r w:rsidR="007F3C00">
              <w:rPr>
                <w:rFonts w:ascii="Century Gothic" w:hAnsi="Century Gothic"/>
                <w:b/>
                <w:szCs w:val="22"/>
                <w:lang w:val="el-GR"/>
              </w:rPr>
              <w:t xml:space="preserve">11 Ιανουαρίου </w:t>
            </w:r>
            <w:r w:rsidRPr="004B2D25">
              <w:rPr>
                <w:rFonts w:ascii="Century Gothic" w:hAnsi="Century Gothic"/>
                <w:b/>
                <w:color w:val="auto"/>
                <w:lang w:val="el-GR"/>
              </w:rPr>
              <w:t>20</w:t>
            </w:r>
            <w:r w:rsidRPr="00DC4D8E">
              <w:rPr>
                <w:rFonts w:ascii="Century Gothic" w:hAnsi="Century Gothic"/>
                <w:b/>
                <w:color w:val="auto"/>
                <w:lang w:val="el-GR"/>
              </w:rPr>
              <w:t>2</w:t>
            </w:r>
            <w:r w:rsidR="007F3C00">
              <w:rPr>
                <w:rFonts w:ascii="Century Gothic" w:hAnsi="Century Gothic"/>
                <w:b/>
                <w:color w:val="auto"/>
                <w:lang w:val="el-GR"/>
              </w:rPr>
              <w:t>3</w:t>
            </w:r>
          </w:p>
          <w:p w14:paraId="03E2EF9C" w14:textId="3CFA82F0" w:rsidR="004B2D25" w:rsidRPr="00222037" w:rsidRDefault="004B2D25" w:rsidP="004B2D25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Τουριστικά Γραφεία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4B2D25">
              <w:rPr>
                <w:rFonts w:ascii="Century Gothic" w:hAnsi="Century Gothic"/>
                <w:b/>
                <w:szCs w:val="22"/>
                <w:lang w:val="el-GR"/>
              </w:rPr>
              <w:t xml:space="preserve">          </w:t>
            </w:r>
            <w:r w:rsidR="007F3C00">
              <w:rPr>
                <w:rFonts w:ascii="Century Gothic" w:hAnsi="Century Gothic"/>
                <w:b/>
                <w:szCs w:val="22"/>
                <w:lang w:val="el-GR"/>
              </w:rPr>
              <w:t xml:space="preserve"> </w:t>
            </w:r>
            <w:r w:rsidRPr="004B2D25">
              <w:rPr>
                <w:rFonts w:ascii="Century Gothic" w:hAnsi="Century Gothic"/>
                <w:b/>
                <w:szCs w:val="22"/>
                <w:lang w:val="el-GR"/>
              </w:rPr>
              <w:t xml:space="preserve">  </w:t>
            </w:r>
            <w:proofErr w:type="spellStart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Αριθμ</w:t>
            </w:r>
            <w:proofErr w:type="spellEnd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. </w:t>
            </w:r>
            <w:proofErr w:type="spellStart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Πρωτ</w:t>
            </w:r>
            <w:proofErr w:type="spellEnd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.:</w:t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</w:t>
            </w:r>
            <w:r w:rsidR="0083014F">
              <w:rPr>
                <w:rFonts w:ascii="Century Gothic" w:hAnsi="Century Gothic"/>
                <w:b/>
                <w:szCs w:val="22"/>
              </w:rPr>
              <w:t>1568</w:t>
            </w:r>
          </w:p>
          <w:p w14:paraId="340ED4B8" w14:textId="77777777" w:rsidR="004B2D25" w:rsidRPr="00222037" w:rsidRDefault="004B2D25" w:rsidP="004B2D25">
            <w:pPr>
              <w:rPr>
                <w:rFonts w:ascii="Century Gothic" w:hAnsi="Century Gothic"/>
                <w:szCs w:val="22"/>
                <w:lang w:val="el-GR"/>
              </w:rPr>
            </w:pPr>
            <w:r>
              <w:rPr>
                <w:rFonts w:ascii="Century Gothic" w:hAnsi="Century Gothic"/>
                <w:szCs w:val="22"/>
                <w:lang w:val="el-GR"/>
              </w:rPr>
              <w:tab/>
            </w:r>
          </w:p>
          <w:p w14:paraId="380359CA" w14:textId="77777777" w:rsidR="004B2D25" w:rsidRPr="00543A48" w:rsidRDefault="004B2D25" w:rsidP="004B2D25">
            <w:pPr>
              <w:jc w:val="center"/>
              <w:rPr>
                <w:rFonts w:ascii="Century Gothic" w:hAnsi="Century Gothic"/>
                <w:b/>
                <w:sz w:val="28"/>
                <w:szCs w:val="22"/>
                <w:lang w:val="el-GR"/>
              </w:rPr>
            </w:pPr>
            <w:r w:rsidRPr="00543A48">
              <w:rPr>
                <w:rFonts w:ascii="Century Gothic" w:hAnsi="Century Gothic"/>
                <w:b/>
                <w:sz w:val="28"/>
                <w:szCs w:val="22"/>
                <w:lang w:val="el-GR"/>
              </w:rPr>
              <w:t>ΠΡΟΣΚΛΗΣΗ ΕΚΔΗΛΩΣΗΣ ΕΝΔΙΑΦΕΡΟΝΤΟΣ</w:t>
            </w:r>
          </w:p>
          <w:p w14:paraId="54CBC089" w14:textId="77777777" w:rsidR="008C458D" w:rsidRPr="007F3C00" w:rsidRDefault="008C458D" w:rsidP="004B2D25">
            <w:pPr>
              <w:ind w:firstLine="720"/>
              <w:jc w:val="both"/>
              <w:rPr>
                <w:rFonts w:ascii="Century Gothic" w:hAnsi="Century Gothic"/>
                <w:b/>
                <w:lang w:val="el-GR"/>
              </w:rPr>
            </w:pPr>
          </w:p>
        </w:tc>
      </w:tr>
      <w:tr w:rsidR="0009622A" w:rsidRPr="0083014F" w14:paraId="5BCE7F8F" w14:textId="77777777" w:rsidTr="74F8EC2C">
        <w:trPr>
          <w:trHeight w:val="271"/>
        </w:trPr>
        <w:tc>
          <w:tcPr>
            <w:tcW w:w="542" w:type="dxa"/>
            <w:vAlign w:val="center"/>
          </w:tcPr>
          <w:p w14:paraId="6DFEA633" w14:textId="77777777" w:rsidR="0009622A" w:rsidRPr="001430EC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4998" w:type="dxa"/>
          </w:tcPr>
          <w:p w14:paraId="29EF3ED5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27BD1DF7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ΣΧΟΛΕΙΟ</w:t>
            </w:r>
          </w:p>
          <w:p w14:paraId="6222E241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3E9BAEBF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14:paraId="04A91DAA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57D92B28" w14:textId="515FFAB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ΙΔΙΩΤΙΚΟ ΛΥΚΕΙΟ - ΚΟΛΛΕΓΙΟ ΨΥΧΙΚΟΥ</w:t>
            </w:r>
          </w:p>
          <w:p w14:paraId="6A2221D5" w14:textId="77777777" w:rsidR="006C7EA5" w:rsidRPr="001430EC" w:rsidRDefault="006C7EA5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14:paraId="593E50DB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ΓΕΛ ΚΟΛΛΕΓΙΟΥ ΨΥΧΙΚΟΥ</w:t>
            </w:r>
          </w:p>
          <w:p w14:paraId="28783055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 xml:space="preserve">        </w:t>
            </w:r>
          </w:p>
        </w:tc>
      </w:tr>
      <w:tr w:rsidR="0009622A" w:rsidRPr="001430EC" w14:paraId="64FE0D36" w14:textId="77777777" w:rsidTr="74F8EC2C">
        <w:trPr>
          <w:trHeight w:val="458"/>
        </w:trPr>
        <w:tc>
          <w:tcPr>
            <w:tcW w:w="542" w:type="dxa"/>
            <w:vAlign w:val="center"/>
          </w:tcPr>
          <w:p w14:paraId="3C7E8030" w14:textId="77777777" w:rsidR="0009622A" w:rsidRPr="001430EC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14:paraId="467B4965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ΠΡΟΟΡΙΣΜΟΣ/ΟΙ-ΗΜΕΡΟΜΗΝΙΑ ΑΝΑΧΩΡΗΣΗΣ </w:t>
            </w:r>
          </w:p>
          <w:p w14:paraId="37CCEA6D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ΚΑΙ ΕΠΙΣΤΡΟΦΗΣ</w:t>
            </w:r>
          </w:p>
        </w:tc>
        <w:tc>
          <w:tcPr>
            <w:tcW w:w="4720" w:type="dxa"/>
          </w:tcPr>
          <w:p w14:paraId="51D6D9D4" w14:textId="5889AE3F" w:rsidR="006C7EA5" w:rsidRPr="007408C0" w:rsidRDefault="007F3C00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  <w:r>
              <w:rPr>
                <w:rFonts w:ascii="Century Gothic" w:hAnsi="Century Gothic" w:cs="Times New Roman"/>
                <w:b/>
                <w:color w:val="002060"/>
              </w:rPr>
              <w:t>ΣΕΡΡΕΣ</w:t>
            </w:r>
            <w:r w:rsidR="006C7EA5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</w:p>
          <w:p w14:paraId="3C0D23D3" w14:textId="58851480" w:rsidR="006C7EA5" w:rsidRPr="001430EC" w:rsidRDefault="006C7EA5" w:rsidP="006C7EA5">
            <w:pPr>
              <w:tabs>
                <w:tab w:val="left" w:leader="dot" w:pos="9180"/>
              </w:tabs>
              <w:spacing w:after="120"/>
              <w:jc w:val="both"/>
              <w:rPr>
                <w:rFonts w:ascii="Century Gothic" w:hAnsi="Century Gothic"/>
                <w:b/>
                <w:i/>
                <w:sz w:val="28"/>
                <w:szCs w:val="28"/>
                <w:lang w:val="el-GR"/>
              </w:rPr>
            </w:pPr>
            <w:r w:rsidRPr="001430EC">
              <w:rPr>
                <w:rFonts w:ascii="Century Gothic" w:hAnsi="Century Gothic"/>
                <w:b/>
                <w:lang w:val="el-GR"/>
              </w:rPr>
              <w:t>(στο πλαίσιο του Πολιτιστικού Προγράμματος με τίτλο: «</w:t>
            </w:r>
            <w:r w:rsidR="007F3C00">
              <w:rPr>
                <w:rFonts w:ascii="Century Gothic" w:hAnsi="Century Gothic"/>
                <w:b/>
                <w:lang w:val="el-GR"/>
              </w:rPr>
              <w:t>Γυναικείος Μοναχισμός</w:t>
            </w:r>
            <w:r w:rsidRPr="001430EC">
              <w:rPr>
                <w:rFonts w:ascii="Century Gothic" w:hAnsi="Century Gothic"/>
                <w:b/>
                <w:lang w:val="el-GR"/>
              </w:rPr>
              <w:t>»)</w:t>
            </w:r>
          </w:p>
          <w:p w14:paraId="6C5F8691" w14:textId="4842EBB7" w:rsidR="0009622A" w:rsidRPr="007408C0" w:rsidRDefault="001430EC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Από </w:t>
            </w:r>
            <w:r w:rsidR="007F3C00">
              <w:rPr>
                <w:rFonts w:ascii="Century Gothic" w:hAnsi="Century Gothic" w:cs="Times New Roman"/>
                <w:b/>
                <w:bCs/>
                <w:color w:val="002060"/>
              </w:rPr>
              <w:t>Πέμπτη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,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</w:t>
            </w:r>
            <w:r w:rsidR="007F3C00">
              <w:rPr>
                <w:rFonts w:ascii="Century Gothic" w:hAnsi="Century Gothic" w:cs="Times New Roman"/>
                <w:b/>
                <w:bCs/>
                <w:color w:val="002060"/>
              </w:rPr>
              <w:t>16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Φεβρουαρίου 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202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3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(Π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ρωινή πτήση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)</w:t>
            </w:r>
          </w:p>
          <w:p w14:paraId="643397E0" w14:textId="6AC39C7F" w:rsidR="0009622A" w:rsidRPr="001430EC" w:rsidRDefault="001430EC" w:rsidP="00FE7458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έως </w:t>
            </w:r>
            <w:r w:rsidR="00661D5E">
              <w:rPr>
                <w:rFonts w:ascii="Century Gothic" w:hAnsi="Century Gothic" w:cs="Times New Roman"/>
                <w:b/>
                <w:bCs/>
                <w:color w:val="002060"/>
              </w:rPr>
              <w:t>Σάββατο,</w:t>
            </w:r>
            <w:r w:rsidR="006C7EA5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1</w:t>
            </w:r>
            <w:r w:rsidR="007F3C00">
              <w:rPr>
                <w:rFonts w:ascii="Century Gothic" w:hAnsi="Century Gothic" w:cs="Times New Roman"/>
                <w:b/>
                <w:bCs/>
                <w:color w:val="002060"/>
              </w:rPr>
              <w:t>8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Φεβρουαρίου 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202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3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(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απόγευμα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)</w:t>
            </w:r>
          </w:p>
        </w:tc>
      </w:tr>
      <w:tr w:rsidR="0009622A" w:rsidRPr="0083014F" w14:paraId="178D9B14" w14:textId="77777777" w:rsidTr="74F8EC2C">
        <w:trPr>
          <w:trHeight w:val="458"/>
        </w:trPr>
        <w:tc>
          <w:tcPr>
            <w:tcW w:w="542" w:type="dxa"/>
            <w:vAlign w:val="center"/>
          </w:tcPr>
          <w:p w14:paraId="5E61BE13" w14:textId="77777777" w:rsidR="0009622A" w:rsidRPr="001430EC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14:paraId="0847C238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ΠΡΟΒΛΕΠΟΜΕΝΟΣ ΑΡΙΘΜΟΣ ΣΥΜΜΕΤΕΧΟΝΤΩΝ</w:t>
            </w:r>
          </w:p>
          <w:p w14:paraId="000494C1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(ΜΑΘΗΤΕΣ-ΚΑΘΗΓΗΤΕΣ)</w:t>
            </w:r>
          </w:p>
        </w:tc>
        <w:tc>
          <w:tcPr>
            <w:tcW w:w="4720" w:type="dxa"/>
          </w:tcPr>
          <w:p w14:paraId="12D1BB11" w14:textId="585A76BC" w:rsidR="00097C05" w:rsidRPr="007408C0" w:rsidRDefault="007F3C00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  <w:r>
              <w:rPr>
                <w:rFonts w:ascii="Century Gothic" w:hAnsi="Century Gothic" w:cs="Times New Roman"/>
                <w:b/>
                <w:bCs/>
                <w:color w:val="002060"/>
              </w:rPr>
              <w:t>7</w:t>
            </w:r>
            <w:r w:rsidR="006C7EA5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ΜΑΘΗΤ</w:t>
            </w:r>
            <w:r>
              <w:rPr>
                <w:rFonts w:ascii="Century Gothic" w:hAnsi="Century Gothic" w:cs="Times New Roman"/>
                <w:b/>
                <w:bCs/>
                <w:color w:val="002060"/>
              </w:rPr>
              <w:t>ΡΙΕΣ</w:t>
            </w:r>
            <w:r w:rsidR="007408C0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ΚΑΙ</w:t>
            </w:r>
          </w:p>
          <w:p w14:paraId="76D6BD6A" w14:textId="77777777" w:rsidR="0009622A" w:rsidRPr="007408C0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</w:p>
          <w:p w14:paraId="1581E507" w14:textId="01E07DA8" w:rsidR="0009622A" w:rsidRPr="001430EC" w:rsidRDefault="007F3C00" w:rsidP="005C264B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color w:val="002060"/>
              </w:rPr>
              <w:t>2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 xml:space="preserve"> ΚΑΘΗΓΗΤ</w:t>
            </w:r>
            <w:r>
              <w:rPr>
                <w:rFonts w:ascii="Century Gothic" w:hAnsi="Century Gothic" w:cs="Times New Roman"/>
                <w:b/>
                <w:color w:val="002060"/>
              </w:rPr>
              <w:t>ΡΙΕΣ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 xml:space="preserve"> (</w:t>
            </w:r>
            <w:r w:rsidR="001430EC" w:rsidRPr="007408C0">
              <w:rPr>
                <w:rFonts w:ascii="Century Gothic" w:hAnsi="Century Gothic" w:cs="Times New Roman"/>
                <w:b/>
                <w:color w:val="002060"/>
              </w:rPr>
              <w:t>1</w:t>
            </w:r>
            <w:r w:rsidR="005C264B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>ΑΡΧΗΓΟ</w:t>
            </w:r>
            <w:r w:rsidR="001430EC" w:rsidRPr="007408C0">
              <w:rPr>
                <w:rFonts w:ascii="Century Gothic" w:hAnsi="Century Gothic" w:cs="Times New Roman"/>
                <w:b/>
                <w:color w:val="002060"/>
              </w:rPr>
              <w:t>Σ</w:t>
            </w:r>
            <w:r w:rsidR="00ED1743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  <w:r w:rsidR="005C264B" w:rsidRPr="007408C0">
              <w:rPr>
                <w:rFonts w:ascii="Century Gothic" w:hAnsi="Century Gothic" w:cs="Times New Roman"/>
                <w:b/>
                <w:color w:val="002060"/>
              </w:rPr>
              <w:t>+</w:t>
            </w:r>
            <w:r w:rsidR="00ED1743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  <w:r w:rsidR="005C264B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>ΣΥΝΟΔΟ</w:t>
            </w:r>
            <w:r>
              <w:rPr>
                <w:rFonts w:ascii="Century Gothic" w:hAnsi="Century Gothic" w:cs="Times New Roman"/>
                <w:b/>
                <w:color w:val="002060"/>
              </w:rPr>
              <w:t>Σ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>)</w:t>
            </w:r>
          </w:p>
        </w:tc>
      </w:tr>
      <w:tr w:rsidR="0009622A" w:rsidRPr="0083014F" w14:paraId="5886533F" w14:textId="77777777" w:rsidTr="74F8EC2C">
        <w:trPr>
          <w:trHeight w:val="458"/>
        </w:trPr>
        <w:tc>
          <w:tcPr>
            <w:tcW w:w="542" w:type="dxa"/>
          </w:tcPr>
          <w:p w14:paraId="5E66AE15" w14:textId="5F3B8B04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6F11AB5C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4</w:t>
            </w:r>
          </w:p>
        </w:tc>
        <w:tc>
          <w:tcPr>
            <w:tcW w:w="4998" w:type="dxa"/>
          </w:tcPr>
          <w:p w14:paraId="095BDBB6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br/>
              <w:t>ΜΕΤΑΦΟΡΙΚΟ ΜΕΣΟ/Α-</w:t>
            </w:r>
          </w:p>
          <w:p w14:paraId="0A7DB682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ΠΡΟΣΘΕΤΕΣ ΠΡΟΔΙΑΓΡΑΦΕΣ</w:t>
            </w:r>
          </w:p>
        </w:tc>
        <w:tc>
          <w:tcPr>
            <w:tcW w:w="4720" w:type="dxa"/>
          </w:tcPr>
          <w:p w14:paraId="48A75653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2306AD43" w14:textId="35BC8575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ΑΕΡΟΠΟΡΙΚΩΣ (ΑΘΗΝΑ-ΘΕΣΣΑΛΟΝΙΚΗ &amp; ΘΕΣΣΑΛΟΝΙΚΗ-ΑΘΗΝΑ)</w:t>
            </w:r>
          </w:p>
          <w:p w14:paraId="1AF7C9B6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09622A" w:rsidRPr="001430EC" w14:paraId="0531BE2E" w14:textId="77777777" w:rsidTr="74F8EC2C">
        <w:trPr>
          <w:trHeight w:val="933"/>
        </w:trPr>
        <w:tc>
          <w:tcPr>
            <w:tcW w:w="542" w:type="dxa"/>
          </w:tcPr>
          <w:p w14:paraId="5A57256F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5CB65ABA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5</w:t>
            </w:r>
          </w:p>
        </w:tc>
        <w:tc>
          <w:tcPr>
            <w:tcW w:w="4998" w:type="dxa"/>
          </w:tcPr>
          <w:p w14:paraId="76AB38BE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ΚΑΤΗΓΟΡΙΑ ΚΑΤΑΛΥΜΑΤΟΣ-</w:t>
            </w:r>
          </w:p>
          <w:p w14:paraId="48788BFB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ΠΡΟΣΘΕΤΕΣ ΠΡΟΔΙΑΓΡΑΦΕΣ</w:t>
            </w:r>
          </w:p>
          <w:p w14:paraId="6BF6A568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(ΜΟΝΟΚΛΙΝΑ/ΔΙΚΛΙΝΑ/ΤΡΙΚΛΙΝΑ-</w:t>
            </w:r>
          </w:p>
          <w:p w14:paraId="3BB64C89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14:paraId="2F5CA11E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2CBC7E3D" w14:textId="2910A7C9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ΔΙΑΜΟΝΗ Σ</w:t>
            </w:r>
            <w:r w:rsidR="007F3C00">
              <w:rPr>
                <w:rFonts w:ascii="Century Gothic" w:hAnsi="Century Gothic" w:cs="Times New Roman"/>
                <w:b/>
              </w:rPr>
              <w:t xml:space="preserve">ΤΗ </w:t>
            </w:r>
            <w:r w:rsidRPr="001430EC">
              <w:rPr>
                <w:rFonts w:ascii="Century Gothic" w:hAnsi="Century Gothic" w:cs="Times New Roman"/>
                <w:b/>
              </w:rPr>
              <w:t>ΜΟΝ</w:t>
            </w:r>
            <w:r w:rsidR="007F3C00">
              <w:rPr>
                <w:rFonts w:ascii="Century Gothic" w:hAnsi="Century Gothic" w:cs="Times New Roman"/>
                <w:b/>
              </w:rPr>
              <w:t>Η ΤΙΜΙΟΥ ΠΡΟΔΡΟΜΟΥ ΣΤΟ ΑΚΡΙΤΟΧΩΡΙ ΣΕΡΡΩΝ</w:t>
            </w:r>
          </w:p>
          <w:p w14:paraId="73133641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(ΔΩΡΕΑΝ)</w:t>
            </w:r>
          </w:p>
          <w:p w14:paraId="376616C5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09622A" w:rsidRPr="00F076C0" w14:paraId="0956F658" w14:textId="77777777" w:rsidTr="74F8EC2C">
        <w:trPr>
          <w:trHeight w:val="458"/>
        </w:trPr>
        <w:tc>
          <w:tcPr>
            <w:tcW w:w="542" w:type="dxa"/>
          </w:tcPr>
          <w:p w14:paraId="120A4ADE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44759736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1533E886" w14:textId="0B516408" w:rsidR="00F80DBB" w:rsidRPr="001430EC" w:rsidRDefault="00F80DB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4C772CE5" w14:textId="77777777" w:rsidR="00BA284B" w:rsidRPr="001430EC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4C83FE51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5BC9EACE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6</w:t>
            </w:r>
          </w:p>
        </w:tc>
        <w:tc>
          <w:tcPr>
            <w:tcW w:w="4998" w:type="dxa"/>
          </w:tcPr>
          <w:p w14:paraId="7BE74385" w14:textId="77777777" w:rsidR="0009622A" w:rsidRPr="007408C0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75339B03" w14:textId="77777777" w:rsidR="00F80DBB" w:rsidRPr="007408C0" w:rsidRDefault="00F80DB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414558EC" w14:textId="77777777" w:rsidR="0009622A" w:rsidRPr="007408C0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6071DDA8" w14:textId="77777777" w:rsidR="00BA284B" w:rsidRPr="007408C0" w:rsidRDefault="00BA284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5E24426C" w14:textId="2796D4E3" w:rsidR="0009622A" w:rsidRPr="007408C0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720" w:type="dxa"/>
          </w:tcPr>
          <w:p w14:paraId="53046F21" w14:textId="77777777" w:rsidR="007F3C00" w:rsidRPr="003C43A3" w:rsidRDefault="007F3C00" w:rsidP="007F3C0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C43A3">
              <w:rPr>
                <w:rFonts w:ascii="Century Gothic" w:hAnsi="Century Gothic" w:cs="Times New Roman"/>
                <w:b/>
              </w:rPr>
              <w:t xml:space="preserve">ΜΕΤΑΦΟΡΕΣ: </w:t>
            </w:r>
          </w:p>
          <w:p w14:paraId="6C28239F" w14:textId="41CC0522" w:rsidR="007F3C00" w:rsidRPr="003C43A3" w:rsidRDefault="007F3C00" w:rsidP="007F3C0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C43A3">
              <w:rPr>
                <w:rFonts w:ascii="Century Gothic" w:hAnsi="Century Gothic" w:cs="Times New Roman"/>
                <w:b/>
              </w:rPr>
              <w:t xml:space="preserve">Α) ΣΤΙΣ 16/2/2023 ΑΠΟ ΤΟ ΑΕΡΟΔΡΟΜΙΟ ΤΗΣ ΘΕΣΣΑΛΟΝΙΚΗΣ ΣΤΗΝ ΠΟΛΗ ΓΙΑ  ΞΕΝΑΓΗΣΗ ΣΕ ΒΥΖΑΝΤΙΝΑ ΜΝΗΜΕΙΑ </w:t>
            </w:r>
            <w:r w:rsidR="00F076C0" w:rsidRPr="003C43A3">
              <w:rPr>
                <w:rFonts w:ascii="Century Gothic" w:hAnsi="Century Gothic" w:cs="Times New Roman"/>
                <w:b/>
              </w:rPr>
              <w:t xml:space="preserve">ΚΑΙ ΑΛΛΑ  ΑΞΙΟΘΕΑΤΑ ΤΗΣ ΠΟΛΗΣ </w:t>
            </w:r>
            <w:r w:rsidRPr="003C43A3">
              <w:rPr>
                <w:rFonts w:ascii="Century Gothic" w:hAnsi="Century Gothic" w:cs="Times New Roman"/>
                <w:b/>
              </w:rPr>
              <w:t>(11:00-15:00)</w:t>
            </w:r>
          </w:p>
          <w:p w14:paraId="3A8E18C2" w14:textId="15077A2A" w:rsidR="00F076C0" w:rsidRPr="003C43A3" w:rsidRDefault="007F3C00" w:rsidP="00F076C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C43A3">
              <w:rPr>
                <w:rFonts w:ascii="Century Gothic" w:hAnsi="Century Gothic" w:cs="Times New Roman"/>
                <w:b/>
              </w:rPr>
              <w:t>Β) ΣΤΙΣ 16/2/2023 ΚΑΙ ΩΡΑ 1</w:t>
            </w:r>
            <w:r w:rsidR="00F076C0" w:rsidRPr="003C43A3">
              <w:rPr>
                <w:rFonts w:ascii="Century Gothic" w:hAnsi="Century Gothic" w:cs="Times New Roman"/>
                <w:b/>
              </w:rPr>
              <w:t>8</w:t>
            </w:r>
            <w:r w:rsidRPr="003C43A3">
              <w:rPr>
                <w:rFonts w:ascii="Century Gothic" w:hAnsi="Century Gothic" w:cs="Times New Roman"/>
                <w:b/>
              </w:rPr>
              <w:t>:</w:t>
            </w:r>
            <w:r w:rsidR="00F076C0" w:rsidRPr="003C43A3">
              <w:rPr>
                <w:rFonts w:ascii="Century Gothic" w:hAnsi="Century Gothic" w:cs="Times New Roman"/>
                <w:b/>
              </w:rPr>
              <w:t>3</w:t>
            </w:r>
            <w:r w:rsidRPr="003C43A3">
              <w:rPr>
                <w:rFonts w:ascii="Century Gothic" w:hAnsi="Century Gothic" w:cs="Times New Roman"/>
                <w:b/>
              </w:rPr>
              <w:t xml:space="preserve">0 ΜΕΤΑΒΑΣΗ </w:t>
            </w:r>
            <w:r w:rsidR="00F076C0" w:rsidRPr="003C43A3">
              <w:rPr>
                <w:rFonts w:ascii="Century Gothic" w:hAnsi="Century Gothic" w:cs="Times New Roman"/>
                <w:b/>
              </w:rPr>
              <w:t>ΣΤΟ ΗΣΥΧΑΣΤΗΡΙΟ ΤΟΥ ΤΙΜΙΟΥ ΠΡΟΔΡΟΜΟΥ ΣΤΟ ΑΚΡΙΤΟΧΩΡΙ ΣΕΡΡΩΝ (ΔΙΑΝΥΚΤΕΡΕΥΣΗ)</w:t>
            </w:r>
          </w:p>
          <w:p w14:paraId="15DDBE7B" w14:textId="2442AB98" w:rsidR="007F3C00" w:rsidRPr="003C43A3" w:rsidRDefault="007F3C00" w:rsidP="007F3C0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C43A3">
              <w:rPr>
                <w:rFonts w:ascii="Century Gothic" w:hAnsi="Century Gothic" w:cs="Times New Roman"/>
                <w:b/>
              </w:rPr>
              <w:t xml:space="preserve">Γ) ΣΤΙΣ 17/2/2023 ΣΤΙΣ 10:00 ΜΕΤΑΒΑΣΗ ΑΠΟ ΤΟ </w:t>
            </w:r>
            <w:r w:rsidR="00F076C0" w:rsidRPr="003C43A3">
              <w:rPr>
                <w:rFonts w:ascii="Century Gothic" w:hAnsi="Century Gothic" w:cs="Times New Roman"/>
                <w:b/>
              </w:rPr>
              <w:t>ΗΣΥΧΑΣΤΗΡΙΟ ΤΟΥ ΤΙΜΙΟΥ ΠΡΟΔΡΟΜΟΥ</w:t>
            </w:r>
            <w:r w:rsidRPr="003C43A3">
              <w:rPr>
                <w:rFonts w:ascii="Century Gothic" w:hAnsi="Century Gothic" w:cs="Times New Roman"/>
                <w:b/>
              </w:rPr>
              <w:t xml:space="preserve"> </w:t>
            </w:r>
            <w:r w:rsidR="00F076C0" w:rsidRPr="003C43A3">
              <w:rPr>
                <w:rFonts w:ascii="Century Gothic" w:hAnsi="Century Gothic" w:cs="Times New Roman"/>
                <w:b/>
              </w:rPr>
              <w:t xml:space="preserve">ΣΤΟ ΟΧΥΡΟ ΡΟΥΠΕΛ </w:t>
            </w:r>
            <w:r w:rsidRPr="003C43A3">
              <w:rPr>
                <w:rFonts w:ascii="Century Gothic" w:hAnsi="Century Gothic" w:cs="Times New Roman"/>
                <w:b/>
              </w:rPr>
              <w:t>(10:00-1</w:t>
            </w:r>
            <w:r w:rsidR="00F076C0" w:rsidRPr="003C43A3">
              <w:rPr>
                <w:rFonts w:ascii="Century Gothic" w:hAnsi="Century Gothic" w:cs="Times New Roman"/>
                <w:b/>
              </w:rPr>
              <w:t>2</w:t>
            </w:r>
            <w:r w:rsidRPr="003C43A3">
              <w:rPr>
                <w:rFonts w:ascii="Century Gothic" w:hAnsi="Century Gothic" w:cs="Times New Roman"/>
                <w:b/>
              </w:rPr>
              <w:t xml:space="preserve">:00) ΚΑΙ ΚΑΤΟΠΙΝ ΑΝΑΧΩΡΗΣΗ ΓΙΑ ΤΟ </w:t>
            </w:r>
            <w:r w:rsidR="00F076C0" w:rsidRPr="003C43A3">
              <w:rPr>
                <w:rFonts w:ascii="Century Gothic" w:hAnsi="Century Gothic" w:cs="Times New Roman"/>
                <w:b/>
              </w:rPr>
              <w:lastRenderedPageBreak/>
              <w:t xml:space="preserve">ΣΠΗΛΑΙΟ ΑΛΙΣΤΡΑΤΗΣ ΚΑΙ ΤΟ ΦΑΡΑΓΓΙ ΤΟΥ ΑΓΓΙΤΗ. ΠΕΡΙΗΓΗΣΗ ΣΤΗ ΛΙΜΝΗ ΚΕΡΚΙΝΗ ΚΑΙ </w:t>
            </w:r>
            <w:r w:rsidR="00547393" w:rsidRPr="003C43A3">
              <w:rPr>
                <w:rFonts w:ascii="Century Gothic" w:hAnsi="Century Gothic" w:cs="Times New Roman"/>
                <w:b/>
              </w:rPr>
              <w:t xml:space="preserve">ΕΠΙΣΤΡΟΦΗ ΣΤΟ </w:t>
            </w:r>
            <w:r w:rsidRPr="003C43A3">
              <w:rPr>
                <w:rFonts w:ascii="Century Gothic" w:hAnsi="Century Gothic" w:cs="Times New Roman"/>
                <w:b/>
              </w:rPr>
              <w:t>ΗΣΥΧΑΣΤΗΡΙΟ ΤΟΥ ΤΙΜΙΟΥ ΠΡΟΔΡΟΜΟΥ ΣΤΟ ΑΚΡΙΤΟΧΩΡΙ ΣΕΡΡΩΝ (ΔΙΑΝΥΚΤΕΡΕΥΣΗ)</w:t>
            </w:r>
          </w:p>
          <w:p w14:paraId="12F64B4E" w14:textId="68CB9568" w:rsidR="0009622A" w:rsidRPr="00DE0D0E" w:rsidRDefault="00DE0D0E" w:rsidP="0054739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FF0000"/>
              </w:rPr>
            </w:pPr>
            <w:r w:rsidRPr="003C43A3">
              <w:rPr>
                <w:rFonts w:ascii="Century Gothic" w:hAnsi="Century Gothic" w:cs="Times New Roman"/>
                <w:b/>
              </w:rPr>
              <w:t>Δ</w:t>
            </w:r>
            <w:r w:rsidR="007F3C00" w:rsidRPr="003C43A3">
              <w:rPr>
                <w:rFonts w:ascii="Century Gothic" w:hAnsi="Century Gothic" w:cs="Times New Roman"/>
                <w:b/>
              </w:rPr>
              <w:t>) ΣΤΙΣ 18/2/202</w:t>
            </w:r>
            <w:r w:rsidRPr="003C43A3">
              <w:rPr>
                <w:rFonts w:ascii="Century Gothic" w:hAnsi="Century Gothic" w:cs="Times New Roman"/>
                <w:b/>
              </w:rPr>
              <w:t>3</w:t>
            </w:r>
            <w:r w:rsidR="00547393" w:rsidRPr="003C43A3">
              <w:rPr>
                <w:rFonts w:ascii="Century Gothic" w:hAnsi="Century Gothic" w:cs="Times New Roman"/>
                <w:b/>
              </w:rPr>
              <w:t xml:space="preserve"> ΣΤΙΣ 10:00 ΜΕΤΑΦΟΡΑ</w:t>
            </w:r>
            <w:r w:rsidR="007F3C00" w:rsidRPr="003C43A3">
              <w:rPr>
                <w:rFonts w:ascii="Century Gothic" w:hAnsi="Century Gothic" w:cs="Times New Roman"/>
                <w:b/>
              </w:rPr>
              <w:t xml:space="preserve"> ΑΠΟ ΤΟ ΗΣΥΧΑΣΤΗΡΙΟ ΤΟΥ ΤΙΜΙΟΥ ΠΡΟΔΡΟΜΟΥ ΣΤΟ ΑΚΡΙΤΟΧΩΡΙ ΣΕΡΡΩΝ </w:t>
            </w:r>
            <w:r w:rsidR="00547393" w:rsidRPr="003C43A3">
              <w:rPr>
                <w:rFonts w:ascii="Century Gothic" w:hAnsi="Century Gothic" w:cs="Times New Roman"/>
                <w:b/>
              </w:rPr>
              <w:t xml:space="preserve">ΣΤΗ ΘΕΣΣΑΛΟΝΙΚΗ ΚΑΙ ΠΕΡΙΗΓΗΣΗ ΣΤΗΝ ΠΟΛΗ. ΜΕΤΑΦΟΡΑ </w:t>
            </w:r>
            <w:r w:rsidR="007F3C00" w:rsidRPr="003C43A3">
              <w:rPr>
                <w:rFonts w:ascii="Century Gothic" w:hAnsi="Century Gothic" w:cs="Times New Roman"/>
                <w:b/>
              </w:rPr>
              <w:t>ΣΤΟ ΑΕΡΟΔΡΟΜΙΟ ΜΑΚΕΔΟΝΙΑ ΓΙΑ ΤΗΝ ΑΝΑΧΩΡΗΣΗ ΓΙΑ ΑΘΗΝΑ</w:t>
            </w:r>
          </w:p>
        </w:tc>
      </w:tr>
      <w:tr w:rsidR="0009622A" w:rsidRPr="001430EC" w14:paraId="0C77B9F7" w14:textId="77777777" w:rsidTr="74F8EC2C">
        <w:trPr>
          <w:trHeight w:val="458"/>
        </w:trPr>
        <w:tc>
          <w:tcPr>
            <w:tcW w:w="542" w:type="dxa"/>
          </w:tcPr>
          <w:p w14:paraId="5E17D21A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14:paraId="57699E08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14:paraId="2E710EB7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1430EC" w14:paraId="58143719" w14:textId="77777777" w:rsidTr="74F8EC2C">
        <w:trPr>
          <w:trHeight w:val="458"/>
        </w:trPr>
        <w:tc>
          <w:tcPr>
            <w:tcW w:w="542" w:type="dxa"/>
          </w:tcPr>
          <w:p w14:paraId="653A4003" w14:textId="77777777" w:rsidR="00BA284B" w:rsidRPr="001430EC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32BBC9BB" w14:textId="5F51EE92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8</w:t>
            </w:r>
          </w:p>
        </w:tc>
        <w:tc>
          <w:tcPr>
            <w:tcW w:w="4998" w:type="dxa"/>
          </w:tcPr>
          <w:p w14:paraId="4958D94E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720" w:type="dxa"/>
          </w:tcPr>
          <w:p w14:paraId="493BCE2A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1430EC" w14:paraId="125BDCE6" w14:textId="77777777" w:rsidTr="74F8EC2C">
        <w:trPr>
          <w:trHeight w:val="458"/>
        </w:trPr>
        <w:tc>
          <w:tcPr>
            <w:tcW w:w="542" w:type="dxa"/>
          </w:tcPr>
          <w:p w14:paraId="0E0AADEE" w14:textId="77777777" w:rsidR="00BA284B" w:rsidRPr="001430EC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040A98A4" w14:textId="362A40F4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9</w:t>
            </w:r>
          </w:p>
        </w:tc>
        <w:tc>
          <w:tcPr>
            <w:tcW w:w="4998" w:type="dxa"/>
          </w:tcPr>
          <w:p w14:paraId="2B91677D" w14:textId="77777777" w:rsidR="0009622A" w:rsidRPr="007408C0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720" w:type="dxa"/>
          </w:tcPr>
          <w:p w14:paraId="09595C02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1430EC" w14:paraId="299ED6B2" w14:textId="77777777" w:rsidTr="74F8EC2C">
        <w:trPr>
          <w:trHeight w:val="458"/>
        </w:trPr>
        <w:tc>
          <w:tcPr>
            <w:tcW w:w="542" w:type="dxa"/>
          </w:tcPr>
          <w:p w14:paraId="48C4FE68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10</w:t>
            </w:r>
          </w:p>
        </w:tc>
        <w:tc>
          <w:tcPr>
            <w:tcW w:w="4998" w:type="dxa"/>
          </w:tcPr>
          <w:p w14:paraId="2AC17881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ΕΠΙΒΑΡΥΝΣΗ ΑΝΑ ΜΑΘΗΤΗ </w:t>
            </w:r>
          </w:p>
          <w:p w14:paraId="54A1FEB6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(ΣΥΜΠΕΡΙΛΑΜΒΑΝΟΜΕΝΟΥ Φ.Π.Α.)</w:t>
            </w:r>
          </w:p>
        </w:tc>
        <w:tc>
          <w:tcPr>
            <w:tcW w:w="4720" w:type="dxa"/>
          </w:tcPr>
          <w:p w14:paraId="2A3D0909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DE0D0E" w14:paraId="37CDE8E6" w14:textId="77777777" w:rsidTr="74F8EC2C">
        <w:trPr>
          <w:trHeight w:val="458"/>
        </w:trPr>
        <w:tc>
          <w:tcPr>
            <w:tcW w:w="542" w:type="dxa"/>
          </w:tcPr>
          <w:p w14:paraId="5B6BA44B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11</w:t>
            </w:r>
          </w:p>
        </w:tc>
        <w:tc>
          <w:tcPr>
            <w:tcW w:w="4998" w:type="dxa"/>
          </w:tcPr>
          <w:p w14:paraId="6D7FC712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14:paraId="662EAA1E" w14:textId="77777777" w:rsidR="00DE0D0E" w:rsidRPr="00DE0D0E" w:rsidRDefault="00DE0D0E" w:rsidP="00DE0D0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  <w:szCs w:val="24"/>
              </w:rPr>
            </w:pPr>
            <w:r w:rsidRPr="00DE0D0E">
              <w:rPr>
                <w:rFonts w:ascii="Century Gothic" w:hAnsi="Century Gothic" w:cs="Times New Roman"/>
                <w:b/>
                <w:color w:val="002060"/>
                <w:szCs w:val="24"/>
              </w:rPr>
              <w:t xml:space="preserve">ΠΕΜΠΤΗ, 19 ΙΑΝΟΥΑΡΙΟΥ 2023, </w:t>
            </w:r>
          </w:p>
          <w:p w14:paraId="1410BC09" w14:textId="2B3BC1B4" w:rsidR="0009622A" w:rsidRPr="00DE0D0E" w:rsidRDefault="00DE0D0E" w:rsidP="00DE0D0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  <w:r w:rsidRPr="00DE0D0E">
              <w:rPr>
                <w:rFonts w:ascii="Century Gothic" w:hAnsi="Century Gothic" w:cs="Times New Roman"/>
                <w:b/>
                <w:color w:val="002060"/>
                <w:szCs w:val="24"/>
              </w:rPr>
              <w:t>ΩΡΑ: 12:00</w:t>
            </w:r>
          </w:p>
        </w:tc>
      </w:tr>
      <w:tr w:rsidR="0009622A" w:rsidRPr="00DE0D0E" w14:paraId="4932C58F" w14:textId="77777777" w:rsidTr="74F8EC2C">
        <w:trPr>
          <w:trHeight w:val="288"/>
        </w:trPr>
        <w:tc>
          <w:tcPr>
            <w:tcW w:w="542" w:type="dxa"/>
          </w:tcPr>
          <w:p w14:paraId="228DAD0B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12</w:t>
            </w:r>
          </w:p>
        </w:tc>
        <w:tc>
          <w:tcPr>
            <w:tcW w:w="4998" w:type="dxa"/>
          </w:tcPr>
          <w:p w14:paraId="2D91F0E7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14:paraId="2647CDEC" w14:textId="77777777" w:rsidR="00DE0D0E" w:rsidRPr="00DE0D0E" w:rsidRDefault="00DE0D0E" w:rsidP="00DE0D0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  <w:szCs w:val="24"/>
              </w:rPr>
            </w:pPr>
            <w:r w:rsidRPr="00DE0D0E">
              <w:rPr>
                <w:rFonts w:ascii="Century Gothic" w:hAnsi="Century Gothic" w:cs="Times New Roman"/>
                <w:b/>
                <w:color w:val="002060"/>
                <w:szCs w:val="24"/>
              </w:rPr>
              <w:t xml:space="preserve">ΠΕΜΠΤΗ, 19 ΙΑΝΟΥΑΡΙΟΥ 2023, </w:t>
            </w:r>
          </w:p>
          <w:p w14:paraId="5373BB4F" w14:textId="5C4D8DDA" w:rsidR="0009622A" w:rsidRPr="00DE0D0E" w:rsidRDefault="0009622A" w:rsidP="00DE0D0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  <w:szCs w:val="24"/>
              </w:rPr>
            </w:pPr>
            <w:r w:rsidRPr="00DE0D0E">
              <w:rPr>
                <w:rFonts w:ascii="Century Gothic" w:hAnsi="Century Gothic" w:cs="Times New Roman"/>
                <w:b/>
                <w:color w:val="002060"/>
              </w:rPr>
              <w:t>ΩΡΑ: 1</w:t>
            </w:r>
            <w:r w:rsidR="004B2D25" w:rsidRPr="00DE0D0E">
              <w:rPr>
                <w:rFonts w:ascii="Century Gothic" w:hAnsi="Century Gothic" w:cs="Times New Roman"/>
                <w:b/>
                <w:color w:val="002060"/>
              </w:rPr>
              <w:t>3</w:t>
            </w:r>
            <w:r w:rsidRPr="00DE0D0E">
              <w:rPr>
                <w:rFonts w:ascii="Century Gothic" w:hAnsi="Century Gothic" w:cs="Times New Roman"/>
                <w:b/>
                <w:color w:val="002060"/>
              </w:rPr>
              <w:t>:</w:t>
            </w:r>
            <w:r w:rsidR="007408C0" w:rsidRPr="00DE0D0E">
              <w:rPr>
                <w:rFonts w:ascii="Century Gothic" w:hAnsi="Century Gothic" w:cs="Times New Roman"/>
                <w:b/>
                <w:color w:val="002060"/>
              </w:rPr>
              <w:t>3</w:t>
            </w:r>
            <w:r w:rsidRPr="00DE0D0E">
              <w:rPr>
                <w:rFonts w:ascii="Century Gothic" w:hAnsi="Century Gothic" w:cs="Times New Roman"/>
                <w:b/>
                <w:color w:val="002060"/>
              </w:rPr>
              <w:t>0</w:t>
            </w:r>
          </w:p>
        </w:tc>
      </w:tr>
    </w:tbl>
    <w:p w14:paraId="61C15456" w14:textId="77777777" w:rsidR="008C458D" w:rsidRPr="001430EC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</w:rPr>
      </w:pPr>
    </w:p>
    <w:p w14:paraId="71F568CD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Με κάθε προσφορά να </w:t>
      </w:r>
      <w:r w:rsidRPr="00263873">
        <w:rPr>
          <w:rFonts w:ascii="Century Gothic" w:hAnsi="Century Gothic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 βρίσκεται σε ισχύ.</w:t>
      </w:r>
    </w:p>
    <w:p w14:paraId="6EC27D87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Οι προσφορές πρέπει να κατατίθενται  </w:t>
      </w:r>
      <w:r w:rsidRPr="00263873">
        <w:rPr>
          <w:rFonts w:ascii="Century Gothic" w:hAnsi="Century Gothic" w:cs="Times New Roman"/>
          <w:b/>
          <w:sz w:val="20"/>
          <w:szCs w:val="20"/>
          <w:u w:val="single"/>
        </w:rPr>
        <w:t>κ λ ε ι σ τ έ ς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 στο σχολείο: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6568407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6C7E4" wp14:editId="0E7F34EC">
                <wp:simplePos x="0" y="0"/>
                <wp:positionH relativeFrom="column">
                  <wp:posOffset>4883023</wp:posOffset>
                </wp:positionH>
                <wp:positionV relativeFrom="paragraph">
                  <wp:posOffset>135611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C3C1" w14:textId="77777777" w:rsidR="001430EC" w:rsidRDefault="001430EC" w:rsidP="0014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C7E4" id="Πλαίσιο κειμένου 2" o:spid="_x0000_s1027" type="#_x0000_t202" style="position:absolute;left:0;text-align:left;margin-left:384.5pt;margin-top:10.7pt;width:43.3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">
                <v:textbox>
                  <w:txbxContent>
                    <w:p w14:paraId="7DEAC3C1" w14:textId="77777777" w:rsidR="001430EC" w:rsidRDefault="001430EC" w:rsidP="001430EC"/>
                  </w:txbxContent>
                </v:textbox>
              </v:shape>
            </w:pict>
          </mc:Fallback>
        </mc:AlternateContent>
      </w:r>
    </w:p>
    <w:p w14:paraId="3013CE3F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α)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Κλειστές σε έντυπη μορφή στο σχολείο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(όχι με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email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ή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fax</w:t>
      </w:r>
      <w:r w:rsidRPr="00263873">
        <w:rPr>
          <w:rFonts w:ascii="Century Gothic" w:hAnsi="Century Gothic" w:cs="Times New Roman"/>
          <w:b/>
          <w:sz w:val="20"/>
          <w:szCs w:val="20"/>
        </w:rPr>
        <w:t>)</w:t>
      </w:r>
      <w:r w:rsidRPr="00263873">
        <w:rPr>
          <w:rFonts w:ascii="Century Gothic" w:hAnsi="Century Gothic" w:cs="Times New Roman"/>
          <w:sz w:val="20"/>
          <w:szCs w:val="20"/>
        </w:rPr>
        <w:t xml:space="preserve">  </w:t>
      </w:r>
    </w:p>
    <w:p w14:paraId="02DC083A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</w:p>
    <w:p w14:paraId="4E345B88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ή</w:t>
      </w:r>
    </w:p>
    <w:p w14:paraId="49A84EAB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F2F6" wp14:editId="34FEAE2B">
                <wp:simplePos x="0" y="0"/>
                <wp:positionH relativeFrom="column">
                  <wp:posOffset>4875428</wp:posOffset>
                </wp:positionH>
                <wp:positionV relativeFrom="paragraph">
                  <wp:posOffset>79070</wp:posOffset>
                </wp:positionV>
                <wp:extent cx="550545" cy="264160"/>
                <wp:effectExtent l="0" t="0" r="1905" b="254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CCAF" w14:textId="77777777" w:rsidR="001430EC" w:rsidRDefault="001430EC" w:rsidP="0014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F2F6" id="_x0000_s1028" type="#_x0000_t202" style="position:absolute;left:0;text-align:left;margin-left:383.9pt;margin-top:6.25pt;width:43.3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">
                <v:textbox>
                  <w:txbxContent>
                    <w:p w14:paraId="3264CCAF" w14:textId="77777777" w:rsidR="001430EC" w:rsidRDefault="001430EC" w:rsidP="001430EC"/>
                  </w:txbxContent>
                </v:textbox>
              </v:shape>
            </w:pict>
          </mc:Fallback>
        </mc:AlternateContent>
      </w:r>
    </w:p>
    <w:p w14:paraId="58DED3EE" w14:textId="1340173C" w:rsidR="001430EC" w:rsidRPr="00E66BE8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β) </w:t>
      </w:r>
      <w:r w:rsidRPr="00263873">
        <w:rPr>
          <w:rFonts w:ascii="Century Gothic" w:hAnsi="Century Gothic" w:cs="Times New Roman"/>
          <w:b/>
          <w:sz w:val="20"/>
          <w:szCs w:val="20"/>
        </w:rPr>
        <w:t>Κλειστές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σε έντυπη μορφή με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e</w:t>
      </w:r>
      <w:r w:rsidRPr="00263873">
        <w:rPr>
          <w:rFonts w:ascii="Century Gothic" w:hAnsi="Century Gothic" w:cs="Times New Roman"/>
          <w:b/>
          <w:sz w:val="20"/>
          <w:szCs w:val="20"/>
        </w:rPr>
        <w:t>-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mail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 xml:space="preserve">στο </w:t>
      </w:r>
      <w:hyperlink r:id="rId7" w:history="1"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lykeiopc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@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athenscollege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edu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gr</w:t>
        </w:r>
      </w:hyperlink>
    </w:p>
    <w:p w14:paraId="77753B2F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b/>
          <w:sz w:val="20"/>
          <w:szCs w:val="20"/>
        </w:rPr>
        <w:t xml:space="preserve">(κλειστές, με κωδικό) </w:t>
      </w:r>
    </w:p>
    <w:p w14:paraId="676C5F3A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38E164D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CFA66D5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6D47D191" w14:textId="77777777" w:rsidR="001430EC" w:rsidRPr="00222037" w:rsidRDefault="001430EC" w:rsidP="001430EC">
      <w:pPr>
        <w:pStyle w:val="BodyText2"/>
        <w:tabs>
          <w:tab w:val="left" w:pos="0"/>
          <w:tab w:val="left" w:pos="180"/>
        </w:tabs>
        <w:jc w:val="center"/>
        <w:rPr>
          <w:rFonts w:ascii="Century Gothic" w:hAnsi="Century Gothic" w:cs="Times New Roman"/>
        </w:rPr>
      </w:pPr>
      <w:r w:rsidRPr="00222037">
        <w:rPr>
          <w:rFonts w:ascii="Century Gothic" w:hAnsi="Century Gothic" w:cs="Times New Roman"/>
          <w:b/>
        </w:rPr>
        <w:t>Ο Διευθυντής του Ιδιωτικού Λυκείου-Κολλέγιο Ψυχικού</w:t>
      </w:r>
    </w:p>
    <w:p w14:paraId="773F9FDC" w14:textId="77777777" w:rsidR="001430EC" w:rsidRPr="00222037" w:rsidRDefault="001430EC" w:rsidP="001430EC">
      <w:pPr>
        <w:pStyle w:val="BodyText2"/>
        <w:tabs>
          <w:tab w:val="left" w:pos="0"/>
          <w:tab w:val="left" w:pos="7086"/>
        </w:tabs>
        <w:jc w:val="both"/>
        <w:rPr>
          <w:rFonts w:ascii="Century Gothic" w:hAnsi="Century Gothic" w:cs="Times New Roman"/>
        </w:rPr>
      </w:pPr>
    </w:p>
    <w:p w14:paraId="5EE4A23F" w14:textId="77777777" w:rsidR="001430EC" w:rsidRPr="00222037" w:rsidRDefault="001430EC" w:rsidP="001430EC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</w:rPr>
      </w:pPr>
      <w:r w:rsidRPr="00222037">
        <w:rPr>
          <w:rFonts w:ascii="Calibri" w:hAnsi="Calibri" w:cs="Times New Roman"/>
        </w:rPr>
        <w:tab/>
      </w:r>
    </w:p>
    <w:p w14:paraId="04313750" w14:textId="77777777" w:rsidR="001430EC" w:rsidRPr="00222037" w:rsidRDefault="001430EC" w:rsidP="001430EC">
      <w:pPr>
        <w:jc w:val="center"/>
        <w:rPr>
          <w:rFonts w:ascii="Century Gothic" w:hAnsi="Century Gothic"/>
          <w:b/>
          <w:szCs w:val="22"/>
          <w:lang w:val="el-GR"/>
        </w:rPr>
      </w:pPr>
      <w:r w:rsidRPr="00222037">
        <w:rPr>
          <w:rFonts w:ascii="Century Gothic" w:hAnsi="Century Gothic"/>
          <w:b/>
          <w:szCs w:val="22"/>
          <w:lang w:val="el-GR"/>
        </w:rPr>
        <w:t>Παναγιώτης Γιαννουλάτος</w:t>
      </w:r>
    </w:p>
    <w:p w14:paraId="6F23A52B" w14:textId="77777777" w:rsidR="001430EC" w:rsidRPr="00222037" w:rsidRDefault="001430EC" w:rsidP="001430EC">
      <w:pPr>
        <w:rPr>
          <w:rFonts w:ascii="Century Gothic" w:hAnsi="Century Gothic"/>
          <w:b/>
          <w:szCs w:val="22"/>
          <w:lang w:val="el-GR"/>
        </w:rPr>
      </w:pPr>
      <w:r w:rsidRPr="00222037">
        <w:rPr>
          <w:rFonts w:ascii="Century Gothic" w:hAnsi="Century Gothic"/>
          <w:b/>
          <w:szCs w:val="22"/>
          <w:lang w:val="el-GR"/>
        </w:rPr>
        <w:t xml:space="preserve"> </w:t>
      </w:r>
    </w:p>
    <w:p w14:paraId="458449CC" w14:textId="77777777" w:rsidR="001430EC" w:rsidRPr="00543A48" w:rsidRDefault="001430EC" w:rsidP="001430EC">
      <w:pPr>
        <w:rPr>
          <w:rFonts w:ascii="Century Gothic" w:hAnsi="Century Gothic"/>
          <w:b/>
          <w:szCs w:val="22"/>
          <w:lang w:val="el-GR"/>
        </w:rPr>
      </w:pPr>
    </w:p>
    <w:p w14:paraId="7F0FF597" w14:textId="77777777" w:rsidR="001430EC" w:rsidRPr="00543A48" w:rsidRDefault="001430EC" w:rsidP="001430EC">
      <w:pPr>
        <w:rPr>
          <w:rFonts w:ascii="Century Gothic" w:hAnsi="Century Gothic"/>
          <w:b/>
          <w:szCs w:val="22"/>
          <w:lang w:val="el-GR"/>
        </w:rPr>
      </w:pPr>
    </w:p>
    <w:p w14:paraId="224DA3EF" w14:textId="77777777" w:rsidR="001430EC" w:rsidRPr="00543A48" w:rsidRDefault="001430EC" w:rsidP="001430EC">
      <w:pPr>
        <w:rPr>
          <w:rFonts w:ascii="Century Gothic" w:hAnsi="Century Gothic"/>
          <w:b/>
          <w:szCs w:val="22"/>
          <w:lang w:val="el-GR"/>
        </w:rPr>
      </w:pPr>
    </w:p>
    <w:p w14:paraId="7E4B6F85" w14:textId="77777777" w:rsidR="00E439B8" w:rsidRPr="001430EC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Century Gothic" w:hAnsi="Century Gothic" w:cs="Times New Roman"/>
          <w:sz w:val="24"/>
          <w:szCs w:val="24"/>
        </w:rPr>
      </w:pPr>
    </w:p>
    <w:p w14:paraId="48CE7CB3" w14:textId="69C698AA" w:rsidR="008C458D" w:rsidRPr="001430EC" w:rsidRDefault="00E439B8" w:rsidP="003C43A3">
      <w:pPr>
        <w:ind w:right="-908"/>
        <w:rPr>
          <w:rFonts w:ascii="Century Gothic" w:hAnsi="Century Gothic"/>
          <w:b/>
          <w:lang w:val="el-GR"/>
        </w:rPr>
      </w:pP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bookmarkStart w:id="0" w:name="_GoBack"/>
      <w:bookmarkEnd w:id="0"/>
    </w:p>
    <w:sectPr w:rsidR="008C458D" w:rsidRPr="001430EC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45D"/>
    <w:multiLevelType w:val="hybridMultilevel"/>
    <w:tmpl w:val="C9C89F80"/>
    <w:lvl w:ilvl="0" w:tplc="C1765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A40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8CF"/>
    <w:multiLevelType w:val="hybridMultilevel"/>
    <w:tmpl w:val="B0F4145E"/>
    <w:lvl w:ilvl="0" w:tplc="9B86045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F72"/>
    <w:multiLevelType w:val="hybridMultilevel"/>
    <w:tmpl w:val="B15A3E24"/>
    <w:lvl w:ilvl="0" w:tplc="EAAECB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8B5"/>
    <w:multiLevelType w:val="hybridMultilevel"/>
    <w:tmpl w:val="9B6ACDC6"/>
    <w:lvl w:ilvl="0" w:tplc="066009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47CD8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06F07"/>
    <w:multiLevelType w:val="hybridMultilevel"/>
    <w:tmpl w:val="0D20EC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8D"/>
    <w:rsid w:val="00075DA2"/>
    <w:rsid w:val="00091172"/>
    <w:rsid w:val="00093C35"/>
    <w:rsid w:val="0009622A"/>
    <w:rsid w:val="00097C05"/>
    <w:rsid w:val="000D1B7D"/>
    <w:rsid w:val="00137A5F"/>
    <w:rsid w:val="001430EC"/>
    <w:rsid w:val="0019428D"/>
    <w:rsid w:val="001B67B9"/>
    <w:rsid w:val="00223B67"/>
    <w:rsid w:val="00241E39"/>
    <w:rsid w:val="002468A3"/>
    <w:rsid w:val="00252F53"/>
    <w:rsid w:val="003710A5"/>
    <w:rsid w:val="003C43A3"/>
    <w:rsid w:val="003E6E69"/>
    <w:rsid w:val="003F01B5"/>
    <w:rsid w:val="0041484D"/>
    <w:rsid w:val="00421DEA"/>
    <w:rsid w:val="004522BE"/>
    <w:rsid w:val="004A15EF"/>
    <w:rsid w:val="004B2D25"/>
    <w:rsid w:val="004E348D"/>
    <w:rsid w:val="00511ECA"/>
    <w:rsid w:val="00547393"/>
    <w:rsid w:val="005C264B"/>
    <w:rsid w:val="005C7BB8"/>
    <w:rsid w:val="005D541F"/>
    <w:rsid w:val="00614917"/>
    <w:rsid w:val="00641D5A"/>
    <w:rsid w:val="00661D5E"/>
    <w:rsid w:val="00663754"/>
    <w:rsid w:val="00672D55"/>
    <w:rsid w:val="0067587D"/>
    <w:rsid w:val="006C7EA5"/>
    <w:rsid w:val="006C7FE3"/>
    <w:rsid w:val="00736B8D"/>
    <w:rsid w:val="007408C0"/>
    <w:rsid w:val="007863E4"/>
    <w:rsid w:val="007F3C00"/>
    <w:rsid w:val="007F6CA4"/>
    <w:rsid w:val="0083014F"/>
    <w:rsid w:val="0083181E"/>
    <w:rsid w:val="00857898"/>
    <w:rsid w:val="00881A15"/>
    <w:rsid w:val="008C1330"/>
    <w:rsid w:val="008C458D"/>
    <w:rsid w:val="00904BDB"/>
    <w:rsid w:val="00960300"/>
    <w:rsid w:val="00962A31"/>
    <w:rsid w:val="00A217F4"/>
    <w:rsid w:val="00A927C2"/>
    <w:rsid w:val="00AD1923"/>
    <w:rsid w:val="00AE1E50"/>
    <w:rsid w:val="00AE6D93"/>
    <w:rsid w:val="00B079B5"/>
    <w:rsid w:val="00B7033E"/>
    <w:rsid w:val="00B809F1"/>
    <w:rsid w:val="00BA284B"/>
    <w:rsid w:val="00C84B72"/>
    <w:rsid w:val="00CD6B75"/>
    <w:rsid w:val="00D104D4"/>
    <w:rsid w:val="00D85A88"/>
    <w:rsid w:val="00DC4D8E"/>
    <w:rsid w:val="00DE0D0E"/>
    <w:rsid w:val="00DF2FD5"/>
    <w:rsid w:val="00E439B8"/>
    <w:rsid w:val="00E60516"/>
    <w:rsid w:val="00ED1743"/>
    <w:rsid w:val="00F076C0"/>
    <w:rsid w:val="00F55432"/>
    <w:rsid w:val="00F72D3C"/>
    <w:rsid w:val="00F80DBB"/>
    <w:rsid w:val="00FB22EA"/>
    <w:rsid w:val="00FE7458"/>
    <w:rsid w:val="00FF4375"/>
    <w:rsid w:val="74F8E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CA8"/>
  <w15:docId w15:val="{1553F4A7-C0EB-4D7A-AD9B-B05605E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097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keiopc@athenscollege.ed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9C05-C5EC-4064-A9FA-972AF64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3</cp:revision>
  <cp:lastPrinted>2020-01-16T09:03:00Z</cp:lastPrinted>
  <dcterms:created xsi:type="dcterms:W3CDTF">2023-01-11T06:45:00Z</dcterms:created>
  <dcterms:modified xsi:type="dcterms:W3CDTF">2023-01-11T06:47:00Z</dcterms:modified>
</cp:coreProperties>
</file>