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95F3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ΙΔΙΩΤ. ΛΥΚΕΙΟ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 xml:space="preserve"> ΕΚΠΑΙΔΕΥΤΗΡΙΑ ΚΑΝΤΑ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444E5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</w:t>
            </w:r>
            <w:r w:rsidR="00B95F3C">
              <w:rPr>
                <w:rFonts w:ascii="Calibri" w:hAnsi="Calibri" w:cs="Times New Roman"/>
                <w:b/>
                <w:sz w:val="18"/>
                <w:szCs w:val="18"/>
              </w:rPr>
              <w:t>1-1-2</w:t>
            </w:r>
            <w:r w:rsidR="00444E5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</w:t>
            </w:r>
            <w:r w:rsidR="00444E5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ΙΔΙΩΤΙΚΟ ΛΥΚΕ</w:t>
            </w:r>
            <w:r w:rsidR="00B95F3C">
              <w:rPr>
                <w:rFonts w:ascii="Calibri" w:hAnsi="Calibri" w:cs="Times New Roman"/>
                <w:b/>
                <w:sz w:val="18"/>
                <w:szCs w:val="18"/>
              </w:rPr>
              <w:t>ΙΟ ΕΚΠΑΙΔΕΥΤΗΡΙΑ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ΠΑΤΡΑ</w:t>
            </w:r>
          </w:p>
          <w:p w:rsidR="00772D09" w:rsidRDefault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ΑΝΑΧ. 17-3-23</w:t>
            </w:r>
          </w:p>
          <w:p w:rsidR="00B95F3C" w:rsidRPr="0035169E" w:rsidRDefault="00444E58" w:rsidP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ΕΠΙΣΤ. 19</w:t>
            </w:r>
            <w:r w:rsidR="00B95F3C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95F3C">
              <w:rPr>
                <w:rFonts w:ascii="Calibri" w:hAnsi="Calibri" w:cs="Times New Roman"/>
                <w:b/>
                <w:sz w:val="18"/>
                <w:szCs w:val="18"/>
              </w:rPr>
              <w:t>-2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  <w:r w:rsidR="00B95F3C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</w:p>
          <w:p w:rsidR="00B95F3C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ΤΟΥΡΙΣΤΙΚΟ ΛΕΩΦΟΡΕΙΟ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* Με ημιδιατροφή</w:t>
            </w:r>
          </w:p>
          <w:p w:rsidR="00B95F3C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για καθηγητές</w:t>
            </w:r>
          </w:p>
          <w:p w:rsidR="00B95F3C" w:rsidRPr="00B95F3C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44E58" w:rsidRDefault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ΣΤΟ ΑΡΧΑΙΟΛΟΓΙΚΟ ΜΟΥΣΕΙΟ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ΣΤΟΝ ΑΡΧΑΙΟΛΟΓΙΚΟ ΧΩΡΟ ΒΟΥΝΤΕΝΗΣ, ΣΤΟ ΡΩΜΑΪΚΟ ΩΔΕΙΟ ΚΑΙ ΣΤΗΝ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ACHAIA CLAUSS/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ΠΕΡΙΗΓΗΣΗ ΣΤΗΝ ΠΟΛΗ ΚΑΙ ΣΤΟ ΙΣΤΟΡΙΚΟ ΚΤΙΡΙΟ ΑΠΟΛΛΩΝ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95F3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444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44E58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…..       ΩΡΑ: 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12:30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A1700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A1700B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444E58" w:rsidRDefault="00444E58" w:rsidP="00444E58">
                  <w:r>
                    <w:t>ΝΑΙ</w:t>
                  </w:r>
                </w:p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μορφήστο σχολείο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A1700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Pr="00444E58" w:rsidRDefault="00D343B9" w:rsidP="00444E58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B95F3C" w:rsidRPr="0035169E" w:rsidRDefault="00444E5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Καντάς Ιωάννης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89" w:rsidRDefault="00502389" w:rsidP="007D4C6B">
      <w:r>
        <w:separator/>
      </w:r>
    </w:p>
  </w:endnote>
  <w:endnote w:type="continuationSeparator" w:id="1">
    <w:p w:rsidR="00502389" w:rsidRDefault="0050238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89" w:rsidRDefault="00502389" w:rsidP="007D4C6B">
      <w:r>
        <w:separator/>
      </w:r>
    </w:p>
  </w:footnote>
  <w:footnote w:type="continuationSeparator" w:id="1">
    <w:p w:rsidR="00502389" w:rsidRDefault="0050238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1A66FB"/>
    <w:rsid w:val="0035169E"/>
    <w:rsid w:val="00352206"/>
    <w:rsid w:val="003C5597"/>
    <w:rsid w:val="00444E58"/>
    <w:rsid w:val="00502389"/>
    <w:rsid w:val="00507AE2"/>
    <w:rsid w:val="00582B2F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1700B"/>
    <w:rsid w:val="00AF0A3F"/>
    <w:rsid w:val="00B16C31"/>
    <w:rsid w:val="00B36E01"/>
    <w:rsid w:val="00B95F3C"/>
    <w:rsid w:val="00BD5424"/>
    <w:rsid w:val="00C54C2D"/>
    <w:rsid w:val="00D343B9"/>
    <w:rsid w:val="00D4245D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2</cp:revision>
  <cp:lastPrinted>2020-06-30T09:58:00Z</cp:lastPrinted>
  <dcterms:created xsi:type="dcterms:W3CDTF">2023-01-31T10:25:00Z</dcterms:created>
  <dcterms:modified xsi:type="dcterms:W3CDTF">2023-01-31T10:25:00Z</dcterms:modified>
</cp:coreProperties>
</file>