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021" w14:textId="77777777" w:rsidR="0012455A" w:rsidRDefault="0012455A" w:rsidP="0012455A">
      <w:r w:rsidRPr="00F72796">
        <w:rPr>
          <w:noProof/>
          <w:sz w:val="24"/>
          <w:szCs w:val="24"/>
          <w:lang w:eastAsia="el-GR"/>
        </w:rPr>
        <w:drawing>
          <wp:inline distT="0" distB="0" distL="0" distR="0" wp14:anchorId="49FBF599" wp14:editId="6209C07A">
            <wp:extent cx="374650" cy="387350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30D8" w14:textId="77777777" w:rsidR="00DE1551" w:rsidRPr="00045F8E" w:rsidRDefault="00DE1551" w:rsidP="00DE1551">
      <w:pPr>
        <w:snapToGrid w:val="0"/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>ΕΛΛΗΝΙΚΗ ΔΗΜΟΚΡΑΤΙΑ</w:t>
      </w:r>
    </w:p>
    <w:p w14:paraId="6AAC7415" w14:textId="3BD9CB9A" w:rsidR="00DE1551" w:rsidRPr="00D91133" w:rsidRDefault="00DE1551" w:rsidP="00DE1551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ΥΠΟΥΡΓΕΙΟ ΠΑΙΔΕΙΑΣ ΚΑΙ</w:t>
      </w:r>
      <w:r w:rsidRPr="00045F8E">
        <w:rPr>
          <w:rFonts w:ascii="Calibri" w:hAnsi="Calibri" w:cs="Arial"/>
        </w:rPr>
        <w:t xml:space="preserve"> ΘΡΗΣΚΕΥΜΑΤΩΝ</w:t>
      </w:r>
      <w:r>
        <w:rPr>
          <w:rFonts w:ascii="Calibri" w:hAnsi="Calibri" w:cs="Arial"/>
        </w:rPr>
        <w:tab/>
        <w:t xml:space="preserve">                         Ηράκλειο Αττικής, </w:t>
      </w:r>
      <w:r w:rsidR="009F10BB">
        <w:rPr>
          <w:rFonts w:ascii="Calibri" w:hAnsi="Calibri" w:cs="Arial"/>
        </w:rPr>
        <w:t>14</w:t>
      </w:r>
      <w:r w:rsidR="00D6238A">
        <w:rPr>
          <w:rFonts w:ascii="Calibri" w:hAnsi="Calibri" w:cs="Arial"/>
        </w:rPr>
        <w:t>/</w:t>
      </w:r>
      <w:r w:rsidR="009F10BB">
        <w:rPr>
          <w:rFonts w:ascii="Calibri" w:hAnsi="Calibri" w:cs="Arial"/>
        </w:rPr>
        <w:t>03</w:t>
      </w:r>
      <w:r>
        <w:rPr>
          <w:rFonts w:ascii="Calibri" w:hAnsi="Calibri" w:cs="Arial"/>
        </w:rPr>
        <w:t>/20</w:t>
      </w:r>
      <w:r w:rsidRPr="00D91133">
        <w:rPr>
          <w:rFonts w:ascii="Calibri" w:hAnsi="Calibri" w:cs="Arial"/>
        </w:rPr>
        <w:t>2</w:t>
      </w:r>
      <w:r w:rsidR="009F10BB">
        <w:rPr>
          <w:rFonts w:ascii="Calibri" w:hAnsi="Calibri" w:cs="Arial"/>
        </w:rPr>
        <w:t>3</w:t>
      </w:r>
    </w:p>
    <w:p w14:paraId="74EE2A82" w14:textId="29C64633" w:rsidR="00DE1551" w:rsidRPr="00045F8E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>ΠΕΡΙΦ/ΚΗ Δ/ΝΣΗ Α/ΘΜΙΑΣ &amp; Β/ΘΜΙΑΣ ΕΚΠ/ΣΗΣ</w:t>
      </w:r>
      <w:r>
        <w:rPr>
          <w:rFonts w:ascii="Calibri" w:hAnsi="Calibri" w:cs="Arial"/>
        </w:rPr>
        <w:t xml:space="preserve"> </w:t>
      </w:r>
      <w:r w:rsidRPr="00045F8E">
        <w:rPr>
          <w:rFonts w:ascii="Calibri" w:hAnsi="Calibri" w:cs="Arial"/>
        </w:rPr>
        <w:t>ΑΤΤΙΚΗΣ</w:t>
      </w:r>
      <w:r>
        <w:rPr>
          <w:rFonts w:ascii="Calibri" w:hAnsi="Calibri" w:cs="Arial"/>
        </w:rPr>
        <w:tab/>
      </w:r>
      <w:r w:rsidRPr="00045F8E">
        <w:rPr>
          <w:rFonts w:ascii="Calibri" w:hAnsi="Calibri" w:cs="Arial"/>
        </w:rPr>
        <w:t>Αριθ. Πρωτ</w:t>
      </w:r>
      <w:r>
        <w:rPr>
          <w:rFonts w:ascii="Calibri" w:hAnsi="Calibri" w:cs="Arial"/>
        </w:rPr>
        <w:t>.</w:t>
      </w:r>
      <w:r w:rsidRPr="00045F8E">
        <w:rPr>
          <w:rFonts w:ascii="Calibri" w:hAnsi="Calibri" w:cs="Arial"/>
        </w:rPr>
        <w:t xml:space="preserve">: </w:t>
      </w:r>
      <w:r w:rsidR="009F10BB">
        <w:rPr>
          <w:rFonts w:ascii="Calibri" w:hAnsi="Calibri" w:cs="Arial"/>
        </w:rPr>
        <w:t>668</w:t>
      </w:r>
    </w:p>
    <w:p w14:paraId="4160DFD1" w14:textId="745D6C7E" w:rsidR="00DE1551" w:rsidRPr="000523A0" w:rsidRDefault="009E4AA4" w:rsidP="00DE1551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BB44" wp14:editId="5EF2FAA9">
                <wp:simplePos x="0" y="0"/>
                <wp:positionH relativeFrom="column">
                  <wp:posOffset>3448050</wp:posOffset>
                </wp:positionH>
                <wp:positionV relativeFrom="paragraph">
                  <wp:posOffset>155575</wp:posOffset>
                </wp:positionV>
                <wp:extent cx="2524125" cy="1190625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89D46" w14:textId="77777777" w:rsidR="009E4AA4" w:rsidRDefault="009E4AA4" w:rsidP="00DE155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ΠΡΟΣ: όλους τους ενδιαφερόμενους</w:t>
                            </w:r>
                          </w:p>
                          <w:p w14:paraId="093699C2" w14:textId="77777777" w:rsidR="009E4AA4" w:rsidRDefault="009E4AA4" w:rsidP="00DE155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6C453F" w14:textId="3F37DFA0" w:rsidR="00DE1551" w:rsidRPr="000E045B" w:rsidRDefault="009E4AA4" w:rsidP="00DE1551">
                            <w:pPr>
                              <w:spacing w:after="0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4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</w:t>
                            </w:r>
                            <w:r w:rsidR="000E045B" w:rsidRPr="000E04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Ρ</w:t>
                            </w:r>
                            <w:r w:rsidRPr="000E04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ΟΚΗΡΥΞΗ</w:t>
                            </w:r>
                          </w:p>
                          <w:p w14:paraId="717B0122" w14:textId="77777777" w:rsidR="000E045B" w:rsidRDefault="000E045B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B2B409" w14:textId="5E22A0AD" w:rsidR="000E045B" w:rsidRPr="00716536" w:rsidRDefault="000E045B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ΑΝΑΡΤΗΤΕΑ ΣΤΟ ΔΙΑΔΙΚΤΥΟ</w:t>
                            </w:r>
                          </w:p>
                          <w:p w14:paraId="566F827D" w14:textId="77777777" w:rsidR="00DE1551" w:rsidRDefault="00DE1551" w:rsidP="00DE1551">
                            <w:pPr>
                              <w:ind w:left="5324" w:firstLine="436"/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0EEDEA60" w14:textId="77777777" w:rsidR="00DE1551" w:rsidRPr="00D91133" w:rsidRDefault="00DE1551" w:rsidP="00DE1551">
                            <w:pPr>
                              <w:jc w:val="center"/>
                            </w:pPr>
                          </w:p>
                          <w:p w14:paraId="58452D1B" w14:textId="77777777" w:rsidR="00DE1551" w:rsidRPr="00716536" w:rsidRDefault="00DE1551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E0428B" w14:textId="77777777" w:rsidR="00DE1551" w:rsidRDefault="00DE1551" w:rsidP="00DE1551">
                            <w:pPr>
                              <w:ind w:left="5324" w:firstLine="436"/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6665B140" w14:textId="77777777" w:rsidR="00DE1551" w:rsidRPr="00D91133" w:rsidRDefault="00DE1551" w:rsidP="00DE1551">
                            <w:pPr>
                              <w:jc w:val="center"/>
                            </w:pPr>
                          </w:p>
                          <w:p w14:paraId="664DCDAC" w14:textId="77777777" w:rsidR="00DE1551" w:rsidRDefault="00DE1551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D82F20" w14:textId="77777777" w:rsidR="00DE1551" w:rsidRDefault="00DE1551" w:rsidP="00DE155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6D94D130" w14:textId="77777777" w:rsidR="00DE1551" w:rsidRPr="00D91133" w:rsidRDefault="00DE1551" w:rsidP="00DE1551">
                            <w:pPr>
                              <w:jc w:val="center"/>
                            </w:pPr>
                          </w:p>
                          <w:p w14:paraId="012A143B" w14:textId="77777777" w:rsidR="00DE1551" w:rsidRPr="00D91133" w:rsidRDefault="00DE1551" w:rsidP="00DE155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BB44" id="Ορθογώνιο 2" o:spid="_x0000_s1026" style="position:absolute;margin-left:271.5pt;margin-top:12.25pt;width:198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" filled="f" stroked="f" strokeweight="1pt">
                <v:textbox>
                  <w:txbxContent>
                    <w:p w14:paraId="13D89D46" w14:textId="77777777" w:rsidR="009E4AA4" w:rsidRDefault="009E4AA4" w:rsidP="00DE1551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ΠΡΟΣ: όλους τους ενδιαφερόμενους</w:t>
                      </w:r>
                    </w:p>
                    <w:p w14:paraId="093699C2" w14:textId="77777777" w:rsidR="009E4AA4" w:rsidRDefault="009E4AA4" w:rsidP="00DE1551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6C453F" w14:textId="3F37DFA0" w:rsidR="00DE1551" w:rsidRPr="000E045B" w:rsidRDefault="009E4AA4" w:rsidP="00DE1551">
                      <w:pPr>
                        <w:spacing w:after="0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04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</w:t>
                      </w:r>
                      <w:r w:rsidR="000E045B" w:rsidRPr="000E04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Ρ</w:t>
                      </w:r>
                      <w:r w:rsidRPr="000E04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ΟΚΗΡΥΞΗ</w:t>
                      </w:r>
                    </w:p>
                    <w:p w14:paraId="717B0122" w14:textId="77777777" w:rsidR="000E045B" w:rsidRDefault="000E045B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B2B409" w14:textId="5E22A0AD" w:rsidR="000E045B" w:rsidRPr="00716536" w:rsidRDefault="000E045B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ΑΝΑΡΤΗΤΕΑ ΣΤΟ ΔΙΑΔΙΚΤΥΟ</w:t>
                      </w:r>
                    </w:p>
                    <w:p w14:paraId="566F827D" w14:textId="77777777" w:rsidR="00DE1551" w:rsidRDefault="00DE1551" w:rsidP="00DE1551">
                      <w:pPr>
                        <w:ind w:left="5324" w:firstLine="436"/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0EEDEA60" w14:textId="77777777" w:rsidR="00DE1551" w:rsidRPr="00D91133" w:rsidRDefault="00DE1551" w:rsidP="00DE1551">
                      <w:pPr>
                        <w:jc w:val="center"/>
                      </w:pPr>
                    </w:p>
                    <w:p w14:paraId="58452D1B" w14:textId="77777777" w:rsidR="00DE1551" w:rsidRPr="00716536" w:rsidRDefault="00DE1551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E0428B" w14:textId="77777777" w:rsidR="00DE1551" w:rsidRDefault="00DE1551" w:rsidP="00DE1551">
                      <w:pPr>
                        <w:ind w:left="5324" w:firstLine="436"/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6665B140" w14:textId="77777777" w:rsidR="00DE1551" w:rsidRPr="00D91133" w:rsidRDefault="00DE1551" w:rsidP="00DE1551">
                      <w:pPr>
                        <w:jc w:val="center"/>
                      </w:pPr>
                    </w:p>
                    <w:p w14:paraId="664DCDAC" w14:textId="77777777" w:rsidR="00DE1551" w:rsidRDefault="00DE1551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D82F20" w14:textId="77777777" w:rsidR="00DE1551" w:rsidRDefault="00DE1551" w:rsidP="00DE1551">
                      <w:pPr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6D94D130" w14:textId="77777777" w:rsidR="00DE1551" w:rsidRPr="00D91133" w:rsidRDefault="00DE1551" w:rsidP="00DE1551">
                      <w:pPr>
                        <w:jc w:val="center"/>
                      </w:pPr>
                    </w:p>
                    <w:p w14:paraId="012A143B" w14:textId="77777777" w:rsidR="00DE1551" w:rsidRPr="00D91133" w:rsidRDefault="00DE1551" w:rsidP="00DE155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1551" w:rsidRPr="000523A0">
        <w:rPr>
          <w:rFonts w:ascii="Calibri" w:hAnsi="Calibri" w:cs="Arial"/>
          <w:b/>
        </w:rPr>
        <w:t>1</w:t>
      </w:r>
      <w:r w:rsidR="00DE1551" w:rsidRPr="000523A0">
        <w:rPr>
          <w:rFonts w:ascii="Calibri" w:hAnsi="Calibri" w:cs="Arial"/>
          <w:b/>
          <w:vertAlign w:val="superscript"/>
        </w:rPr>
        <w:t>ο</w:t>
      </w:r>
      <w:r w:rsidR="00DE1551" w:rsidRPr="000523A0">
        <w:rPr>
          <w:rFonts w:ascii="Calibri" w:hAnsi="Calibri" w:cs="Arial"/>
          <w:b/>
        </w:rPr>
        <w:t xml:space="preserve"> ΓΕΝΙΚΟ ΛΥΚΕΙΟ ΗΡΑΚΛΕΙΟΥ ΑΤΤΙΚΗΣ</w:t>
      </w:r>
    </w:p>
    <w:p w14:paraId="41168039" w14:textId="4FFC90F2" w:rsidR="00DE1551" w:rsidRPr="00045F8E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 xml:space="preserve">Ταχ. Δ/νση: </w:t>
      </w:r>
      <w:r>
        <w:rPr>
          <w:rFonts w:ascii="Calibri" w:hAnsi="Calibri" w:cs="Arial"/>
        </w:rPr>
        <w:t>ΠΕΥΚΩΝ 50</w:t>
      </w:r>
      <w:r w:rsidRPr="00DE1551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Τ.Κ: 14121</w:t>
      </w:r>
    </w:p>
    <w:p w14:paraId="1741E633" w14:textId="1BFA8217" w:rsidR="00DE1551" w:rsidRDefault="00DE1551" w:rsidP="00DE1551">
      <w:pPr>
        <w:spacing w:after="0"/>
        <w:rPr>
          <w:b/>
          <w:bCs/>
          <w:sz w:val="20"/>
          <w:szCs w:val="20"/>
          <w:lang w:eastAsia="el-GR"/>
        </w:rPr>
      </w:pPr>
      <w:r>
        <w:rPr>
          <w:rFonts w:ascii="Calibri" w:hAnsi="Calibri" w:cs="Arial"/>
        </w:rPr>
        <w:t>Πληροφορίες : Σ. ΦΩΤΟΠΟΥΛΟΣ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5628DDAF" w14:textId="77777777" w:rsidR="00DE1551" w:rsidRPr="00045F8E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 xml:space="preserve">Τηλέφωνο: </w:t>
      </w:r>
      <w:r>
        <w:rPr>
          <w:rFonts w:ascii="Calibri" w:hAnsi="Calibri" w:cs="Arial"/>
        </w:rPr>
        <w:t>210.2811708</w:t>
      </w:r>
    </w:p>
    <w:p w14:paraId="78CD7463" w14:textId="77777777" w:rsidR="00DE1551" w:rsidRPr="00D91133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  <w:lang w:val="en-US"/>
        </w:rPr>
        <w:t>FAX</w:t>
      </w:r>
      <w:r w:rsidRPr="00D91133">
        <w:rPr>
          <w:rFonts w:ascii="Calibri" w:hAnsi="Calibri" w:cs="Arial"/>
        </w:rPr>
        <w:t>: 210.2830747</w:t>
      </w:r>
    </w:p>
    <w:p w14:paraId="7CF6F6CB" w14:textId="77777777" w:rsidR="00DE1551" w:rsidRPr="00DE1551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  <w:lang w:val="en-US"/>
        </w:rPr>
        <w:t>Email</w:t>
      </w:r>
      <w:r w:rsidRPr="00DE1551">
        <w:rPr>
          <w:rFonts w:ascii="Calibri" w:hAnsi="Calibri" w:cs="Arial"/>
        </w:rPr>
        <w:t>: 1</w:t>
      </w:r>
      <w:proofErr w:type="spellStart"/>
      <w:r>
        <w:rPr>
          <w:rFonts w:ascii="Calibri" w:hAnsi="Calibri" w:cs="Arial"/>
          <w:lang w:val="en-US"/>
        </w:rPr>
        <w:t>lyknira</w:t>
      </w:r>
      <w:proofErr w:type="spellEnd"/>
      <w:r w:rsidRPr="00DE1551">
        <w:rPr>
          <w:rFonts w:ascii="Calibri" w:hAnsi="Calibri" w:cs="Arial"/>
        </w:rPr>
        <w:t>@</w:t>
      </w:r>
      <w:r>
        <w:rPr>
          <w:rFonts w:ascii="Calibri" w:hAnsi="Calibri" w:cs="Arial"/>
          <w:lang w:val="en-US"/>
        </w:rPr>
        <w:t>sch</w:t>
      </w:r>
      <w:r w:rsidRPr="00DE1551">
        <w:rPr>
          <w:rFonts w:ascii="Calibri" w:hAnsi="Calibri" w:cs="Arial"/>
        </w:rPr>
        <w:t>.</w:t>
      </w:r>
      <w:r>
        <w:rPr>
          <w:rFonts w:ascii="Calibri" w:hAnsi="Calibri" w:cs="Arial"/>
          <w:lang w:val="en-US"/>
        </w:rPr>
        <w:t>gr</w:t>
      </w:r>
    </w:p>
    <w:p w14:paraId="20A5280E" w14:textId="7D9472EC" w:rsidR="00D1588D" w:rsidRPr="00E62E4D" w:rsidRDefault="00D1588D">
      <w:pPr>
        <w:rPr>
          <w:sz w:val="24"/>
          <w:szCs w:val="24"/>
        </w:rPr>
      </w:pPr>
    </w:p>
    <w:p w14:paraId="2DF5C5CC" w14:textId="77777777" w:rsidR="000E045B" w:rsidRDefault="000E045B" w:rsidP="009E4A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ΠΡΟΚΗΡΥΞΗ ΠΡΟΣΚΛΗΣΗΣ ΕΚΔΗΛΩΣΗΣ ΕΝΔΙΑΦΕΡΟΝΤΟΣ ΓΙΑ ΕΠΙΛΟΓΗ ΤΑΞΙΔΙΩΤΙΚΟΥ ΓΡΑΦΕΙΟΥ</w:t>
      </w:r>
    </w:p>
    <w:p w14:paraId="5086A378" w14:textId="6F0131A7" w:rsidR="00271466" w:rsidRDefault="000E045B" w:rsidP="00C864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Για τις ανάγκες της προγραμματισμένης 4ήμερης εκπαιδευτικής εκδρομής του 1</w:t>
      </w:r>
      <w:r w:rsidRPr="000E045B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ΓΕΛ Ηρακλείου Αττικής, σύμφωνα με το ΦΕΚ</w:t>
      </w:r>
      <w:r w:rsidR="005E378F">
        <w:rPr>
          <w:sz w:val="28"/>
          <w:szCs w:val="28"/>
        </w:rPr>
        <w:t xml:space="preserve"> Β766-18-02-2022, Δ1α/ΓΠ.οικ.1034</w:t>
      </w:r>
      <w:r w:rsidR="006D58C7">
        <w:rPr>
          <w:sz w:val="28"/>
          <w:szCs w:val="28"/>
        </w:rPr>
        <w:t>3 ΚΥΑ και ΦΕΚ Β’ 4187/10-09-2021 και Δ1α/Γ. Π</w:t>
      </w:r>
      <w:r w:rsidR="003029F5">
        <w:rPr>
          <w:sz w:val="28"/>
          <w:szCs w:val="28"/>
        </w:rPr>
        <w:t xml:space="preserve">.οικ.55254/2021 καλούμε τα ενδιαφερόμενα ταξιδιωτικά γραφεία να εκδηλώσουν το ενδιαφέρον τους καταθέτοντας οικονομική προσφορά σε έντυπη μορφή εντός κλειστού φακέλου και όχι με </w:t>
      </w:r>
      <w:r w:rsidR="003029F5">
        <w:rPr>
          <w:sz w:val="28"/>
          <w:szCs w:val="28"/>
          <w:lang w:val="en-US"/>
        </w:rPr>
        <w:t>e</w:t>
      </w:r>
      <w:r w:rsidR="003029F5" w:rsidRPr="003029F5">
        <w:rPr>
          <w:sz w:val="28"/>
          <w:szCs w:val="28"/>
        </w:rPr>
        <w:t>-</w:t>
      </w:r>
      <w:r w:rsidR="003029F5">
        <w:rPr>
          <w:sz w:val="28"/>
          <w:szCs w:val="28"/>
          <w:lang w:val="en-US"/>
        </w:rPr>
        <w:t>mail</w:t>
      </w:r>
      <w:r w:rsidR="003029F5" w:rsidRPr="003029F5">
        <w:rPr>
          <w:sz w:val="28"/>
          <w:szCs w:val="28"/>
        </w:rPr>
        <w:t xml:space="preserve"> </w:t>
      </w:r>
      <w:r w:rsidR="003029F5">
        <w:rPr>
          <w:sz w:val="28"/>
          <w:szCs w:val="28"/>
        </w:rPr>
        <w:t xml:space="preserve">ή </w:t>
      </w:r>
      <w:r w:rsidR="002767C4">
        <w:rPr>
          <w:sz w:val="28"/>
          <w:szCs w:val="28"/>
          <w:lang w:val="en-US"/>
        </w:rPr>
        <w:t>fax</w:t>
      </w:r>
      <w:r w:rsidR="00271466" w:rsidRPr="00271466">
        <w:rPr>
          <w:sz w:val="28"/>
          <w:szCs w:val="28"/>
        </w:rPr>
        <w:t>.</w:t>
      </w:r>
      <w:r w:rsidR="00271466">
        <w:rPr>
          <w:sz w:val="28"/>
          <w:szCs w:val="28"/>
        </w:rPr>
        <w:tab/>
        <w:t xml:space="preserve">                                         </w:t>
      </w:r>
    </w:p>
    <w:p w14:paraId="30A0B624" w14:textId="79784EAE" w:rsidR="00271466" w:rsidRDefault="00271466" w:rsidP="00C864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κάθε προσφορά κατατίθεται από το ταξιδιωτικό γραφείο απαραιτήτως </w:t>
      </w:r>
      <w:r w:rsidR="0082067D">
        <w:rPr>
          <w:sz w:val="28"/>
          <w:szCs w:val="28"/>
        </w:rPr>
        <w:t xml:space="preserve">και Υπεύθυνη Δήλωση ότι διαθέτει βεβαίωση συνδρομής των νόμιμων προϋποθέσεων λειτουργίας </w:t>
      </w:r>
      <w:r w:rsidR="009854D2">
        <w:rPr>
          <w:sz w:val="28"/>
          <w:szCs w:val="28"/>
        </w:rPr>
        <w:t>τουριστικού γραφείου, η οποία βρίσκεται σε ισχύ</w:t>
      </w:r>
      <w:r w:rsidR="00673FF3">
        <w:rPr>
          <w:sz w:val="28"/>
          <w:szCs w:val="28"/>
        </w:rPr>
        <w:t>.</w:t>
      </w:r>
    </w:p>
    <w:p w14:paraId="68211DFB" w14:textId="77777777" w:rsidR="001A04FD" w:rsidRDefault="001A04FD" w:rsidP="001A04FD">
      <w:pPr>
        <w:spacing w:after="0" w:line="240" w:lineRule="auto"/>
        <w:jc w:val="both"/>
        <w:rPr>
          <w:sz w:val="28"/>
          <w:szCs w:val="28"/>
        </w:rPr>
      </w:pPr>
    </w:p>
    <w:p w14:paraId="59882316" w14:textId="0F341EA1" w:rsidR="001A04FD" w:rsidRDefault="00C86410" w:rsidP="001A04F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Προορισμός: </w:t>
      </w:r>
      <w:r w:rsidR="002236A7">
        <w:rPr>
          <w:b/>
          <w:bCs/>
          <w:sz w:val="28"/>
          <w:szCs w:val="28"/>
        </w:rPr>
        <w:t>Κέρκυρα</w:t>
      </w:r>
    </w:p>
    <w:p w14:paraId="56B6FB53" w14:textId="6A6AD8E2" w:rsidR="001A04FD" w:rsidRDefault="00C86410" w:rsidP="00C86410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Χρόνος: </w:t>
      </w:r>
      <w:r>
        <w:rPr>
          <w:sz w:val="28"/>
          <w:szCs w:val="28"/>
        </w:rPr>
        <w:t>Ημερομηνία αναχώρησης</w:t>
      </w:r>
      <w:r w:rsidR="001A04FD">
        <w:rPr>
          <w:sz w:val="28"/>
          <w:szCs w:val="28"/>
        </w:rPr>
        <w:t xml:space="preserve"> 2</w:t>
      </w:r>
      <w:r w:rsidR="002236A7">
        <w:rPr>
          <w:sz w:val="28"/>
          <w:szCs w:val="28"/>
        </w:rPr>
        <w:t>3-</w:t>
      </w:r>
      <w:r w:rsidR="001A04FD">
        <w:rPr>
          <w:sz w:val="28"/>
          <w:szCs w:val="28"/>
        </w:rPr>
        <w:t>0</w:t>
      </w:r>
      <w:r w:rsidR="002236A7">
        <w:rPr>
          <w:sz w:val="28"/>
          <w:szCs w:val="28"/>
        </w:rPr>
        <w:t>4</w:t>
      </w:r>
      <w:r w:rsidR="001A04FD">
        <w:rPr>
          <w:sz w:val="28"/>
          <w:szCs w:val="28"/>
        </w:rPr>
        <w:t xml:space="preserve">-2023 με </w:t>
      </w:r>
      <w:r w:rsidR="002236A7">
        <w:rPr>
          <w:sz w:val="28"/>
          <w:szCs w:val="28"/>
        </w:rPr>
        <w:t>λεωφορείο</w:t>
      </w:r>
      <w:r w:rsidR="001A04FD">
        <w:rPr>
          <w:sz w:val="28"/>
          <w:szCs w:val="28"/>
        </w:rPr>
        <w:t xml:space="preserve">, επιστροφή </w:t>
      </w:r>
      <w:r w:rsidR="002236A7">
        <w:rPr>
          <w:sz w:val="28"/>
          <w:szCs w:val="28"/>
        </w:rPr>
        <w:t>26-04</w:t>
      </w:r>
      <w:r w:rsidR="001A04FD">
        <w:rPr>
          <w:sz w:val="28"/>
          <w:szCs w:val="28"/>
        </w:rPr>
        <w:t xml:space="preserve">-2023 με </w:t>
      </w:r>
      <w:r w:rsidR="006D6B50">
        <w:rPr>
          <w:sz w:val="28"/>
          <w:szCs w:val="28"/>
        </w:rPr>
        <w:t>λεωφορείο και φ</w:t>
      </w:r>
      <w:r w:rsidR="00030B8E">
        <w:rPr>
          <w:sz w:val="28"/>
          <w:szCs w:val="28"/>
        </w:rPr>
        <w:t>έ</w:t>
      </w:r>
      <w:r w:rsidR="006D6B50">
        <w:rPr>
          <w:sz w:val="28"/>
          <w:szCs w:val="28"/>
        </w:rPr>
        <w:t>ρυ-μπ</w:t>
      </w:r>
      <w:r w:rsidR="00030B8E">
        <w:rPr>
          <w:sz w:val="28"/>
          <w:szCs w:val="28"/>
        </w:rPr>
        <w:t>ό</w:t>
      </w:r>
      <w:r w:rsidR="006D6B50">
        <w:rPr>
          <w:sz w:val="28"/>
          <w:szCs w:val="28"/>
        </w:rPr>
        <w:t>ουτ</w:t>
      </w:r>
      <w:r w:rsidR="001A04FD">
        <w:rPr>
          <w:sz w:val="28"/>
          <w:szCs w:val="28"/>
        </w:rPr>
        <w:t xml:space="preserve">. </w:t>
      </w:r>
    </w:p>
    <w:p w14:paraId="5997E868" w14:textId="6F4504A1" w:rsidR="00ED2797" w:rsidRDefault="002E09FB" w:rsidP="00ED27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Προβλεπόμενος α</w:t>
      </w:r>
      <w:r w:rsidR="00ED2797">
        <w:rPr>
          <w:sz w:val="28"/>
          <w:szCs w:val="28"/>
        </w:rPr>
        <w:t xml:space="preserve">ριθμός συμμετεχόντων μαθητών: </w:t>
      </w:r>
      <w:r w:rsidR="006C4550">
        <w:rPr>
          <w:sz w:val="28"/>
          <w:szCs w:val="28"/>
        </w:rPr>
        <w:t>85</w:t>
      </w:r>
    </w:p>
    <w:p w14:paraId="33BBBB5E" w14:textId="46BEE51A" w:rsidR="00ED2797" w:rsidRDefault="00ED2797" w:rsidP="00ED27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Αριθμός συνοδών καθηγητών: </w:t>
      </w:r>
      <w:r w:rsidR="006C4550">
        <w:rPr>
          <w:sz w:val="28"/>
          <w:szCs w:val="28"/>
        </w:rPr>
        <w:t>5</w:t>
      </w:r>
    </w:p>
    <w:p w14:paraId="44D4946A" w14:textId="561D0A9E" w:rsidR="001A04FD" w:rsidRDefault="005143B9" w:rsidP="005143B9">
      <w:pPr>
        <w:spacing w:after="0" w:line="240" w:lineRule="auto"/>
        <w:jc w:val="both"/>
        <w:rPr>
          <w:sz w:val="28"/>
          <w:szCs w:val="28"/>
        </w:rPr>
      </w:pPr>
      <w:r w:rsidRPr="008331B9">
        <w:rPr>
          <w:b/>
          <w:bCs/>
          <w:sz w:val="28"/>
          <w:szCs w:val="28"/>
        </w:rPr>
        <w:t>Κατηγορία καταλύμματος</w:t>
      </w:r>
      <w:r>
        <w:rPr>
          <w:sz w:val="28"/>
          <w:szCs w:val="28"/>
        </w:rPr>
        <w:t xml:space="preserve">: </w:t>
      </w:r>
      <w:r w:rsidR="001A04FD" w:rsidRPr="005143B9">
        <w:rPr>
          <w:sz w:val="28"/>
          <w:szCs w:val="28"/>
        </w:rPr>
        <w:t xml:space="preserve">Διαμονή σε ξενοδοχείο </w:t>
      </w:r>
      <w:r w:rsidR="006C4550">
        <w:rPr>
          <w:sz w:val="28"/>
          <w:szCs w:val="28"/>
        </w:rPr>
        <w:t>5</w:t>
      </w:r>
      <w:r w:rsidR="001A04FD" w:rsidRPr="005143B9">
        <w:rPr>
          <w:sz w:val="28"/>
          <w:szCs w:val="28"/>
        </w:rPr>
        <w:t xml:space="preserve"> αστέρων σ</w:t>
      </w:r>
      <w:r w:rsidR="006C4550">
        <w:rPr>
          <w:sz w:val="28"/>
          <w:szCs w:val="28"/>
        </w:rPr>
        <w:t xml:space="preserve">ε απόσταση </w:t>
      </w:r>
      <w:r w:rsidR="00655FEE">
        <w:rPr>
          <w:sz w:val="28"/>
          <w:szCs w:val="28"/>
        </w:rPr>
        <w:t>έως 10 χιλιόμετρα εκτός πόλης της Κέρκυρας</w:t>
      </w:r>
      <w:r w:rsidR="001A04FD" w:rsidRPr="005143B9">
        <w:rPr>
          <w:sz w:val="28"/>
          <w:szCs w:val="28"/>
        </w:rPr>
        <w:t xml:space="preserve">. </w:t>
      </w:r>
      <w:r w:rsidR="00655FEE">
        <w:rPr>
          <w:sz w:val="28"/>
          <w:szCs w:val="28"/>
        </w:rPr>
        <w:t>Τρί</w:t>
      </w:r>
      <w:r w:rsidR="001A04FD" w:rsidRPr="005143B9">
        <w:rPr>
          <w:sz w:val="28"/>
          <w:szCs w:val="28"/>
        </w:rPr>
        <w:t>κλινα και τ</w:t>
      </w:r>
      <w:r w:rsidR="00655FEE">
        <w:rPr>
          <w:sz w:val="28"/>
          <w:szCs w:val="28"/>
        </w:rPr>
        <w:t>ετ</w:t>
      </w:r>
      <w:r w:rsidR="001A04FD" w:rsidRPr="005143B9">
        <w:rPr>
          <w:sz w:val="28"/>
          <w:szCs w:val="28"/>
        </w:rPr>
        <w:t>ρ</w:t>
      </w:r>
      <w:r w:rsidR="00655FEE">
        <w:rPr>
          <w:sz w:val="28"/>
          <w:szCs w:val="28"/>
        </w:rPr>
        <w:t>ά</w:t>
      </w:r>
      <w:r w:rsidR="001A04FD" w:rsidRPr="005143B9">
        <w:rPr>
          <w:sz w:val="28"/>
          <w:szCs w:val="28"/>
        </w:rPr>
        <w:t>κλινα δωμάτια για τους μαθητές και μονόκλινα για τους καθηγητές. 3 διανυκτερεύσεις.</w:t>
      </w:r>
    </w:p>
    <w:p w14:paraId="2A4E8A9D" w14:textId="0BA65765" w:rsidR="001A04FD" w:rsidRPr="00447734" w:rsidRDefault="001A04FD" w:rsidP="008331B9">
      <w:pPr>
        <w:spacing w:after="0" w:line="240" w:lineRule="auto"/>
        <w:jc w:val="both"/>
        <w:rPr>
          <w:b/>
          <w:bCs/>
          <w:sz w:val="28"/>
          <w:szCs w:val="28"/>
        </w:rPr>
      </w:pPr>
      <w:r w:rsidRPr="008331B9">
        <w:rPr>
          <w:sz w:val="28"/>
          <w:szCs w:val="28"/>
        </w:rPr>
        <w:t xml:space="preserve">Πρωινό (3 πρωινά) και </w:t>
      </w:r>
      <w:r w:rsidR="00655FEE">
        <w:rPr>
          <w:sz w:val="28"/>
          <w:szCs w:val="28"/>
        </w:rPr>
        <w:t>3</w:t>
      </w:r>
      <w:r w:rsidRPr="008331B9">
        <w:rPr>
          <w:sz w:val="28"/>
          <w:szCs w:val="28"/>
        </w:rPr>
        <w:t xml:space="preserve"> γεύμα</w:t>
      </w:r>
      <w:r w:rsidR="00655FEE">
        <w:rPr>
          <w:sz w:val="28"/>
          <w:szCs w:val="28"/>
        </w:rPr>
        <w:t>τα</w:t>
      </w:r>
      <w:r w:rsidRPr="008331B9">
        <w:rPr>
          <w:sz w:val="28"/>
          <w:szCs w:val="28"/>
        </w:rPr>
        <w:t xml:space="preserve"> στο ξενοδοχείο.</w:t>
      </w:r>
      <w:r w:rsidRPr="00447734">
        <w:rPr>
          <w:b/>
          <w:bCs/>
          <w:sz w:val="28"/>
          <w:szCs w:val="28"/>
        </w:rPr>
        <w:t xml:space="preserve"> </w:t>
      </w:r>
    </w:p>
    <w:p w14:paraId="2228764A" w14:textId="200F52C9" w:rsidR="001A04FD" w:rsidRPr="008331B9" w:rsidRDefault="00447734" w:rsidP="008331B9">
      <w:pPr>
        <w:spacing w:after="0" w:line="240" w:lineRule="auto"/>
        <w:jc w:val="both"/>
        <w:rPr>
          <w:sz w:val="28"/>
          <w:szCs w:val="28"/>
        </w:rPr>
      </w:pPr>
      <w:r w:rsidRPr="00447734">
        <w:rPr>
          <w:b/>
          <w:bCs/>
          <w:sz w:val="28"/>
          <w:szCs w:val="28"/>
        </w:rPr>
        <w:t>Μεταφορικό μέσο: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α. </w:t>
      </w:r>
      <w:r w:rsidR="001A04FD" w:rsidRPr="008331B9">
        <w:rPr>
          <w:sz w:val="28"/>
          <w:szCs w:val="28"/>
        </w:rPr>
        <w:t>Μετακινήσεις με πούλμαν</w:t>
      </w:r>
      <w:r w:rsidR="00030B8E">
        <w:rPr>
          <w:sz w:val="28"/>
          <w:szCs w:val="28"/>
        </w:rPr>
        <w:t xml:space="preserve"> και φέρυ-μπόουτ Ηγουμενίτσα-Κέρκυρα-Ηγουμενίτσα. </w:t>
      </w:r>
      <w:r w:rsidR="001A04FD" w:rsidRPr="008331B9">
        <w:rPr>
          <w:sz w:val="28"/>
          <w:szCs w:val="28"/>
        </w:rPr>
        <w:t>Διάθεση πούλμαν όλες τις ημέρες βάση προγράμματος</w:t>
      </w:r>
      <w:r>
        <w:rPr>
          <w:sz w:val="28"/>
          <w:szCs w:val="28"/>
        </w:rPr>
        <w:t xml:space="preserve"> </w:t>
      </w:r>
    </w:p>
    <w:p w14:paraId="054EB2C7" w14:textId="426683AC" w:rsidR="001A04FD" w:rsidRDefault="001A04FD" w:rsidP="008331B9">
      <w:pPr>
        <w:spacing w:after="0" w:line="240" w:lineRule="auto"/>
        <w:jc w:val="both"/>
        <w:rPr>
          <w:sz w:val="28"/>
          <w:szCs w:val="28"/>
        </w:rPr>
      </w:pPr>
      <w:r w:rsidRPr="008331B9">
        <w:rPr>
          <w:sz w:val="28"/>
          <w:szCs w:val="28"/>
        </w:rPr>
        <w:t>Υποχρεωτική Ασφάλιση Ευθύνης Διοργανωτή, σύμφωνα με την κείμενη νομοθεσία.</w:t>
      </w:r>
    </w:p>
    <w:p w14:paraId="372D311E" w14:textId="6BDDD7C3" w:rsidR="001A04FD" w:rsidRPr="006B0FF4" w:rsidRDefault="006B0FF4" w:rsidP="006B0F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Κ</w:t>
      </w:r>
      <w:r w:rsidR="001A04FD" w:rsidRPr="006B0FF4">
        <w:rPr>
          <w:sz w:val="28"/>
          <w:szCs w:val="28"/>
        </w:rPr>
        <w:t>ατάθεση βεβαίωσης διαθεσιμότητας του ξενοδοχείου εντός μιας εβδομάδας από την ανάθεση.</w:t>
      </w:r>
    </w:p>
    <w:p w14:paraId="5BC227E9" w14:textId="1E0D36DC" w:rsidR="001A04FD" w:rsidRPr="006B0FF4" w:rsidRDefault="001A04FD" w:rsidP="006B0FF4">
      <w:pPr>
        <w:spacing w:after="0" w:line="240" w:lineRule="auto"/>
        <w:jc w:val="both"/>
        <w:rPr>
          <w:sz w:val="28"/>
          <w:szCs w:val="28"/>
        </w:rPr>
      </w:pPr>
      <w:r w:rsidRPr="006B0FF4">
        <w:rPr>
          <w:sz w:val="28"/>
          <w:szCs w:val="28"/>
        </w:rPr>
        <w:t>Η οικονομική προσφορά πρέπει να περιλαμβάνει την τελική συνολική τιμή του οργανωμένου ταξιδιού συμπεριλαμβανομένου και του Φ.Π.Α</w:t>
      </w:r>
      <w:r w:rsidR="004E0C40">
        <w:rPr>
          <w:sz w:val="28"/>
          <w:szCs w:val="28"/>
        </w:rPr>
        <w:t>.</w:t>
      </w:r>
      <w:r w:rsidRPr="006B0FF4">
        <w:rPr>
          <w:sz w:val="28"/>
          <w:szCs w:val="28"/>
        </w:rPr>
        <w:t xml:space="preserve"> καθώς και την επιβάρυνση ανά μαθητή συμπεριλαμβανομένου και του Φ.Π.Α.</w:t>
      </w:r>
    </w:p>
    <w:p w14:paraId="4281F195" w14:textId="36801E48" w:rsidR="001A04FD" w:rsidRPr="006B0FF4" w:rsidRDefault="001A04FD" w:rsidP="006B0FF4">
      <w:pPr>
        <w:spacing w:after="0" w:line="240" w:lineRule="auto"/>
        <w:jc w:val="both"/>
        <w:rPr>
          <w:sz w:val="28"/>
          <w:szCs w:val="28"/>
        </w:rPr>
      </w:pPr>
      <w:r w:rsidRPr="006B0FF4">
        <w:rPr>
          <w:sz w:val="28"/>
          <w:szCs w:val="28"/>
        </w:rPr>
        <w:t xml:space="preserve">Καταληκτική ημερομηνία προσφορών μέχρι την </w:t>
      </w:r>
      <w:r w:rsidR="00E57522">
        <w:rPr>
          <w:sz w:val="28"/>
          <w:szCs w:val="28"/>
        </w:rPr>
        <w:t>Τρίτη 21</w:t>
      </w:r>
      <w:r w:rsidR="003F0CA4">
        <w:rPr>
          <w:sz w:val="28"/>
          <w:szCs w:val="28"/>
        </w:rPr>
        <w:t>-03</w:t>
      </w:r>
      <w:r w:rsidRPr="006B0FF4">
        <w:rPr>
          <w:sz w:val="28"/>
          <w:szCs w:val="28"/>
        </w:rPr>
        <w:t>-202</w:t>
      </w:r>
      <w:r w:rsidR="003F0CA4">
        <w:rPr>
          <w:sz w:val="28"/>
          <w:szCs w:val="28"/>
        </w:rPr>
        <w:t>3</w:t>
      </w:r>
      <w:r w:rsidRPr="006B0FF4">
        <w:rPr>
          <w:sz w:val="28"/>
          <w:szCs w:val="28"/>
        </w:rPr>
        <w:t xml:space="preserve"> και ώρα 1</w:t>
      </w:r>
      <w:r w:rsidR="00AE54B2">
        <w:rPr>
          <w:sz w:val="28"/>
          <w:szCs w:val="28"/>
        </w:rPr>
        <w:t>3</w:t>
      </w:r>
      <w:r w:rsidRPr="006B0FF4">
        <w:rPr>
          <w:sz w:val="28"/>
          <w:szCs w:val="28"/>
        </w:rPr>
        <w:t>.00.</w:t>
      </w:r>
    </w:p>
    <w:p w14:paraId="24DFB62C" w14:textId="77777777" w:rsidR="001A04FD" w:rsidRPr="000D4A32" w:rsidRDefault="001A04FD" w:rsidP="000D4A32">
      <w:pPr>
        <w:spacing w:after="0" w:line="240" w:lineRule="auto"/>
        <w:jc w:val="both"/>
        <w:rPr>
          <w:sz w:val="28"/>
          <w:szCs w:val="28"/>
        </w:rPr>
      </w:pPr>
      <w:r w:rsidRPr="000D4A32">
        <w:rPr>
          <w:sz w:val="28"/>
          <w:szCs w:val="28"/>
        </w:rPr>
        <w:t>Για τις ανάγκες του έργου θα επιλεγεί ένα ταξιδιωτικό γραφείο το οποίο θα υπογράψει σύμβαση οργανωμένου ταξιδιού (ιδιωτικό συμφωνητικό) που θα συντάξει το σχολείο σύμφωνα με την κείμενη νομοθεσία.</w:t>
      </w:r>
    </w:p>
    <w:p w14:paraId="355C8EB3" w14:textId="7BFE47AC" w:rsidR="001A04FD" w:rsidRPr="000D4A32" w:rsidRDefault="001A04FD" w:rsidP="000D4A32">
      <w:pPr>
        <w:spacing w:after="0" w:line="240" w:lineRule="auto"/>
        <w:jc w:val="both"/>
        <w:rPr>
          <w:sz w:val="28"/>
          <w:szCs w:val="28"/>
        </w:rPr>
      </w:pPr>
      <w:r w:rsidRPr="000D4A32">
        <w:rPr>
          <w:sz w:val="28"/>
          <w:szCs w:val="28"/>
        </w:rPr>
        <w:t>Τέ</w:t>
      </w:r>
      <w:r w:rsidR="000D4A32" w:rsidRPr="000D4A32">
        <w:rPr>
          <w:sz w:val="28"/>
          <w:szCs w:val="28"/>
        </w:rPr>
        <w:t>λ</w:t>
      </w:r>
      <w:r w:rsidRPr="000D4A32">
        <w:rPr>
          <w:sz w:val="28"/>
          <w:szCs w:val="28"/>
        </w:rPr>
        <w:t>ος σε περίπτωση αθέτησης των όρων της συγκεκριμένης σύμβασ</w:t>
      </w:r>
      <w:r w:rsidR="004E0C40">
        <w:rPr>
          <w:sz w:val="28"/>
          <w:szCs w:val="28"/>
        </w:rPr>
        <w:t>η</w:t>
      </w:r>
      <w:r w:rsidRPr="000D4A32">
        <w:rPr>
          <w:sz w:val="28"/>
          <w:szCs w:val="28"/>
        </w:rPr>
        <w:t>ς θα προβλέπεται ρήτρα κατά την υπογραφή της σύμβασης.</w:t>
      </w:r>
    </w:p>
    <w:p w14:paraId="3ADB4544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08FD0C2F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C92FAD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Ο ΔΙΕΥΘΥΝΤΗΣ</w:t>
      </w:r>
    </w:p>
    <w:p w14:paraId="3737006D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1823BF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3D204189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197EF4DF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ΣΩΤΗΡΙΟΣ ΦΩΤΟΠΟΥΛΟΣ</w:t>
      </w:r>
    </w:p>
    <w:p w14:paraId="3684C928" w14:textId="77777777" w:rsidR="001A04FD" w:rsidRDefault="001A04FD" w:rsidP="001A04FD">
      <w:pPr>
        <w:spacing w:after="0" w:line="240" w:lineRule="auto"/>
        <w:jc w:val="both"/>
        <w:rPr>
          <w:sz w:val="28"/>
          <w:szCs w:val="28"/>
        </w:rPr>
      </w:pPr>
    </w:p>
    <w:p w14:paraId="55D46A09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57DD38F2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5DF377CD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3EB03B52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0588D1A2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3D54DF16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397106FE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10A5E024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4A6E5F69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016FC25C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42FBE98E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727CE6A7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4FE3AACA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08311021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24C2FA45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35090222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6128FB75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489B9E16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1EC1AC04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7BFF2408" w14:textId="77777777" w:rsidR="000A1A7F" w:rsidRPr="00C36065" w:rsidRDefault="000A1A7F" w:rsidP="000A1A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Helvetica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C36065">
        <w:rPr>
          <w:rStyle w:val="Strong"/>
          <w:rFonts w:ascii="inherit" w:hAnsi="inherit" w:cs="Helvetica"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4ΗΜΕΡΗ ΟΔΙΚΗ ΕΚΔΡΟΜΗ ΣΤΗΝ ΚΕΡΚΥΡΑ</w:t>
      </w:r>
    </w:p>
    <w:p w14:paraId="06164D55" w14:textId="7777777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Helvetica"/>
          <w:color w:val="003E6E"/>
          <w:sz w:val="28"/>
          <w:szCs w:val="28"/>
          <w:u w:val="single"/>
          <w:bdr w:val="none" w:sz="0" w:space="0" w:color="auto" w:frame="1"/>
        </w:rPr>
      </w:pPr>
    </w:p>
    <w:p w14:paraId="20A16443" w14:textId="77777777" w:rsidR="000A1A7F" w:rsidRPr="00CD3500" w:rsidRDefault="000A1A7F" w:rsidP="000A1A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Helvetica"/>
          <w:color w:val="003E6E"/>
          <w:sz w:val="28"/>
          <w:szCs w:val="28"/>
          <w:u w:val="single"/>
          <w:bdr w:val="none" w:sz="0" w:space="0" w:color="auto" w:frame="1"/>
        </w:rPr>
      </w:pPr>
    </w:p>
    <w:p w14:paraId="6A902286" w14:textId="77777777" w:rsidR="000A1A7F" w:rsidRPr="00CD3500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0"/>
          <w:szCs w:val="20"/>
        </w:rPr>
      </w:pPr>
    </w:p>
    <w:p w14:paraId="67467020" w14:textId="77777777" w:rsidR="00183F17" w:rsidRPr="007D2085" w:rsidRDefault="000A1A7F" w:rsidP="00183F17">
      <w:pPr>
        <w:pStyle w:val="NoSpacing"/>
        <w:rPr>
          <w:rStyle w:val="Strong"/>
          <w:b w:val="0"/>
        </w:rPr>
      </w:pP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1η ΗΜΕΡΑ</w:t>
      </w:r>
      <w:r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ΚΥΡΙΑΚΗ 23-04-2023</w:t>
      </w: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: ΑΘΗΝΑ –  -  ΗΓΟΥΜΕΝΙΤΣΑ</w:t>
      </w:r>
      <w:r w:rsidRPr="0040488E">
        <w:rPr>
          <w:rFonts w:cstheme="minorHAnsi"/>
          <w:color w:val="474747"/>
        </w:rPr>
        <w:t xml:space="preserve"> </w:t>
      </w:r>
      <w:r>
        <w:rPr>
          <w:rFonts w:ascii="Helvetica" w:hAnsi="Helvetica"/>
          <w:color w:val="474747"/>
        </w:rPr>
        <w:br/>
      </w:r>
      <w:r w:rsidR="00183F17" w:rsidRPr="007D2085">
        <w:rPr>
          <w:rStyle w:val="Strong"/>
        </w:rPr>
        <w:t>07:00 Συγκέντρωση στο σχολείο.</w:t>
      </w:r>
    </w:p>
    <w:p w14:paraId="14487204" w14:textId="77777777" w:rsidR="00183F17" w:rsidRPr="007D2085" w:rsidRDefault="00183F17" w:rsidP="00183F17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07:30 Αναχώρηση για την Κέρκυρα.</w:t>
      </w:r>
    </w:p>
    <w:p w14:paraId="3A4AB6A1" w14:textId="77777777" w:rsidR="00183F17" w:rsidRPr="007D2085" w:rsidRDefault="00183F17" w:rsidP="00183F17">
      <w:pPr>
        <w:pStyle w:val="NoSpacing"/>
        <w:rPr>
          <w:rStyle w:val="Strong"/>
          <w:b w:val="0"/>
        </w:rPr>
      </w:pPr>
      <w:r>
        <w:rPr>
          <w:rStyle w:val="Strong"/>
        </w:rPr>
        <w:t>14</w:t>
      </w:r>
      <w:r w:rsidRPr="005F7269">
        <w:rPr>
          <w:rStyle w:val="Strong"/>
        </w:rPr>
        <w:t>:45</w:t>
      </w:r>
      <w:r w:rsidRPr="007D2085">
        <w:rPr>
          <w:rStyle w:val="Strong"/>
        </w:rPr>
        <w:t xml:space="preserve"> Άφιξη στην Ηγουμενίτσα για να περάσουμε στην Κέρκυρα με το καράβι KERK</w:t>
      </w:r>
      <w:r>
        <w:rPr>
          <w:rStyle w:val="Strong"/>
          <w:lang w:val="en-US"/>
        </w:rPr>
        <w:t>Y</w:t>
      </w:r>
      <w:r w:rsidRPr="007D2085">
        <w:rPr>
          <w:rStyle w:val="Strong"/>
        </w:rPr>
        <w:t>RA EXPRESS</w:t>
      </w:r>
    </w:p>
    <w:p w14:paraId="5F4D1AA6" w14:textId="77777777" w:rsidR="00183F17" w:rsidRPr="007D2085" w:rsidRDefault="00183F17" w:rsidP="00183F17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15:45 Άφιξη στην Κέρκυρα.</w:t>
      </w:r>
    </w:p>
    <w:p w14:paraId="2C043C2E" w14:textId="77777777" w:rsidR="00183F17" w:rsidRPr="007D2085" w:rsidRDefault="00183F17" w:rsidP="00183F17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16:00 Στάση για φαγητό και περιήγηση στην πόλη.</w:t>
      </w:r>
    </w:p>
    <w:p w14:paraId="2706F81A" w14:textId="39857D70" w:rsidR="000A1A7F" w:rsidRPr="007D2085" w:rsidRDefault="000A1A7F" w:rsidP="00183F17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18:</w:t>
      </w:r>
      <w:r w:rsidR="00F14D0E">
        <w:rPr>
          <w:rStyle w:val="Strong"/>
        </w:rPr>
        <w:t>3</w:t>
      </w:r>
      <w:r w:rsidRPr="007D2085">
        <w:rPr>
          <w:rStyle w:val="Strong"/>
        </w:rPr>
        <w:t>0 Άφιξη στο ξενοδοχείο και τακτοποίηση στα δωμάτια.</w:t>
      </w:r>
    </w:p>
    <w:p w14:paraId="5168C467" w14:textId="77777777" w:rsidR="000A1A7F" w:rsidRPr="007D2085" w:rsidRDefault="000A1A7F" w:rsidP="000A1A7F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20:00 Δείπνο στο ξενοδοχείο</w:t>
      </w:r>
    </w:p>
    <w:p w14:paraId="3B437DC8" w14:textId="77777777" w:rsidR="000A1A7F" w:rsidRPr="007D2085" w:rsidRDefault="000A1A7F" w:rsidP="000A1A7F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21:00 Διανυκτέρευση</w:t>
      </w:r>
    </w:p>
    <w:p w14:paraId="273D3DBF" w14:textId="77777777" w:rsidR="000A1A7F" w:rsidRDefault="000A1A7F" w:rsidP="000A1A7F">
      <w:pPr>
        <w:pStyle w:val="NoSpacing"/>
        <w:rPr>
          <w:rStyle w:val="Strong"/>
          <w:rFonts w:ascii="inherit" w:hAnsi="inherit" w:cs="Helvetica"/>
          <w:color w:val="003E6E"/>
          <w:sz w:val="20"/>
          <w:szCs w:val="20"/>
          <w:bdr w:val="none" w:sz="0" w:space="0" w:color="auto" w:frame="1"/>
        </w:rPr>
      </w:pPr>
    </w:p>
    <w:p w14:paraId="737684ED" w14:textId="65587280" w:rsidR="000A1A7F" w:rsidRPr="0040488E" w:rsidRDefault="000A1A7F" w:rsidP="000A1A7F">
      <w:pPr>
        <w:pStyle w:val="NoSpacing"/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</w:pP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2η ΗΜΕΡΑ</w:t>
      </w:r>
      <w:r w:rsidR="00175E52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ΔΕΥΤΕΡΑ 24-04-2023</w:t>
      </w: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: ΑΧΙΛΛΕΙΟ – ΜΟΝ ΡΕΠΟ – ΚΑΝΟΝΙ- ΠΑΛΑΙΟ ΦΡΟΥΡΙΟ</w:t>
      </w:r>
    </w:p>
    <w:p w14:paraId="24D66F50" w14:textId="77777777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08:00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 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Πρωινό στο ξενοδοχείο.</w:t>
      </w:r>
    </w:p>
    <w:p w14:paraId="5179033D" w14:textId="71A219BF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09:00-10:00 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  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Αναχώρηση για την περιήγηση της πόλης όπου θα επισκεφθούμε το Αχίλλειο (το παλάτι της βασίλισσας)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>.</w:t>
      </w:r>
    </w:p>
    <w:p w14:paraId="2A7E1753" w14:textId="77777777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10:00 – 13:00 Στη συνέχεια αναχωρούμε για το Κανόνι και στην συνέχεια θα έχουμε χρόνο για μία ξενάγηση στην πόλη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(ΜΟΝ ΡΕΠΟ – ΠΑΛΙΟ ΦΡΟΥΡΙΟ)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.</w:t>
      </w:r>
    </w:p>
    <w:p w14:paraId="42518EAA" w14:textId="77777777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14:00 – 16:00 Ελεύθερος χρόνος για φαγητό στην πόλη.</w:t>
      </w:r>
    </w:p>
    <w:p w14:paraId="4DDADC7C" w14:textId="77777777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>
        <w:rPr>
          <w:rStyle w:val="Strong"/>
          <w:rFonts w:cstheme="minorHAnsi"/>
          <w:color w:val="000000" w:themeColor="text1"/>
          <w:bdr w:val="none" w:sz="0" w:space="0" w:color="auto" w:frame="1"/>
        </w:rPr>
        <w:t>17:00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Άφιξη στο ξενοδοχείο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>.</w:t>
      </w:r>
    </w:p>
    <w:p w14:paraId="60495AE2" w14:textId="77777777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20:00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Δείπνο στο ξενοδοχείο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>.</w:t>
      </w:r>
    </w:p>
    <w:p w14:paraId="79308822" w14:textId="77777777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21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:00 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Διανυκτέρευση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>.</w:t>
      </w:r>
    </w:p>
    <w:p w14:paraId="55E3801A" w14:textId="7777777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b w:val="0"/>
          <w:color w:val="000000" w:themeColor="text1"/>
          <w:sz w:val="20"/>
          <w:szCs w:val="20"/>
          <w:bdr w:val="none" w:sz="0" w:space="0" w:color="auto" w:frame="1"/>
        </w:rPr>
      </w:pPr>
    </w:p>
    <w:p w14:paraId="13B65A1D" w14:textId="5EA327BC" w:rsidR="000A1A7F" w:rsidRPr="0040488E" w:rsidRDefault="000A1A7F" w:rsidP="000A1A7F">
      <w:pPr>
        <w:pStyle w:val="NoSpacing"/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</w:pP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3η ΗΜΕΡΑ</w:t>
      </w:r>
      <w:r w:rsidR="00F14D0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ΤΡΙΤΗ 25-04-2023</w:t>
      </w: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: ΓΥΡΟΣ ΠΟΛΗΣ</w:t>
      </w:r>
    </w:p>
    <w:p w14:paraId="55ABB6E4" w14:textId="77777777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08:00  Πρωινό στο ξενοδοχείο.</w:t>
      </w:r>
    </w:p>
    <w:p w14:paraId="3794370C" w14:textId="77777777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09:00  Αναχώρηση για τον γύρο  της πόλης (μεγάλη πλατεία Σπιανάδα, που είναι η μεγαλύτερη πλατεία των Βαλκανίων, το Παλιό και το Νέο Φρούριο, το Δημαρχείο (Θέατρο Σαν Τζιάκομο), τα καντούνια, το μουσείο Ασιατικής τέχνης, τη στοά Λυστόν, το ναό του Αγίου Σπυρίδωνα.</w:t>
      </w:r>
    </w:p>
    <w:p w14:paraId="4C10A89E" w14:textId="77777777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14:00 Ελεύθερος χρόνος για φαγητό στην πόλη</w:t>
      </w:r>
    </w:p>
    <w:p w14:paraId="36218666" w14:textId="77777777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16:00 Αναχώρηση για την Παλαιοκαστρίτσα.</w:t>
      </w:r>
    </w:p>
    <w:p w14:paraId="3F2DB818" w14:textId="77777777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16:30 – 18:00 Άφιξη στην Παλαιοκαστρίτσα και ελεύθερος χρόνος για μία γνωριμία με την περιοχή.</w:t>
      </w:r>
    </w:p>
    <w:p w14:paraId="57FC3DAB" w14:textId="77777777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20:00 Άφιξη στο ξενοδοχείο.</w:t>
      </w:r>
    </w:p>
    <w:p w14:paraId="02D6B7DF" w14:textId="77777777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21:00 Διανυκτέρευση.</w:t>
      </w:r>
    </w:p>
    <w:p w14:paraId="025884F6" w14:textId="77777777" w:rsidR="000A1A7F" w:rsidRPr="00CD3500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b w:val="0"/>
          <w:bCs w:val="0"/>
          <w:color w:val="474747"/>
          <w:sz w:val="20"/>
          <w:szCs w:val="20"/>
        </w:rPr>
      </w:pPr>
    </w:p>
    <w:p w14:paraId="18F18586" w14:textId="37DEB4C0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</w:pPr>
      <w:r w:rsidRPr="00072C1B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4η ΗΜΕΡΑ</w:t>
      </w:r>
      <w:r w:rsidR="00F14D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ΤΕΤΑΡΤΗ 26-04-2023</w:t>
      </w:r>
      <w:r w:rsidRPr="00072C1B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: ΗΓΟΥΜΕΝΙΤΣΑ – </w:t>
      </w:r>
      <w:r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ΠΡΕΒΕΖΑ</w:t>
      </w:r>
      <w:r w:rsidRPr="00072C1B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–</w:t>
      </w:r>
      <w:r w:rsidRPr="00072C1B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ΑΘΗΝΑ</w:t>
      </w:r>
    </w:p>
    <w:p w14:paraId="049C19FB" w14:textId="7777777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08:00  Πρωινό στο ξενοδοχείο</w:t>
      </w:r>
      <w:r>
        <w:rPr>
          <w:rStyle w:val="Strong"/>
          <w:rFonts w:asciiTheme="minorHAnsi" w:hAnsiTheme="minorHAnsi" w:cstheme="minorHAnsi"/>
          <w:sz w:val="22"/>
          <w:szCs w:val="22"/>
        </w:rPr>
        <w:t>.</w:t>
      </w:r>
    </w:p>
    <w:p w14:paraId="739D55CA" w14:textId="77777777" w:rsidR="000A1A7F" w:rsidRPr="00674EB0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09</w:t>
      </w:r>
      <w:r w:rsidRPr="005F7269">
        <w:rPr>
          <w:rStyle w:val="Strong"/>
          <w:rFonts w:asciiTheme="minorHAnsi" w:hAnsiTheme="minorHAnsi" w:cstheme="minorHAnsi"/>
          <w:sz w:val="22"/>
          <w:szCs w:val="22"/>
        </w:rPr>
        <w:t xml:space="preserve">:30  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Αναχώρηση για την Ηγουμενίτσα όπου θα πάρουμε το καράβι </w:t>
      </w: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>KERKYRA</w:t>
      </w:r>
      <w:r w:rsidRPr="00674EB0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>EXPRESS</w:t>
      </w:r>
      <w:r w:rsidRPr="00674EB0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</w:p>
    <w:p w14:paraId="75F12973" w14:textId="7777777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674EB0">
        <w:rPr>
          <w:rStyle w:val="Strong"/>
          <w:rFonts w:asciiTheme="minorHAnsi" w:hAnsiTheme="minorHAnsi" w:cstheme="minorHAnsi"/>
          <w:sz w:val="22"/>
          <w:szCs w:val="22"/>
        </w:rPr>
        <w:t>11:00 Άφιξη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 στην Ηγουμενίτσα και αναχώρηση για τη Πρέβεζα.</w:t>
      </w:r>
    </w:p>
    <w:p w14:paraId="3FD00D59" w14:textId="7777777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12</w:t>
      </w:r>
      <w:r w:rsidRPr="00674EB0">
        <w:rPr>
          <w:rStyle w:val="Strong"/>
          <w:rFonts w:asciiTheme="minorHAnsi" w:hAnsiTheme="minorHAnsi" w:cstheme="minorHAnsi"/>
          <w:sz w:val="22"/>
          <w:szCs w:val="22"/>
        </w:rPr>
        <w:t xml:space="preserve">:00 </w:t>
      </w:r>
      <w:r>
        <w:rPr>
          <w:rStyle w:val="Strong"/>
          <w:rFonts w:asciiTheme="minorHAnsi" w:hAnsiTheme="minorHAnsi" w:cstheme="minorHAnsi"/>
          <w:sz w:val="22"/>
          <w:szCs w:val="22"/>
        </w:rPr>
        <w:t>Άφιξη στη Πρέβεζα</w:t>
      </w:r>
    </w:p>
    <w:p w14:paraId="2B9CF0D1" w14:textId="7777777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12</w:t>
      </w:r>
      <w:r w:rsidRPr="00674EB0">
        <w:rPr>
          <w:rStyle w:val="Strong"/>
          <w:rFonts w:asciiTheme="minorHAnsi" w:hAnsiTheme="minorHAnsi" w:cstheme="minorHAnsi"/>
          <w:sz w:val="22"/>
          <w:szCs w:val="22"/>
        </w:rPr>
        <w:t>:00 –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 13</w:t>
      </w:r>
      <w:r w:rsidRPr="00674EB0">
        <w:rPr>
          <w:rStyle w:val="Strong"/>
          <w:rFonts w:asciiTheme="minorHAnsi" w:hAnsiTheme="minorHAnsi" w:cstheme="minorHAnsi"/>
          <w:sz w:val="22"/>
          <w:szCs w:val="22"/>
        </w:rPr>
        <w:t>:</w:t>
      </w:r>
      <w:r>
        <w:rPr>
          <w:rStyle w:val="Strong"/>
          <w:rFonts w:asciiTheme="minorHAnsi" w:hAnsiTheme="minorHAnsi" w:cstheme="minorHAnsi"/>
          <w:sz w:val="22"/>
          <w:szCs w:val="22"/>
        </w:rPr>
        <w:t>3</w:t>
      </w:r>
      <w:r w:rsidRPr="00674EB0">
        <w:rPr>
          <w:rStyle w:val="Strong"/>
          <w:rFonts w:asciiTheme="minorHAnsi" w:hAnsiTheme="minorHAnsi" w:cstheme="minorHAnsi"/>
          <w:sz w:val="22"/>
          <w:szCs w:val="22"/>
        </w:rPr>
        <w:t xml:space="preserve">0 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Περιήγηση στην πόλη της Πρέβεζας . </w:t>
      </w:r>
    </w:p>
    <w:p w14:paraId="3ECF4177" w14:textId="77777777" w:rsidR="000A1A7F" w:rsidRPr="00674EB0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14</w:t>
      </w:r>
      <w:r w:rsidRPr="008824B1">
        <w:rPr>
          <w:rStyle w:val="Strong"/>
          <w:rFonts w:asciiTheme="minorHAnsi" w:hAnsiTheme="minorHAnsi" w:cstheme="minorHAnsi"/>
          <w:sz w:val="22"/>
          <w:szCs w:val="22"/>
        </w:rPr>
        <w:t xml:space="preserve">:00  </w:t>
      </w:r>
      <w:r>
        <w:rPr>
          <w:rStyle w:val="Strong"/>
          <w:rFonts w:asciiTheme="minorHAnsi" w:hAnsiTheme="minorHAnsi" w:cstheme="minorHAnsi"/>
          <w:sz w:val="22"/>
          <w:szCs w:val="22"/>
        </w:rPr>
        <w:t>Ελεύθερος χρόνος για φαγητό.</w:t>
      </w:r>
    </w:p>
    <w:p w14:paraId="300F4D45" w14:textId="7777777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15</w:t>
      </w:r>
      <w:r w:rsidRPr="008824B1">
        <w:rPr>
          <w:rStyle w:val="Strong"/>
          <w:rFonts w:asciiTheme="minorHAnsi" w:hAnsiTheme="minorHAnsi" w:cstheme="minorHAnsi"/>
          <w:sz w:val="22"/>
          <w:szCs w:val="22"/>
        </w:rPr>
        <w:t xml:space="preserve">:00 </w:t>
      </w:r>
      <w:r>
        <w:rPr>
          <w:rStyle w:val="Strong"/>
          <w:rFonts w:asciiTheme="minorHAnsi" w:hAnsiTheme="minorHAnsi" w:cstheme="minorHAnsi"/>
          <w:sz w:val="22"/>
          <w:szCs w:val="22"/>
        </w:rPr>
        <w:t>Αναχώρηση για Αθήνα</w:t>
      </w:r>
    </w:p>
    <w:p w14:paraId="56141E24" w14:textId="77777777" w:rsidR="000A1A7F" w:rsidRPr="00A150E0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21</w:t>
      </w:r>
      <w:r w:rsidRPr="008824B1">
        <w:rPr>
          <w:rStyle w:val="Strong"/>
          <w:rFonts w:asciiTheme="minorHAnsi" w:hAnsiTheme="minorHAnsi" w:cstheme="minorHAnsi"/>
          <w:sz w:val="22"/>
          <w:szCs w:val="22"/>
        </w:rPr>
        <w:t xml:space="preserve">:00 </w:t>
      </w:r>
      <w:r>
        <w:rPr>
          <w:rStyle w:val="Strong"/>
          <w:rFonts w:asciiTheme="minorHAnsi" w:hAnsiTheme="minorHAnsi" w:cstheme="minorHAnsi"/>
          <w:sz w:val="22"/>
          <w:szCs w:val="22"/>
        </w:rPr>
        <w:t>Άφιξη στην Αθήνα.</w:t>
      </w:r>
    </w:p>
    <w:p w14:paraId="5CD52F41" w14:textId="77777777" w:rsidR="000A1A7F" w:rsidRPr="00B07D50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color w:val="003E6E"/>
          <w:sz w:val="20"/>
          <w:szCs w:val="20"/>
          <w:u w:val="single"/>
          <w:bdr w:val="none" w:sz="0" w:space="0" w:color="auto" w:frame="1"/>
        </w:rPr>
      </w:pPr>
      <w:r>
        <w:rPr>
          <w:rFonts w:ascii="Helvetica" w:hAnsi="Helvetica" w:cs="Helvetica"/>
          <w:color w:val="474747"/>
          <w:sz w:val="20"/>
          <w:szCs w:val="20"/>
        </w:rPr>
        <w:br/>
      </w:r>
    </w:p>
    <w:p w14:paraId="7982CB31" w14:textId="77777777" w:rsidR="000A1A7F" w:rsidRPr="00A205AE" w:rsidRDefault="000A1A7F" w:rsidP="000A1A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74747"/>
          <w:sz w:val="20"/>
          <w:szCs w:val="20"/>
        </w:rPr>
      </w:pPr>
    </w:p>
    <w:sectPr w:rsidR="000A1A7F" w:rsidRPr="00A205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F1E"/>
    <w:multiLevelType w:val="hybridMultilevel"/>
    <w:tmpl w:val="8BC4708E"/>
    <w:lvl w:ilvl="0" w:tplc="4AB6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3A1"/>
    <w:multiLevelType w:val="hybridMultilevel"/>
    <w:tmpl w:val="8CC4CDA4"/>
    <w:lvl w:ilvl="0" w:tplc="3FA63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1B1A"/>
    <w:multiLevelType w:val="hybridMultilevel"/>
    <w:tmpl w:val="C2749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4490676">
    <w:abstractNumId w:val="0"/>
  </w:num>
  <w:num w:numId="2" w16cid:durableId="434180284">
    <w:abstractNumId w:val="1"/>
  </w:num>
  <w:num w:numId="3" w16cid:durableId="1767843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8D"/>
    <w:rsid w:val="00030B8E"/>
    <w:rsid w:val="000626C1"/>
    <w:rsid w:val="000A1A7F"/>
    <w:rsid w:val="000A4A96"/>
    <w:rsid w:val="000D4A32"/>
    <w:rsid w:val="000E045B"/>
    <w:rsid w:val="0012455A"/>
    <w:rsid w:val="00141DC0"/>
    <w:rsid w:val="00175E52"/>
    <w:rsid w:val="00183F17"/>
    <w:rsid w:val="001A04FD"/>
    <w:rsid w:val="002236A7"/>
    <w:rsid w:val="0024401B"/>
    <w:rsid w:val="00271466"/>
    <w:rsid w:val="002767C4"/>
    <w:rsid w:val="002B029E"/>
    <w:rsid w:val="002E09FB"/>
    <w:rsid w:val="003029F5"/>
    <w:rsid w:val="00313501"/>
    <w:rsid w:val="0037553F"/>
    <w:rsid w:val="00391513"/>
    <w:rsid w:val="003A51B5"/>
    <w:rsid w:val="003C2AE3"/>
    <w:rsid w:val="003F0CA4"/>
    <w:rsid w:val="00447734"/>
    <w:rsid w:val="004B54A4"/>
    <w:rsid w:val="004E0C40"/>
    <w:rsid w:val="005143B9"/>
    <w:rsid w:val="0055551B"/>
    <w:rsid w:val="005E378F"/>
    <w:rsid w:val="006419B1"/>
    <w:rsid w:val="00655FEE"/>
    <w:rsid w:val="00673FF3"/>
    <w:rsid w:val="006B0FF4"/>
    <w:rsid w:val="006B6FE6"/>
    <w:rsid w:val="006C4550"/>
    <w:rsid w:val="006D58C7"/>
    <w:rsid w:val="006D6B50"/>
    <w:rsid w:val="00702016"/>
    <w:rsid w:val="00737A5C"/>
    <w:rsid w:val="00771076"/>
    <w:rsid w:val="00790F6B"/>
    <w:rsid w:val="00794727"/>
    <w:rsid w:val="007E0C71"/>
    <w:rsid w:val="0082067D"/>
    <w:rsid w:val="008331B9"/>
    <w:rsid w:val="00895165"/>
    <w:rsid w:val="009032F7"/>
    <w:rsid w:val="009553AD"/>
    <w:rsid w:val="009854D2"/>
    <w:rsid w:val="009E4AA4"/>
    <w:rsid w:val="009E6100"/>
    <w:rsid w:val="009F10BB"/>
    <w:rsid w:val="00A16A1E"/>
    <w:rsid w:val="00A21F0F"/>
    <w:rsid w:val="00A47813"/>
    <w:rsid w:val="00AE54B2"/>
    <w:rsid w:val="00B64DC1"/>
    <w:rsid w:val="00C078E2"/>
    <w:rsid w:val="00C86410"/>
    <w:rsid w:val="00D008E0"/>
    <w:rsid w:val="00D1588D"/>
    <w:rsid w:val="00D266A8"/>
    <w:rsid w:val="00D310B0"/>
    <w:rsid w:val="00D6238A"/>
    <w:rsid w:val="00D93062"/>
    <w:rsid w:val="00DA5C7A"/>
    <w:rsid w:val="00DE1551"/>
    <w:rsid w:val="00DF7D37"/>
    <w:rsid w:val="00E54EA0"/>
    <w:rsid w:val="00E57522"/>
    <w:rsid w:val="00E62E4D"/>
    <w:rsid w:val="00EB6865"/>
    <w:rsid w:val="00ED2797"/>
    <w:rsid w:val="00F14D0E"/>
    <w:rsid w:val="00F22331"/>
    <w:rsid w:val="00F352C5"/>
    <w:rsid w:val="00F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798C"/>
  <w15:chartTrackingRefBased/>
  <w15:docId w15:val="{8329B73E-2AE0-45EF-81D9-0BCE0202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88D"/>
    <w:pPr>
      <w:ind w:left="720"/>
      <w:contextualSpacing/>
    </w:pPr>
  </w:style>
  <w:style w:type="character" w:customStyle="1" w:styleId="normaltextrun">
    <w:name w:val="normaltextrun"/>
    <w:basedOn w:val="DefaultParagraphFont"/>
    <w:rsid w:val="00D1588D"/>
  </w:style>
  <w:style w:type="character" w:customStyle="1" w:styleId="spellingerror">
    <w:name w:val="spellingerror"/>
    <w:basedOn w:val="DefaultParagraphFont"/>
    <w:rsid w:val="00D1588D"/>
  </w:style>
  <w:style w:type="paragraph" w:styleId="NormalWeb">
    <w:name w:val="Normal (Web)"/>
    <w:basedOn w:val="Normal"/>
    <w:uiPriority w:val="99"/>
    <w:semiHidden/>
    <w:unhideWhenUsed/>
    <w:rsid w:val="000A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A1A7F"/>
    <w:rPr>
      <w:b/>
      <w:bCs/>
    </w:rPr>
  </w:style>
  <w:style w:type="paragraph" w:styleId="NoSpacing">
    <w:name w:val="No Spacing"/>
    <w:uiPriority w:val="1"/>
    <w:qFormat/>
    <w:rsid w:val="000A1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Κυρίτσης</dc:creator>
  <cp:keywords/>
  <dc:description/>
  <cp:lastModifiedBy>1o GEL IRAKLEIOY</cp:lastModifiedBy>
  <cp:revision>25</cp:revision>
  <dcterms:created xsi:type="dcterms:W3CDTF">2023-03-14T11:04:00Z</dcterms:created>
  <dcterms:modified xsi:type="dcterms:W3CDTF">2023-03-14T11:20:00Z</dcterms:modified>
</cp:coreProperties>
</file>