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C33A8B" w:rsidP="00C33A8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ΑΘΗΝΑΪΚΗ ΑΓΩΓΗ ΚΑΙ ΠΑΙΔΕΙΑ ΙΔΙΩΤΙΚΟ ΛΥΚΕΙΟ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51135F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 22/09/2023</w:t>
            </w:r>
          </w:p>
          <w:p w:rsidR="007D4C6B" w:rsidRPr="007D4C6B" w:rsidRDefault="00C33A8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51135F">
              <w:rPr>
                <w:rFonts w:ascii="Calibri" w:hAnsi="Calibri" w:cs="Times New Roman"/>
                <w:b/>
                <w:sz w:val="18"/>
                <w:szCs w:val="18"/>
              </w:rPr>
              <w:t>. 2370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ΑΘΗΝΑΪΚΗ ΑΓΩΓΗ ΚΑΙ ΠΑΙΔΕΙΑ ΙΔΙΩΤΙΚΟ ΛΥΚΕΙΟ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F829FB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ΡΩΜΗ 8</w:t>
            </w:r>
            <w:r w:rsidRPr="00F829FB">
              <w:rPr>
                <w:rFonts w:ascii="Times New Roman" w:hAnsi="Times New Roman" w:cs="Times New Roman"/>
                <w:b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</w:rPr>
              <w:t xml:space="preserve"> ΕΥΡΩΠΑΪΚΟ ΜΑΘΗΤΙΚΟ ΣΥΝΕΔΡΙΟ</w:t>
            </w:r>
          </w:p>
          <w:p w:rsidR="00EA3300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ΑΝΑΧΩΡΗΣΗ</w:t>
            </w:r>
            <w:r w:rsidRPr="00F829FB">
              <w:rPr>
                <w:rFonts w:ascii="Times New Roman" w:hAnsi="Times New Roman" w:cs="Times New Roman"/>
                <w:b/>
              </w:rPr>
              <w:t xml:space="preserve">: </w:t>
            </w:r>
            <w:r w:rsidR="00F829FB">
              <w:rPr>
                <w:rFonts w:ascii="Times New Roman" w:hAnsi="Times New Roman" w:cs="Times New Roman"/>
                <w:b/>
              </w:rPr>
              <w:t>27/11</w:t>
            </w:r>
            <w:r w:rsidR="00911A3E">
              <w:rPr>
                <w:rFonts w:ascii="Times New Roman" w:hAnsi="Times New Roman" w:cs="Times New Roman"/>
                <w:b/>
              </w:rPr>
              <w:t>/23</w:t>
            </w:r>
          </w:p>
          <w:p w:rsidR="00EA3300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ΕΠΙΣΤΡΟΦΗ</w:t>
            </w:r>
            <w:r w:rsidRPr="00F829FB">
              <w:rPr>
                <w:rFonts w:ascii="Times New Roman" w:hAnsi="Times New Roman" w:cs="Times New Roman"/>
                <w:b/>
              </w:rPr>
              <w:t xml:space="preserve">: </w:t>
            </w:r>
            <w:r w:rsidR="00F829FB">
              <w:rPr>
                <w:rFonts w:ascii="Times New Roman" w:hAnsi="Times New Roman" w:cs="Times New Roman"/>
                <w:b/>
              </w:rPr>
              <w:t>30/11</w:t>
            </w:r>
            <w:r w:rsidR="00911A3E">
              <w:rPr>
                <w:rFonts w:ascii="Times New Roman" w:hAnsi="Times New Roman" w:cs="Times New Roman"/>
                <w:b/>
              </w:rPr>
              <w:t>/23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00" w:rsidRPr="0066027E" w:rsidRDefault="00F829FB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EA3300" w:rsidRPr="0066027E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EA3300" w:rsidRPr="0066027E" w:rsidRDefault="00F829FB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ΣΥΝΟΔΟΙ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ΜΕΤΑΦΟΡΙΚΟ ΜΕΣΟ/Α-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00" w:rsidRPr="0066027E" w:rsidRDefault="00F829FB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ΑΕΡΟΠΟΡΙΚΑ ΕΙΣΗΤΗΡΙΑ ΜΕ ΑΠΕΥΘΕΙΑΣ ΠΤΗΣΗ ΑΘΗΝΑ – ΡΩΜΗ ΡΩΜΗ – ΑΘΗΝΑ (ΟΧΙ </w:t>
            </w:r>
            <w:r>
              <w:rPr>
                <w:rFonts w:ascii="Times New Roman" w:hAnsi="Times New Roman" w:cs="Times New Roman"/>
                <w:b/>
                <w:lang w:val="en-US"/>
              </w:rPr>
              <w:t>LOW</w:t>
            </w:r>
            <w:r w:rsidRPr="00F829F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COST</w:t>
            </w:r>
            <w:r w:rsidRPr="00F829F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ΑΕΡΟΠΟΡΙΚΕΣ ΕΤΑΙΡΕΙΕΣ). ΣΤΟ ΕΙΣΗΤΗΡΙΟ ΝΑ ΠΕΡΙΛΑΜΒΑΝΕΤΑΙ 1 ΒΑΛΙΤΣΑ 20</w:t>
            </w:r>
            <w:r>
              <w:rPr>
                <w:rFonts w:ascii="Times New Roman" w:hAnsi="Times New Roman" w:cs="Times New Roman"/>
                <w:b/>
                <w:lang w:val="en-US"/>
              </w:rPr>
              <w:t>kgs</w:t>
            </w:r>
            <w:r w:rsidRPr="00F829F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ΚΑΙ 1 ΧΕΙΡΑΠΟΣΚΕΥΗ ΑΝΑ ΕΠΙΒΑΤΗ. ΝΑ ΠΕΡΙΛΑΜΒΑΝΟΝΤΑΙ ΟΙ ΦΟΡΟΙ ΤΩΝ ΑΕΡΟΠΟΡΙΚΩΝ ΕΙΣΗΤΗΡΙΩΝ. ΕΓΓΡΑΦΗ ΒΕΒΑΙΩΣΗ ΑΠΟ ΤΗΝ ΑΕΡΟΠΟΡΙΚΗ ΕΤΑΙΡΕΙΑ ΓΙΑ ΤΗΝ ΔΙΑΘΕΣΙΜΟΤΗΤΑ ΤΩΝ ΘΕΣΕΩΝ ΣΤΟ ΟΝΟΜΑ ΤΟΥ ΣΧΟΛΕΙΟΥ. </w:t>
            </w:r>
            <w:r w:rsidR="00EA3300" w:rsidRPr="0066027E">
              <w:rPr>
                <w:rFonts w:ascii="Times New Roman" w:hAnsi="Times New Roman" w:cs="Times New Roman"/>
                <w:b/>
              </w:rPr>
              <w:t>ΠΟΥΛΜΑΝ ΣΥΓΧΡΟΝΑ ΚΑΙ ΠΟΛΥΤΕΛΕΙΑΣ ΜΕ  ΕΜΠΕΙΡΟΥΣ ΟΔΗΓΟΥΣ  ΓΙΑ ΤΗΝ ΕΦΑΡΜΟΓΗ ΤΟΥ ΠΡΟΓΡΑΜΜΑΤΟΣ ΠΟΥ ΘΑ ΠΡΟΤΕΙΝΕΙ ΤΟ ΣΧΟΛΕΙΟ</w:t>
            </w:r>
            <w:r>
              <w:rPr>
                <w:rFonts w:ascii="Times New Roman" w:hAnsi="Times New Roman" w:cs="Times New Roman"/>
                <w:b/>
              </w:rPr>
              <w:t xml:space="preserve"> ΚΑΙ ΤΙΣ 4 ΗΜΕΡΕΣ ΠΑΡΑΜΟΝΗΣ ΜΑΣ ΣΤΗΝ ΡΩΜΗ - ΙΤΑΛΙΑ.</w:t>
            </w:r>
          </w:p>
          <w:p w:rsidR="00772D09" w:rsidRPr="0066027E" w:rsidRDefault="00772D09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E" w:rsidRDefault="00EA3300" w:rsidP="00F829F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 xml:space="preserve">ΞΕΝΟΔΟΧΕΙΟ ΤΕΣΣΑΡΩΝ ΑΣΤΕΡΩΝ </w:t>
            </w:r>
            <w:r w:rsidR="00F829FB">
              <w:rPr>
                <w:rFonts w:ascii="Times New Roman" w:hAnsi="Times New Roman" w:cs="Times New Roman"/>
                <w:b/>
              </w:rPr>
              <w:t>ΣΤΗ ΡΩΜΗ ΜΕ ΠΡΩΙΝΟ ΣΕ ΜΠΟΥΦΕ ΚΑΙ 3 ΔΙΑΝΥΚΤΕΡΕΥΣΕΙΣ.</w:t>
            </w:r>
            <w:r w:rsidRPr="0066027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2D09" w:rsidRPr="0066027E" w:rsidRDefault="00772D09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ΛΟΙΠΕΣ ΥΠΗΡΕΣΙΕΣ (ΠΡΟΓΡΑΜΜΑ, ΠΑΡΑΚΟΛΟΥΘΗΣΗ 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F" w:rsidRDefault="0051135F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ΜΟΝΟΗΜΕΡΗ ΕΚΔΡΟΜΗ ΣΤΟ ΟΒΙΕΡΤΟ ΚΑΙ ΤΗΝ ΣΙΕΝΑ.</w:t>
            </w:r>
          </w:p>
          <w:p w:rsidR="0051135F" w:rsidRPr="0066027E" w:rsidRDefault="0051135F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ΑΡΧΗΓΟΣ – ΣΥΝΟΔΟΣ ΤΟΥ ΓΡΑΦΕΙΟΥ ΚΑΘΟΛΗ ΤΗΝ ΔΙΑΡΚΕΙΑ ΤΗΣ ΕΚΔΡΟΜΗΣ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ΥΠΟΧΡΕΩΤΙΚΗ ΑΣΦΑΛΙΣΗ </w:t>
            </w:r>
            <w:r w:rsidR="001335C7" w:rsidRPr="0066027E">
              <w:rPr>
                <w:rFonts w:ascii="Times New Roman" w:hAnsi="Times New Roman" w:cs="Times New Roman"/>
              </w:rPr>
              <w:t xml:space="preserve">ΕΠΑΓΓΕΛΜΑΤΙΚΗΣ ΑΣΤΙΚΗΣ </w:t>
            </w:r>
            <w:r w:rsidRPr="0066027E">
              <w:rPr>
                <w:rFonts w:ascii="Times New Roman" w:hAnsi="Times New Roman" w:cs="Times New Roman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66027E" w:rsidP="006602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ΠΡΟΣΘΕΤΗ ΠΡΟΑΙΡΕΤΙΚΗ ΑΣΦΑΛΙΣΗ ΚΑΛΥΨΗΣ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  <w:r w:rsidR="001335C7" w:rsidRPr="0066027E">
              <w:rPr>
                <w:rFonts w:ascii="Times New Roman" w:hAnsi="Times New Roman" w:cs="Times New Roman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66027E" w:rsidP="006602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lastRenderedPageBreak/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 w:rsidP="006602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lastRenderedPageBreak/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 w:rsidP="006602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51135F" w:rsidP="006602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ΗΜΕΡ/ΝΙΑ: 26/09/2023     ΩΡΑ:10</w:t>
            </w:r>
            <w:r w:rsidR="006F2619">
              <w:rPr>
                <w:rFonts w:ascii="Times New Roman" w:hAnsi="Times New Roman" w:cs="Times New Roman"/>
              </w:rPr>
              <w:t>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142F2A" w:rsidP="006F261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ΗΜΕΡ/ΝΙΑ: </w:t>
            </w:r>
            <w:r w:rsidR="0051135F">
              <w:rPr>
                <w:rFonts w:ascii="Times New Roman" w:hAnsi="Times New Roman" w:cs="Times New Roman"/>
              </w:rPr>
              <w:t>26/09/2023       ΩΡΑ:10</w:t>
            </w:r>
            <w:bookmarkStart w:id="0" w:name="_GoBack"/>
            <w:bookmarkEnd w:id="0"/>
            <w:r w:rsidR="00911A3E">
              <w:rPr>
                <w:rFonts w:ascii="Times New Roman" w:hAnsi="Times New Roman" w:cs="Times New Roman"/>
              </w:rPr>
              <w:t>:3</w:t>
            </w:r>
            <w:r w:rsidR="006F2619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6F2619" w:rsidRDefault="006F2619" w:rsidP="003C5597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6F2619" w:rsidRDefault="006F2619" w:rsidP="003C5597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D343B9" w:rsidRPr="006F2619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F2619">
        <w:rPr>
          <w:rFonts w:ascii="Times New Roman" w:hAnsi="Times New Roman" w:cs="Times New Roman"/>
        </w:rPr>
        <w:t xml:space="preserve">• Με κάθε προσφορά να </w:t>
      </w:r>
      <w:r w:rsidRPr="006F2619">
        <w:rPr>
          <w:rFonts w:ascii="Times New Roman" w:hAnsi="Times New Roman" w:cs="Times New Roman"/>
          <w:b/>
        </w:rPr>
        <w:t>κατατίθεται από το ταξιδιωτικό γραφείο α</w:t>
      </w:r>
      <w:r w:rsidR="003C5597" w:rsidRPr="006F2619">
        <w:rPr>
          <w:rFonts w:ascii="Times New Roman" w:hAnsi="Times New Roman" w:cs="Times New Roman"/>
          <w:b/>
        </w:rPr>
        <w:t>παραιτήτως και Υπεύθυνη Δήλωση, ότι διαθέτει ειδικό σήμα λειτουργίας, το οποίο</w:t>
      </w:r>
      <w:r w:rsidR="003C5597" w:rsidRPr="006F2619">
        <w:rPr>
          <w:rFonts w:ascii="Times New Roman" w:hAnsi="Times New Roman" w:cs="Times New Roman"/>
          <w:b/>
        </w:rPr>
        <w:br/>
        <w:t>βρίσκεται σε ισχύ.</w:t>
      </w:r>
    </w:p>
    <w:p w:rsidR="006F2619" w:rsidRDefault="006F2619" w:rsidP="00142F2A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D343B9" w:rsidRPr="006F2619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</w:rPr>
      </w:pPr>
      <w:r w:rsidRPr="006F2619">
        <w:rPr>
          <w:rFonts w:ascii="Times New Roman" w:hAnsi="Times New Roman" w:cs="Times New Roman"/>
        </w:rPr>
        <w:t xml:space="preserve">• </w:t>
      </w:r>
      <w:r w:rsidR="00927243" w:rsidRPr="006F2619">
        <w:rPr>
          <w:rFonts w:ascii="Times New Roman" w:hAnsi="Times New Roman" w:cs="Times New Roman"/>
        </w:rPr>
        <w:t xml:space="preserve">Οι προσφορές </w:t>
      </w:r>
      <w:r w:rsidRPr="006F2619">
        <w:rPr>
          <w:rFonts w:ascii="Times New Roman" w:hAnsi="Times New Roman" w:cs="Times New Roman"/>
        </w:rPr>
        <w:t xml:space="preserve">πρέπει να </w:t>
      </w:r>
      <w:r w:rsidR="006F2619">
        <w:rPr>
          <w:rFonts w:ascii="Times New Roman" w:hAnsi="Times New Roman" w:cs="Times New Roman"/>
        </w:rPr>
        <w:t>κατατίθενται</w:t>
      </w:r>
      <w:r w:rsidR="00C63173" w:rsidRPr="006F26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6F2619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6F2619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  <w:r w:rsidR="006F2619">
        <w:rPr>
          <w:rFonts w:ascii="Times New Roman" w:hAnsi="Times New Roman" w:cs="Times New Roman"/>
        </w:rPr>
        <w:t>:</w:t>
      </w:r>
    </w:p>
    <w:p w:rsidR="006F2619" w:rsidRDefault="00FB630A" w:rsidP="00142F2A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F2619">
        <w:rPr>
          <w:rFonts w:ascii="Times New Roman" w:hAnsi="Times New Roman" w:cs="Times New Roman"/>
          <w:b/>
          <w:u w:val="single"/>
        </w:rPr>
        <w:t>Κλειστές</w:t>
      </w:r>
      <w:r w:rsidR="0035169E" w:rsidRPr="006F2619">
        <w:rPr>
          <w:rFonts w:ascii="Times New Roman" w:hAnsi="Times New Roman" w:cs="Times New Roman"/>
          <w:b/>
        </w:rPr>
        <w:t xml:space="preserve"> σ</w:t>
      </w:r>
      <w:r w:rsidR="00927243" w:rsidRPr="006F2619">
        <w:rPr>
          <w:rFonts w:ascii="Times New Roman" w:hAnsi="Times New Roman" w:cs="Times New Roman"/>
          <w:b/>
        </w:rPr>
        <w:t>ε έντυπη μορφή</w:t>
      </w:r>
      <w:r w:rsidR="00D343B9" w:rsidRPr="006F2619">
        <w:rPr>
          <w:rFonts w:ascii="Times New Roman" w:hAnsi="Times New Roman" w:cs="Times New Roman"/>
          <w:b/>
        </w:rPr>
        <w:t xml:space="preserve"> </w:t>
      </w:r>
      <w:r w:rsidR="00927243" w:rsidRPr="006F2619">
        <w:rPr>
          <w:rFonts w:ascii="Times New Roman" w:hAnsi="Times New Roman" w:cs="Times New Roman"/>
          <w:b/>
        </w:rPr>
        <w:t>στο σχολείο</w:t>
      </w:r>
      <w:r w:rsidR="00D343B9" w:rsidRPr="006F2619">
        <w:rPr>
          <w:rFonts w:ascii="Times New Roman" w:hAnsi="Times New Roman" w:cs="Times New Roman"/>
        </w:rPr>
        <w:t xml:space="preserve"> </w:t>
      </w:r>
      <w:r w:rsidR="00B36E01" w:rsidRPr="006F2619">
        <w:rPr>
          <w:rFonts w:ascii="Times New Roman" w:hAnsi="Times New Roman" w:cs="Times New Roman"/>
          <w:b/>
        </w:rPr>
        <w:t xml:space="preserve">(όχι με </w:t>
      </w:r>
      <w:r w:rsidR="00B36E01" w:rsidRPr="006F2619">
        <w:rPr>
          <w:rFonts w:ascii="Times New Roman" w:hAnsi="Times New Roman" w:cs="Times New Roman"/>
          <w:b/>
          <w:lang w:val="en-US"/>
        </w:rPr>
        <w:t>email</w:t>
      </w:r>
      <w:r w:rsidR="00B36E01" w:rsidRPr="006F2619">
        <w:rPr>
          <w:rFonts w:ascii="Times New Roman" w:hAnsi="Times New Roman" w:cs="Times New Roman"/>
          <w:b/>
        </w:rPr>
        <w:t xml:space="preserve"> ή </w:t>
      </w:r>
      <w:r w:rsidR="00B36E01" w:rsidRPr="006F2619">
        <w:rPr>
          <w:rFonts w:ascii="Times New Roman" w:hAnsi="Times New Roman" w:cs="Times New Roman"/>
          <w:b/>
          <w:lang w:val="en-US"/>
        </w:rPr>
        <w:t>fax</w:t>
      </w:r>
      <w:r w:rsidR="00B36E01" w:rsidRPr="006F2619">
        <w:rPr>
          <w:rFonts w:ascii="Times New Roman" w:hAnsi="Times New Roman" w:cs="Times New Roman"/>
          <w:b/>
        </w:rPr>
        <w:t>)</w:t>
      </w:r>
    </w:p>
    <w:p w:rsidR="00927243" w:rsidRPr="006F2619" w:rsidRDefault="006F2619" w:rsidP="00142F2A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Κοκκινάκη 17Β, Κηφισιά</w:t>
      </w:r>
      <w:r w:rsidR="00D343B9" w:rsidRPr="006F2619">
        <w:rPr>
          <w:rFonts w:ascii="Times New Roman" w:hAnsi="Times New Roman" w:cs="Times New Roman"/>
        </w:rPr>
        <w:t xml:space="preserve"> </w:t>
      </w:r>
    </w:p>
    <w:p w:rsidR="00D343B9" w:rsidRDefault="00C63173" w:rsidP="006F261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4015741</wp:posOffset>
                </wp:positionH>
                <wp:positionV relativeFrom="paragraph">
                  <wp:posOffset>175895</wp:posOffset>
                </wp:positionV>
                <wp:extent cx="358140" cy="134620"/>
                <wp:effectExtent l="0" t="0" r="22860" b="1778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6.2pt;margin-top:13.85pt;width:28.2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6F2619" w:rsidRDefault="006F2619" w:rsidP="006F261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6F2619" w:rsidRPr="006F2619" w:rsidRDefault="006F2619" w:rsidP="006F2619">
      <w:pPr>
        <w:pStyle w:val="2"/>
        <w:tabs>
          <w:tab w:val="left" w:pos="0"/>
          <w:tab w:val="left" w:pos="180"/>
        </w:tabs>
        <w:rPr>
          <w:rFonts w:ascii="Times New Roman" w:hAnsi="Times New Roman" w:cs="Times New Roman"/>
          <w:bCs/>
        </w:rPr>
      </w:pPr>
      <w:r w:rsidRPr="006F2619">
        <w:rPr>
          <w:rFonts w:ascii="Times New Roman" w:hAnsi="Times New Roman" w:cs="Times New Roman"/>
          <w:bCs/>
        </w:rPr>
        <w:t xml:space="preserve">Οποιαδήποτε προσφορά δεν πληροί τις προδιαγραφές δεν θα γίνεται αποδεκτή. </w:t>
      </w:r>
    </w:p>
    <w:p w:rsidR="006F2619" w:rsidRPr="006F2619" w:rsidRDefault="006F2619" w:rsidP="006F2619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F2619">
        <w:rPr>
          <w:rFonts w:ascii="Times New Roman" w:hAnsi="Times New Roman" w:cs="Times New Roman"/>
          <w:b/>
        </w:rPr>
        <w:t xml:space="preserve"> </w:t>
      </w:r>
      <w:r w:rsidRPr="006F2619">
        <w:rPr>
          <w:rFonts w:ascii="Times New Roman" w:hAnsi="Times New Roman" w:cs="Times New Roman"/>
        </w:rPr>
        <w:t>Η επιτροπή αξιολόγησης των προσφορών πέραν της τιμής συνεκτιμά την ποιότητα, την αξιοπιστία και την εμπειρία του τουριστικού γραφείου.</w:t>
      </w:r>
    </w:p>
    <w:p w:rsidR="006F2619" w:rsidRDefault="006F261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C33A8B" w:rsidRDefault="0035169E" w:rsidP="00C33A8B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Pr="00C33A8B">
        <w:rPr>
          <w:rFonts w:ascii="Times New Roman" w:hAnsi="Times New Roman" w:cs="Times New Roman"/>
          <w:b/>
        </w:rPr>
        <w:t xml:space="preserve"> </w:t>
      </w:r>
      <w:r w:rsidR="00C33A8B">
        <w:rPr>
          <w:rFonts w:ascii="Times New Roman" w:hAnsi="Times New Roman" w:cs="Times New Roman"/>
          <w:b/>
        </w:rPr>
        <w:t>Ο Διευθυντής του σχολείου</w:t>
      </w:r>
    </w:p>
    <w:p w:rsidR="00C33A8B" w:rsidRPr="00C33A8B" w:rsidRDefault="00C33A8B" w:rsidP="00C33A8B">
      <w:pPr>
        <w:pStyle w:val="2"/>
        <w:tabs>
          <w:tab w:val="left" w:pos="0"/>
          <w:tab w:val="left" w:pos="7086"/>
        </w:tabs>
        <w:jc w:val="right"/>
        <w:rPr>
          <w:rFonts w:ascii="Times New Roman" w:hAnsi="Times New Roman" w:cs="Times New Roman"/>
          <w:b/>
        </w:rPr>
      </w:pPr>
      <w:r w:rsidRPr="00C33A8B">
        <w:rPr>
          <w:rFonts w:ascii="Times New Roman" w:hAnsi="Times New Roman" w:cs="Times New Roman"/>
          <w:b/>
        </w:rPr>
        <w:t>Οικονομάκης Εμμανουήλ (ΠΕ 04.01)</w:t>
      </w:r>
    </w:p>
    <w:p w:rsidR="0035169E" w:rsidRDefault="0035169E" w:rsidP="00C33A8B">
      <w:pPr>
        <w:pStyle w:val="2"/>
        <w:tabs>
          <w:tab w:val="left" w:pos="0"/>
          <w:tab w:val="left" w:pos="7086"/>
        </w:tabs>
        <w:jc w:val="right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5BC" w:rsidRDefault="00A805BC" w:rsidP="007D4C6B">
      <w:r>
        <w:separator/>
      </w:r>
    </w:p>
  </w:endnote>
  <w:endnote w:type="continuationSeparator" w:id="0">
    <w:p w:rsidR="00A805BC" w:rsidRDefault="00A805BC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5BC" w:rsidRDefault="00A805BC" w:rsidP="007D4C6B">
      <w:r>
        <w:separator/>
      </w:r>
    </w:p>
  </w:footnote>
  <w:footnote w:type="continuationSeparator" w:id="0">
    <w:p w:rsidR="00A805BC" w:rsidRDefault="00A805BC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E7BF3"/>
    <w:rsid w:val="001335C7"/>
    <w:rsid w:val="00142F2A"/>
    <w:rsid w:val="001855EB"/>
    <w:rsid w:val="001F186F"/>
    <w:rsid w:val="0022793D"/>
    <w:rsid w:val="002768C8"/>
    <w:rsid w:val="0035169E"/>
    <w:rsid w:val="00352206"/>
    <w:rsid w:val="003C5597"/>
    <w:rsid w:val="00447DD3"/>
    <w:rsid w:val="00502389"/>
    <w:rsid w:val="00507AE2"/>
    <w:rsid w:val="0051135F"/>
    <w:rsid w:val="005D7E80"/>
    <w:rsid w:val="006569DE"/>
    <w:rsid w:val="0066027E"/>
    <w:rsid w:val="006D16E3"/>
    <w:rsid w:val="006F2619"/>
    <w:rsid w:val="00772D09"/>
    <w:rsid w:val="007D4C6B"/>
    <w:rsid w:val="007F7072"/>
    <w:rsid w:val="00833780"/>
    <w:rsid w:val="00854027"/>
    <w:rsid w:val="008C0913"/>
    <w:rsid w:val="008D0CDD"/>
    <w:rsid w:val="00911A3E"/>
    <w:rsid w:val="00927243"/>
    <w:rsid w:val="00A805BC"/>
    <w:rsid w:val="00AF0A3F"/>
    <w:rsid w:val="00B16C31"/>
    <w:rsid w:val="00B36E01"/>
    <w:rsid w:val="00BD5424"/>
    <w:rsid w:val="00C33A8B"/>
    <w:rsid w:val="00C54C2D"/>
    <w:rsid w:val="00C63173"/>
    <w:rsid w:val="00D343B9"/>
    <w:rsid w:val="00EA3300"/>
    <w:rsid w:val="00F75254"/>
    <w:rsid w:val="00F829FB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0953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ath paideia</cp:lastModifiedBy>
  <cp:revision>6</cp:revision>
  <cp:lastPrinted>2020-06-30T09:58:00Z</cp:lastPrinted>
  <dcterms:created xsi:type="dcterms:W3CDTF">2022-10-03T10:41:00Z</dcterms:created>
  <dcterms:modified xsi:type="dcterms:W3CDTF">2023-09-22T05:38:00Z</dcterms:modified>
</cp:coreProperties>
</file>