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3" w:rsidRDefault="0049357E">
      <w:pPr>
        <w:pStyle w:val="2"/>
        <w:tabs>
          <w:tab w:val="left" w:pos="0"/>
          <w:tab w:val="left" w:pos="180"/>
        </w:tabs>
        <w:ind w:left="180"/>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t xml:space="preserve">        ΑΝΑΚΟΙΝΟΠΟΙΗΣΗ ΩΣ ΠΡΟΣ ΤΙΣ ΔΙΑΝΥΚΤΕΡΕΥΣΕΙΣ</w:t>
      </w: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tretch>
                      <a:fillRect/>
                    </a:stretch>
                  </pic:blipFill>
                  <pic:spPr bwMode="auto">
                    <a:xfrm>
                      <a:off x="0" y="0"/>
                      <a:ext cx="414655" cy="414655"/>
                    </a:xfrm>
                    <a:prstGeom prst="rect">
                      <a:avLst/>
                    </a:prstGeom>
                  </pic:spPr>
                </pic:pic>
              </a:graphicData>
            </a:graphic>
          </wp:inline>
        </w:drawing>
      </w:r>
    </w:p>
    <w:p w:rsidR="006E64F3" w:rsidRDefault="006E64F3">
      <w:pPr>
        <w:pStyle w:val="2"/>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tblPr>
      <w:tblGrid>
        <w:gridCol w:w="4794"/>
        <w:gridCol w:w="4801"/>
      </w:tblGrid>
      <w:tr w:rsidR="006E64F3">
        <w:tc>
          <w:tcPr>
            <w:tcW w:w="4794" w:type="dxa"/>
          </w:tcPr>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xml:space="preserve">ΥΠΟΥΡΓΕΙΟ  ΠΑΙΔΕΙΑΣ, </w:t>
            </w:r>
            <w:r>
              <w:rPr>
                <w:rFonts w:ascii="Calibri" w:hAnsi="Calibri" w:cs="Times New Roman"/>
                <w:sz w:val="20"/>
                <w:szCs w:val="20"/>
                <w:lang w:val="en-US"/>
              </w:rPr>
              <w:t>E</w:t>
            </w:r>
            <w:r>
              <w:rPr>
                <w:rFonts w:ascii="Calibri" w:hAnsi="Calibri" w:cs="Times New Roman"/>
                <w:sz w:val="20"/>
                <w:szCs w:val="20"/>
              </w:rPr>
              <w:t>ΡΕΥΝΑΣ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ΚΑΙ ΘΡΗΣΚΕΥΜΑΤΩΝ</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6E64F3" w:rsidRDefault="0049357E">
            <w:pPr>
              <w:pStyle w:val="2"/>
              <w:widowControl w:val="0"/>
              <w:tabs>
                <w:tab w:val="left" w:pos="0"/>
                <w:tab w:val="left" w:pos="180"/>
              </w:tabs>
              <w:rPr>
                <w:rFonts w:ascii="Calibri" w:hAnsi="Calibri" w:cs="Times New Roman"/>
                <w:sz w:val="20"/>
                <w:szCs w:val="20"/>
              </w:rPr>
            </w:pPr>
            <w:r>
              <w:rPr>
                <w:rFonts w:ascii="Calibri" w:hAnsi="Calibri" w:cs="Times New Roman"/>
                <w:sz w:val="20"/>
                <w:szCs w:val="20"/>
              </w:rPr>
              <w:t xml:space="preserve">                                      Β΄ ΑΘΗΝΑΣ</w:t>
            </w:r>
          </w:p>
          <w:p w:rsidR="006E64F3" w:rsidRDefault="006E64F3">
            <w:pPr>
              <w:pStyle w:val="2"/>
              <w:widowControl w:val="0"/>
              <w:tabs>
                <w:tab w:val="left" w:pos="0"/>
                <w:tab w:val="left" w:pos="180"/>
              </w:tabs>
              <w:jc w:val="center"/>
              <w:rPr>
                <w:rFonts w:ascii="Calibri" w:hAnsi="Calibri" w:cs="Times New Roman"/>
                <w:sz w:val="20"/>
                <w:szCs w:val="20"/>
              </w:rPr>
            </w:pPr>
          </w:p>
        </w:tc>
        <w:tc>
          <w:tcPr>
            <w:tcW w:w="4800" w:type="dxa"/>
          </w:tcPr>
          <w:p w:rsidR="006E64F3" w:rsidRDefault="006E64F3">
            <w:pPr>
              <w:pStyle w:val="2"/>
              <w:widowControl w:val="0"/>
              <w:tabs>
                <w:tab w:val="left" w:pos="0"/>
                <w:tab w:val="left" w:pos="180"/>
              </w:tabs>
              <w:ind w:left="1440"/>
              <w:jc w:val="both"/>
              <w:rPr>
                <w:rFonts w:ascii="Calibri" w:hAnsi="Calibri" w:cs="Times New Roman"/>
                <w:b/>
                <w:sz w:val="24"/>
                <w:szCs w:val="24"/>
              </w:rPr>
            </w:pP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Βριλήσσια, 19-10-2022</w:t>
            </w: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xml:space="preserve">.: </w:t>
            </w:r>
          </w:p>
          <w:p w:rsidR="006E64F3" w:rsidRDefault="006E64F3">
            <w:pPr>
              <w:pStyle w:val="2"/>
              <w:widowControl w:val="0"/>
              <w:tabs>
                <w:tab w:val="left" w:pos="0"/>
                <w:tab w:val="left" w:pos="180"/>
              </w:tabs>
              <w:jc w:val="both"/>
              <w:rPr>
                <w:rFonts w:ascii="Calibri" w:hAnsi="Calibri" w:cs="Times New Roman"/>
                <w:b/>
                <w:sz w:val="24"/>
                <w:szCs w:val="24"/>
              </w:rPr>
            </w:pPr>
          </w:p>
        </w:tc>
      </w:tr>
    </w:tbl>
    <w:p w:rsidR="006E64F3" w:rsidRDefault="0049357E">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ο</w:t>
      </w:r>
      <w:r>
        <w:rPr>
          <w:rFonts w:ascii="Arial" w:hAnsi="Arial" w:cs="Arial"/>
          <w:b/>
          <w:sz w:val="22"/>
          <w:szCs w:val="22"/>
        </w:rPr>
        <w:t xml:space="preserve"> ΓΕΝΙΚΟ ΛΥΚΕΙΟ ΒΡΙΛΗΣΣΙΩΝ</w:t>
      </w:r>
    </w:p>
    <w:p w:rsidR="006E64F3" w:rsidRDefault="006E64F3">
      <w:pPr>
        <w:jc w:val="center"/>
        <w:rPr>
          <w:rFonts w:ascii="Arial" w:hAnsi="Arial" w:cs="Arial"/>
          <w:sz w:val="22"/>
          <w:szCs w:val="22"/>
        </w:rPr>
      </w:pPr>
    </w:p>
    <w:p w:rsidR="006E64F3" w:rsidRDefault="0049357E">
      <w:pPr>
        <w:rPr>
          <w:rFonts w:asciiTheme="minorHAnsi" w:hAnsiTheme="minorHAnsi" w:cs="Arial"/>
          <w:sz w:val="20"/>
          <w:szCs w:val="20"/>
        </w:rPr>
      </w:pPr>
      <w:proofErr w:type="spellStart"/>
      <w:r>
        <w:rPr>
          <w:rFonts w:asciiTheme="minorHAnsi" w:hAnsiTheme="minorHAnsi" w:cs="Arial"/>
          <w:sz w:val="20"/>
          <w:szCs w:val="20"/>
        </w:rPr>
        <w:t>Ταχ</w:t>
      </w:r>
      <w:proofErr w:type="spellEnd"/>
      <w:r>
        <w:rPr>
          <w:rFonts w:asciiTheme="minorHAnsi" w:hAnsiTheme="minorHAnsi" w:cs="Arial"/>
          <w:sz w:val="20"/>
          <w:szCs w:val="20"/>
        </w:rPr>
        <w:t>. Δ/</w:t>
      </w:r>
      <w:proofErr w:type="spellStart"/>
      <w:r>
        <w:rPr>
          <w:rFonts w:asciiTheme="minorHAnsi" w:hAnsiTheme="minorHAnsi" w:cs="Arial"/>
          <w:sz w:val="20"/>
          <w:szCs w:val="20"/>
        </w:rPr>
        <w:t>νση</w:t>
      </w:r>
      <w:proofErr w:type="spellEnd"/>
      <w:r>
        <w:rPr>
          <w:rFonts w:asciiTheme="minorHAnsi" w:hAnsiTheme="minorHAnsi" w:cs="Arial"/>
          <w:sz w:val="20"/>
          <w:szCs w:val="20"/>
        </w:rPr>
        <w:t>:   Θεσσαλίας 9 &amp; Μακεδονίας</w:t>
      </w:r>
    </w:p>
    <w:p w:rsidR="006E64F3" w:rsidRDefault="0049357E">
      <w:pPr>
        <w:rPr>
          <w:rFonts w:asciiTheme="minorHAnsi" w:hAnsiTheme="minorHAnsi" w:cs="Arial"/>
          <w:sz w:val="20"/>
          <w:szCs w:val="20"/>
        </w:rPr>
      </w:pPr>
      <w:r>
        <w:rPr>
          <w:rFonts w:asciiTheme="minorHAnsi" w:hAnsiTheme="minorHAnsi" w:cs="Arial"/>
          <w:sz w:val="20"/>
          <w:szCs w:val="20"/>
        </w:rPr>
        <w:t>Τ.Κ. – Πόλη:  152 35 – ΒΡΙΛΗΣΣΙΑ</w:t>
      </w:r>
      <w:r>
        <w:rPr>
          <w:rFonts w:asciiTheme="minorHAnsi" w:hAnsiTheme="minorHAnsi" w:cs="Arial"/>
          <w:sz w:val="20"/>
          <w:szCs w:val="20"/>
        </w:rPr>
        <w:br/>
      </w:r>
      <w:r>
        <w:rPr>
          <w:rFonts w:asciiTheme="minorHAnsi" w:hAnsiTheme="minorHAnsi" w:cs="Arial"/>
          <w:sz w:val="20"/>
          <w:szCs w:val="20"/>
          <w:lang w:val="en-US"/>
        </w:rPr>
        <w:t>email</w:t>
      </w:r>
      <w:r>
        <w:rPr>
          <w:rFonts w:asciiTheme="minorHAnsi" w:hAnsiTheme="minorHAnsi" w:cs="Arial"/>
          <w:sz w:val="20"/>
          <w:szCs w:val="20"/>
        </w:rPr>
        <w:t xml:space="preserve">: </w:t>
      </w:r>
      <w:r>
        <w:rPr>
          <w:rFonts w:asciiTheme="minorHAnsi" w:hAnsiTheme="minorHAnsi" w:cs="Arial"/>
          <w:sz w:val="20"/>
          <w:szCs w:val="20"/>
          <w:lang w:val="en-US"/>
        </w:rPr>
        <w:t>mail</w:t>
      </w:r>
      <w:r>
        <w:rPr>
          <w:rFonts w:asciiTheme="minorHAnsi" w:hAnsiTheme="minorHAnsi" w:cs="Arial"/>
          <w:sz w:val="20"/>
          <w:szCs w:val="20"/>
        </w:rPr>
        <w:t>@1</w:t>
      </w:r>
      <w:proofErr w:type="spellStart"/>
      <w:r>
        <w:rPr>
          <w:rFonts w:asciiTheme="minorHAnsi" w:hAnsiTheme="minorHAnsi" w:cs="Arial"/>
          <w:sz w:val="20"/>
          <w:szCs w:val="20"/>
          <w:lang w:val="en-US"/>
        </w:rPr>
        <w:t>lyk</w:t>
      </w:r>
      <w:proofErr w:type="spellEnd"/>
      <w:r>
        <w:rPr>
          <w:rFonts w:asciiTheme="minorHAnsi" w:hAnsiTheme="minorHAnsi" w:cs="Arial"/>
          <w:sz w:val="20"/>
          <w:szCs w:val="20"/>
        </w:rPr>
        <w:t>-</w:t>
      </w:r>
      <w:proofErr w:type="spellStart"/>
      <w:r>
        <w:rPr>
          <w:rFonts w:asciiTheme="minorHAnsi" w:hAnsiTheme="minorHAnsi" w:cs="Arial"/>
          <w:sz w:val="20"/>
          <w:szCs w:val="20"/>
          <w:lang w:val="en-US"/>
        </w:rPr>
        <w:t>vriliss</w:t>
      </w:r>
      <w:proofErr w:type="spellEnd"/>
      <w:r>
        <w:rPr>
          <w:rFonts w:asciiTheme="minorHAnsi" w:hAnsiTheme="minorHAnsi" w:cs="Arial"/>
          <w:sz w:val="20"/>
          <w:szCs w:val="20"/>
        </w:rPr>
        <w:t>.</w:t>
      </w:r>
      <w:proofErr w:type="spellStart"/>
      <w:r>
        <w:rPr>
          <w:rFonts w:asciiTheme="minorHAnsi" w:hAnsiTheme="minorHAnsi" w:cs="Arial"/>
          <w:sz w:val="20"/>
          <w:szCs w:val="20"/>
          <w:lang w:val="en-US"/>
        </w:rPr>
        <w:t>att</w:t>
      </w:r>
      <w:proofErr w:type="spellEnd"/>
      <w:r>
        <w:rPr>
          <w:rFonts w:asciiTheme="minorHAnsi" w:hAnsiTheme="minorHAnsi" w:cs="Arial"/>
          <w:sz w:val="20"/>
          <w:szCs w:val="20"/>
        </w:rPr>
        <w:t>.</w:t>
      </w:r>
      <w:proofErr w:type="spellStart"/>
      <w:r>
        <w:rPr>
          <w:rFonts w:asciiTheme="minorHAnsi" w:hAnsiTheme="minorHAnsi" w:cs="Arial"/>
          <w:sz w:val="20"/>
          <w:szCs w:val="20"/>
          <w:lang w:val="en-US"/>
        </w:rPr>
        <w:t>sch</w:t>
      </w:r>
      <w:proofErr w:type="spellEnd"/>
      <w:r>
        <w:rPr>
          <w:rFonts w:asciiTheme="minorHAnsi" w:hAnsiTheme="minorHAnsi" w:cs="Arial"/>
          <w:sz w:val="20"/>
          <w:szCs w:val="20"/>
        </w:rPr>
        <w:t>.</w:t>
      </w:r>
      <w:proofErr w:type="spellStart"/>
      <w:r>
        <w:rPr>
          <w:rFonts w:asciiTheme="minorHAnsi" w:hAnsiTheme="minorHAnsi" w:cs="Arial"/>
          <w:sz w:val="20"/>
          <w:szCs w:val="20"/>
          <w:lang w:val="en-US"/>
        </w:rPr>
        <w:t>gr</w:t>
      </w:r>
      <w:proofErr w:type="spellEnd"/>
    </w:p>
    <w:p w:rsidR="006E64F3" w:rsidRDefault="0049357E">
      <w:pPr>
        <w:rPr>
          <w:rFonts w:asciiTheme="minorHAnsi" w:hAnsiTheme="minorHAnsi" w:cs="Arial"/>
          <w:sz w:val="20"/>
          <w:szCs w:val="20"/>
        </w:rPr>
      </w:pPr>
      <w:r>
        <w:rPr>
          <w:rFonts w:asciiTheme="minorHAnsi" w:hAnsiTheme="minorHAnsi" w:cs="Arial"/>
          <w:sz w:val="20"/>
          <w:szCs w:val="20"/>
        </w:rPr>
        <w:t>Τηλέφωνο:    210 61 31 715 (Δ/</w:t>
      </w:r>
      <w:proofErr w:type="spellStart"/>
      <w:r>
        <w:rPr>
          <w:rFonts w:asciiTheme="minorHAnsi" w:hAnsiTheme="minorHAnsi" w:cs="Arial"/>
          <w:sz w:val="20"/>
          <w:szCs w:val="20"/>
        </w:rPr>
        <w:t>ντρι</w:t>
      </w:r>
      <w:proofErr w:type="spellEnd"/>
      <w:r>
        <w:rPr>
          <w:rFonts w:asciiTheme="minorHAnsi" w:hAnsiTheme="minorHAnsi" w:cs="Arial"/>
          <w:sz w:val="20"/>
          <w:szCs w:val="20"/>
        </w:rPr>
        <w:t>α)</w:t>
      </w:r>
    </w:p>
    <w:p w:rsidR="006E64F3" w:rsidRDefault="0049357E">
      <w:pPr>
        <w:pStyle w:val="2"/>
        <w:tabs>
          <w:tab w:val="left" w:pos="0"/>
          <w:tab w:val="left" w:pos="180"/>
        </w:tabs>
        <w:jc w:val="both"/>
        <w:rPr>
          <w:rFonts w:asciiTheme="minorHAnsi" w:hAnsiTheme="minorHAnsi" w:cs="Times New Roman"/>
          <w:b/>
          <w:sz w:val="20"/>
          <w:szCs w:val="20"/>
        </w:rPr>
      </w:pPr>
      <w:r>
        <w:rPr>
          <w:rFonts w:asciiTheme="minorHAnsi" w:hAnsiTheme="minorHAnsi"/>
          <w:sz w:val="20"/>
          <w:szCs w:val="20"/>
          <w:lang w:val="en-US"/>
        </w:rPr>
        <w:t>Fax</w:t>
      </w:r>
      <w:r>
        <w:rPr>
          <w:rFonts w:asciiTheme="minorHAnsi" w:hAnsiTheme="minorHAnsi"/>
          <w:sz w:val="20"/>
          <w:szCs w:val="20"/>
        </w:rPr>
        <w:t>: 210 61 31 713</w:t>
      </w:r>
    </w:p>
    <w:p w:rsidR="006E64F3" w:rsidRDefault="0049357E">
      <w:pPr>
        <w:rPr>
          <w:rFonts w:ascii="Tahoma" w:hAnsi="Tahoma" w:cs="Tahoma"/>
          <w:b/>
          <w:bCs/>
          <w:sz w:val="18"/>
          <w:szCs w:val="18"/>
        </w:rPr>
      </w:pPr>
      <w:r>
        <w:rPr>
          <w:rFonts w:asciiTheme="minorHAnsi" w:hAnsiTheme="minorHAnsi" w:cs="Tahoma"/>
          <w:b/>
          <w:bCs/>
          <w:sz w:val="20"/>
          <w:szCs w:val="20"/>
        </w:rPr>
        <w:t xml:space="preserve">                                                                                                                 </w:t>
      </w:r>
      <w:r>
        <w:rPr>
          <w:rFonts w:ascii="Tahoma" w:hAnsi="Tahoma" w:cs="Tahoma"/>
          <w:b/>
          <w:bCs/>
          <w:sz w:val="18"/>
          <w:szCs w:val="18"/>
        </w:rPr>
        <w:t>ΠΡΟΣ:1. Δ.Δ.Ε. Β΄ΑΘΗΝΑΣ,</w:t>
      </w:r>
    </w:p>
    <w:p w:rsidR="006E64F3" w:rsidRDefault="0049357E">
      <w:pPr>
        <w:rPr>
          <w:rFonts w:ascii="Tahoma" w:hAnsi="Tahoma" w:cs="Tahoma"/>
          <w:b/>
          <w:sz w:val="18"/>
          <w:szCs w:val="18"/>
        </w:rPr>
      </w:pPr>
      <w:r>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ΤΜΗΜΑ ΕΚΔΡΟΜΩΝ</w:t>
      </w:r>
    </w:p>
    <w:p w:rsidR="006E64F3" w:rsidRDefault="0049357E">
      <w:pPr>
        <w:rPr>
          <w:rFonts w:ascii="Tahoma" w:hAnsi="Tahoma" w:cs="Tahoma"/>
          <w:b/>
          <w:bCs/>
          <w:color w:val="000000"/>
          <w:sz w:val="18"/>
          <w:szCs w:val="18"/>
        </w:rPr>
      </w:pPr>
      <w:r>
        <w:rPr>
          <w:rFonts w:ascii="Tahoma" w:hAnsi="Tahoma" w:cs="Tahoma"/>
          <w:b/>
          <w:sz w:val="18"/>
          <w:szCs w:val="18"/>
        </w:rPr>
        <w:t xml:space="preserve">                                                                                                            2. </w:t>
      </w:r>
      <w:r>
        <w:rPr>
          <w:rFonts w:ascii="Tahoma" w:hAnsi="Tahoma" w:cs="Tahoma"/>
          <w:b/>
          <w:bCs/>
          <w:color w:val="000000"/>
          <w:sz w:val="18"/>
          <w:szCs w:val="18"/>
        </w:rPr>
        <w:t>ΟΛΟΥΣ ΤΟΥΣ ΕΝΔΙΑΦΕΡΟΜΕΝΟΥΣ</w:t>
      </w:r>
    </w:p>
    <w:p w:rsidR="006E64F3" w:rsidRDefault="006E64F3">
      <w:pPr>
        <w:rPr>
          <w:rFonts w:ascii="Tahoma" w:hAnsi="Tahoma" w:cs="Tahoma"/>
          <w:b/>
          <w:bCs/>
          <w:color w:val="000000"/>
          <w:sz w:val="18"/>
          <w:szCs w:val="18"/>
        </w:rPr>
      </w:pPr>
    </w:p>
    <w:p w:rsidR="006E64F3" w:rsidRDefault="0049357E">
      <w:pPr>
        <w:rPr>
          <w:bCs/>
          <w:color w:val="000000"/>
          <w:sz w:val="20"/>
          <w:szCs w:val="20"/>
        </w:rPr>
      </w:pPr>
      <w:r>
        <w:rPr>
          <w:rFonts w:ascii="Tahoma" w:hAnsi="Tahoma" w:cs="Tahoma"/>
          <w:b/>
          <w:bCs/>
          <w:color w:val="000000"/>
          <w:sz w:val="18"/>
          <w:szCs w:val="18"/>
        </w:rPr>
        <w:t xml:space="preserve">                                                                                                            </w:t>
      </w:r>
      <w:r>
        <w:rPr>
          <w:bCs/>
          <w:color w:val="000000"/>
          <w:sz w:val="20"/>
          <w:szCs w:val="20"/>
        </w:rPr>
        <w:t>ΑΝΑΡΤΗΤΕΑ ΣΤΟ ΔΙΑΔΙΚΤΥΟ</w:t>
      </w:r>
    </w:p>
    <w:p w:rsidR="006E64F3" w:rsidRDefault="006E64F3">
      <w:pPr>
        <w:rPr>
          <w:rFonts w:ascii="Tahoma" w:hAnsi="Tahoma" w:cs="Tahoma"/>
          <w:b/>
          <w:bCs/>
          <w:sz w:val="18"/>
          <w:szCs w:val="18"/>
        </w:rPr>
      </w:pPr>
    </w:p>
    <w:p w:rsidR="006E64F3" w:rsidRDefault="006E64F3">
      <w:pPr>
        <w:rPr>
          <w:rFonts w:ascii="Tahoma" w:hAnsi="Tahoma" w:cs="Tahoma"/>
          <w:b/>
          <w:sz w:val="18"/>
          <w:szCs w:val="18"/>
        </w:rPr>
      </w:pPr>
    </w:p>
    <w:p w:rsidR="006E64F3" w:rsidRDefault="006E64F3">
      <w:pPr>
        <w:pStyle w:val="2"/>
        <w:tabs>
          <w:tab w:val="left" w:pos="0"/>
          <w:tab w:val="left" w:pos="180"/>
        </w:tabs>
        <w:jc w:val="both"/>
        <w:rPr>
          <w:rFonts w:ascii="Calibri" w:hAnsi="Calibri" w:cs="Times New Roman"/>
          <w:b/>
          <w:sz w:val="24"/>
          <w:szCs w:val="24"/>
        </w:rPr>
      </w:pPr>
    </w:p>
    <w:p w:rsidR="006E64F3" w:rsidRDefault="0049357E">
      <w:pPr>
        <w:pStyle w:val="2"/>
        <w:tabs>
          <w:tab w:val="left" w:pos="0"/>
          <w:tab w:val="left" w:pos="180"/>
        </w:tabs>
        <w:jc w:val="both"/>
        <w:rPr>
          <w:rFonts w:ascii="Calibri" w:hAnsi="Calibri" w:cs="Calibri"/>
          <w:b/>
        </w:rPr>
      </w:pPr>
      <w:r>
        <w:rPr>
          <w:rFonts w:ascii="Calibri" w:hAnsi="Calibri" w:cs="Times New Roman"/>
          <w:b/>
        </w:rPr>
        <w:t>Θέμα:</w:t>
      </w:r>
      <w:r>
        <w:rPr>
          <w:rFonts w:ascii="Calibri" w:hAnsi="Calibri" w:cs="Calibri"/>
          <w:b/>
        </w:rPr>
        <w:t xml:space="preserve"> «Πρόσκληση εκδήλωσης ενδιαφέροντος για την πολυήμερη εκπαιδευτική εκδρομή της Γ’ τάξης του 1</w:t>
      </w:r>
      <w:r>
        <w:rPr>
          <w:rFonts w:ascii="Calibri" w:hAnsi="Calibri" w:cs="Calibri"/>
          <w:b/>
          <w:vertAlign w:val="superscript"/>
        </w:rPr>
        <w:t>ου</w:t>
      </w:r>
      <w:r>
        <w:rPr>
          <w:rFonts w:ascii="Calibri" w:hAnsi="Calibri" w:cs="Calibri"/>
          <w:b/>
        </w:rPr>
        <w:t xml:space="preserve">  Γενικού Λυκείου Βρι</w:t>
      </w:r>
      <w:r>
        <w:rPr>
          <w:rFonts w:ascii="Calibri" w:hAnsi="Calibri" w:cs="Calibri"/>
          <w:b/>
        </w:rPr>
        <w:t>λησσίων στα Χανιά».</w:t>
      </w:r>
    </w:p>
    <w:p w:rsidR="006E64F3" w:rsidRDefault="0049357E">
      <w:pPr>
        <w:pStyle w:val="2"/>
        <w:tabs>
          <w:tab w:val="left" w:pos="0"/>
          <w:tab w:val="left" w:pos="180"/>
        </w:tabs>
        <w:jc w:val="both"/>
        <w:rPr>
          <w:rFonts w:ascii="Calibri" w:hAnsi="Calibri" w:cs="Calibri"/>
        </w:rPr>
      </w:pPr>
      <w:r>
        <w:rPr>
          <w:rFonts w:ascii="Calibri" w:hAnsi="Calibri" w:cs="Calibri"/>
        </w:rPr>
        <w:t xml:space="preserve">Το </w:t>
      </w:r>
      <w:r>
        <w:rPr>
          <w:rFonts w:ascii="Calibri" w:hAnsi="Calibri" w:cs="Calibri"/>
          <w:b/>
          <w:bCs/>
        </w:rPr>
        <w:t>1</w:t>
      </w:r>
      <w:r>
        <w:rPr>
          <w:rFonts w:ascii="Calibri" w:hAnsi="Calibri" w:cs="Calibri"/>
          <w:b/>
          <w:bCs/>
          <w:vertAlign w:val="superscript"/>
        </w:rPr>
        <w:t>ο</w:t>
      </w:r>
      <w:r>
        <w:rPr>
          <w:rFonts w:ascii="Calibri" w:hAnsi="Calibri" w:cs="Calibri"/>
        </w:rPr>
        <w:t xml:space="preserve"> </w:t>
      </w:r>
      <w:r>
        <w:rPr>
          <w:rFonts w:ascii="Calibri" w:hAnsi="Calibri" w:cs="Calibri"/>
          <w:b/>
        </w:rPr>
        <w:t>Γενικό Λύκειο Βριλησσίων</w:t>
      </w:r>
      <w:r>
        <w:rPr>
          <w:rFonts w:ascii="Calibri" w:hAnsi="Calibri" w:cs="Calibri"/>
        </w:rPr>
        <w:t xml:space="preserve"> προτίθεται να πραγματοποιήσει σύμφωνα με τα οριζόμενα στην υπ’ αριθμόν 20883/ΓΔ4/13-02-2020 Υπουργική Απόφαση, πολυήμερη εκπαιδευτική εκδρομή.  </w:t>
      </w:r>
    </w:p>
    <w:p w:rsidR="006E64F3" w:rsidRDefault="0049357E">
      <w:pPr>
        <w:pStyle w:val="2"/>
        <w:tabs>
          <w:tab w:val="left" w:pos="0"/>
          <w:tab w:val="left" w:pos="180"/>
        </w:tabs>
        <w:jc w:val="both"/>
        <w:rPr>
          <w:rFonts w:ascii="Calibri" w:hAnsi="Calibri" w:cs="Calibri"/>
        </w:rPr>
      </w:pPr>
      <w:r>
        <w:rPr>
          <w:rFonts w:ascii="Calibri" w:hAnsi="Calibri" w:cs="Calibri"/>
        </w:rPr>
        <w:t xml:space="preserve">Καλούνται οι έχοντες τα νόμιμα προσόντα τουριστικοί </w:t>
      </w:r>
      <w:r>
        <w:rPr>
          <w:rFonts w:ascii="Calibri" w:hAnsi="Calibri" w:cs="Calibri"/>
        </w:rPr>
        <w:t>πράκτορες, να υποβάλουν κλειστές προσφορές  σχετικά με την εκδρομή-μετακίνηση του σχολείου μας, σύμφωνα με τις παρακάτω προδιαγραφές:</w:t>
      </w:r>
    </w:p>
    <w:p w:rsidR="006E64F3" w:rsidRDefault="006E64F3">
      <w:pPr>
        <w:pStyle w:val="2"/>
        <w:tabs>
          <w:tab w:val="left" w:pos="0"/>
          <w:tab w:val="left" w:pos="180"/>
        </w:tabs>
        <w:jc w:val="both"/>
        <w:rPr>
          <w:rFonts w:ascii="Calibri" w:hAnsi="Calibri" w:cs="Times New Roman"/>
          <w:b/>
          <w:sz w:val="24"/>
          <w:szCs w:val="24"/>
        </w:rPr>
      </w:pPr>
    </w:p>
    <w:tbl>
      <w:tblPr>
        <w:tblW w:w="10824" w:type="dxa"/>
        <w:tblInd w:w="-612" w:type="dxa"/>
        <w:tblLayout w:type="fixed"/>
        <w:tblLook w:val="01E0"/>
      </w:tblPr>
      <w:tblGrid>
        <w:gridCol w:w="542"/>
        <w:gridCol w:w="5590"/>
        <w:gridCol w:w="4692"/>
      </w:tblGrid>
      <w:tr w:rsidR="006E64F3">
        <w:trPr>
          <w:trHeight w:val="705"/>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b/>
                <w:sz w:val="24"/>
                <w:szCs w:val="24"/>
              </w:rPr>
            </w:pPr>
            <w:r>
              <w:rPr>
                <w:rFonts w:ascii="Calibri" w:hAnsi="Calibri" w:cs="Times New Roman"/>
                <w:b/>
                <w:sz w:val="24"/>
                <w:szCs w:val="24"/>
              </w:rPr>
              <w:t xml:space="preserve">             </w:t>
            </w:r>
            <w:r>
              <w:rPr>
                <w:rFonts w:asciiTheme="minorHAnsi" w:hAnsiTheme="minorHAnsi" w:cstheme="minorHAnsi"/>
                <w:b/>
                <w:sz w:val="24"/>
                <w:szCs w:val="24"/>
              </w:rPr>
              <w:t>1ο ΓΕΛ ΒΡΙΛΗΣΣΙΩΝ</w:t>
            </w:r>
          </w:p>
          <w:p w:rsidR="006E64F3" w:rsidRDefault="0049357E">
            <w:pPr>
              <w:pStyle w:val="2"/>
              <w:widowControl w:val="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ΠΡΟΟΡΙΣΜΟΙ - ΗΜΕΡΟΜΗΝΙΑ ΑΝΑΧΩΡΗΣΗΣ </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3"/>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Μέσο μετακίνησης:</w:t>
            </w:r>
            <w:r>
              <w:rPr>
                <w:rFonts w:asciiTheme="minorHAnsi" w:hAnsiTheme="minorHAnsi" w:cstheme="minorHAnsi"/>
                <w:b/>
                <w:sz w:val="20"/>
                <w:szCs w:val="20"/>
              </w:rPr>
              <w:t xml:space="preserve"> Λεωφορείο και πλοίο</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αναχώρησης</w:t>
            </w:r>
            <w:r>
              <w:rPr>
                <w:rFonts w:asciiTheme="minorHAnsi" w:hAnsiTheme="minorHAnsi" w:cstheme="minorHAnsi"/>
                <w:b/>
                <w:sz w:val="20"/>
                <w:szCs w:val="20"/>
              </w:rPr>
              <w:t xml:space="preserve">: </w:t>
            </w:r>
            <w:r>
              <w:rPr>
                <w:rFonts w:asciiTheme="minorHAnsi" w:hAnsiTheme="minorHAnsi" w:cstheme="minorHAnsi"/>
                <w:b/>
                <w:sz w:val="20"/>
                <w:szCs w:val="20"/>
                <w:lang w:val="en-US"/>
              </w:rPr>
              <w:t>03</w:t>
            </w:r>
            <w:r>
              <w:rPr>
                <w:rFonts w:asciiTheme="minorHAnsi" w:hAnsiTheme="minorHAnsi" w:cstheme="minorHAnsi"/>
                <w:b/>
                <w:sz w:val="20"/>
                <w:szCs w:val="20"/>
              </w:rPr>
              <w:t>/12/202</w:t>
            </w:r>
            <w:r>
              <w:rPr>
                <w:rFonts w:asciiTheme="minorHAnsi" w:hAnsiTheme="minorHAnsi" w:cstheme="minorHAnsi"/>
                <w:b/>
                <w:sz w:val="20"/>
                <w:szCs w:val="20"/>
                <w:lang w:val="en-US"/>
              </w:rPr>
              <w:t>3</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επιστροφής</w:t>
            </w:r>
            <w:r>
              <w:rPr>
                <w:rFonts w:asciiTheme="minorHAnsi" w:hAnsiTheme="minorHAnsi" w:cstheme="minorHAnsi"/>
                <w:b/>
                <w:sz w:val="20"/>
                <w:szCs w:val="20"/>
              </w:rPr>
              <w:t xml:space="preserve">: </w:t>
            </w:r>
            <w:r>
              <w:rPr>
                <w:rFonts w:asciiTheme="minorHAnsi" w:hAnsiTheme="minorHAnsi" w:cstheme="minorHAnsi"/>
                <w:b/>
                <w:sz w:val="20"/>
                <w:szCs w:val="20"/>
                <w:lang w:val="en-US"/>
              </w:rPr>
              <w:t>08</w:t>
            </w:r>
            <w:r>
              <w:rPr>
                <w:rFonts w:asciiTheme="minorHAnsi" w:hAnsiTheme="minorHAnsi" w:cstheme="minorHAnsi"/>
                <w:b/>
                <w:sz w:val="20"/>
                <w:szCs w:val="20"/>
              </w:rPr>
              <w:t>/12/202</w:t>
            </w:r>
            <w:r>
              <w:rPr>
                <w:rFonts w:asciiTheme="minorHAnsi" w:hAnsiTheme="minorHAnsi" w:cstheme="minorHAnsi"/>
                <w:b/>
                <w:sz w:val="20"/>
                <w:szCs w:val="20"/>
                <w:lang w:val="en-US"/>
              </w:rPr>
              <w:t>3</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bCs/>
                <w:sz w:val="20"/>
                <w:szCs w:val="20"/>
                <w:u w:val="single"/>
              </w:rPr>
              <w:t>Προορισμός:</w:t>
            </w:r>
            <w:r>
              <w:rPr>
                <w:rFonts w:asciiTheme="minorHAnsi" w:hAnsiTheme="minorHAnsi" w:cstheme="minorHAnsi"/>
                <w:b/>
                <w:bCs/>
                <w:sz w:val="20"/>
                <w:szCs w:val="20"/>
              </w:rPr>
              <w:t xml:space="preserve"> Κρήτη - Χανιά</w:t>
            </w:r>
          </w:p>
          <w:p w:rsidR="006E64F3" w:rsidRDefault="0049357E">
            <w:pPr>
              <w:pStyle w:val="2"/>
              <w:widowControl w:val="0"/>
              <w:tabs>
                <w:tab w:val="left" w:pos="0"/>
                <w:tab w:val="left" w:pos="180"/>
              </w:tabs>
              <w:jc w:val="both"/>
              <w:rPr>
                <w:rFonts w:asciiTheme="minorHAnsi" w:hAnsiTheme="minorHAnsi" w:cstheme="minorHAnsi"/>
                <w:b/>
                <w:bCs/>
                <w:i/>
                <w:iCs/>
                <w:sz w:val="20"/>
                <w:szCs w:val="20"/>
                <w:u w:val="single"/>
              </w:rPr>
            </w:pPr>
            <w:r>
              <w:rPr>
                <w:rFonts w:asciiTheme="minorHAnsi" w:hAnsiTheme="minorHAnsi" w:cstheme="minorHAnsi"/>
                <w:sz w:val="20"/>
                <w:szCs w:val="20"/>
              </w:rPr>
              <w:t xml:space="preserve"> </w:t>
            </w:r>
            <w:r>
              <w:rPr>
                <w:rFonts w:asciiTheme="minorHAnsi" w:hAnsiTheme="minorHAnsi" w:cstheme="minorHAnsi"/>
                <w:b/>
                <w:bCs/>
                <w:i/>
                <w:iCs/>
                <w:sz w:val="20"/>
                <w:szCs w:val="20"/>
                <w:u w:val="single"/>
              </w:rPr>
              <w:t xml:space="preserve">Ακτοπλοϊκώς: </w:t>
            </w: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Αναχώρηση:</w:t>
            </w:r>
            <w:r>
              <w:rPr>
                <w:rFonts w:asciiTheme="minorHAnsi" w:hAnsiTheme="minorHAnsi" w:cstheme="minorHAnsi"/>
                <w:sz w:val="20"/>
                <w:szCs w:val="20"/>
              </w:rPr>
              <w:t xml:space="preserve"> Κυριακή βράδυ 03/12 /2023 (Πειραιάς – Κρήτη) </w:t>
            </w:r>
            <w:r w:rsidR="006F2680">
              <w:rPr>
                <w:rFonts w:asciiTheme="minorHAnsi" w:hAnsiTheme="minorHAnsi" w:cstheme="minorHAnsi"/>
                <w:sz w:val="20"/>
                <w:szCs w:val="20"/>
              </w:rPr>
              <w:t>από το Σχολείο</w:t>
            </w: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Επιστροφή:</w:t>
            </w:r>
            <w:r>
              <w:rPr>
                <w:rFonts w:asciiTheme="minorHAnsi" w:hAnsiTheme="minorHAnsi" w:cstheme="minorHAnsi"/>
                <w:sz w:val="20"/>
                <w:szCs w:val="20"/>
              </w:rPr>
              <w:t xml:space="preserve"> Παρασκευή πρωί 08/12/2023</w:t>
            </w: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 xml:space="preserve">(αναχώρηση Κρήτη – Πειραιάς, Πέμπτη βράδυ07-12-2023) </w:t>
            </w:r>
            <w:r w:rsidR="006F2680">
              <w:rPr>
                <w:rFonts w:asciiTheme="minorHAnsi" w:hAnsiTheme="minorHAnsi" w:cstheme="minorHAnsi"/>
                <w:sz w:val="20"/>
                <w:szCs w:val="20"/>
              </w:rPr>
              <w:t>στο Σχολείο</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bCs/>
                <w:sz w:val="20"/>
                <w:szCs w:val="20"/>
              </w:rPr>
              <w:t xml:space="preserve">03 </w:t>
            </w:r>
            <w:r>
              <w:rPr>
                <w:rFonts w:asciiTheme="minorHAnsi" w:hAnsiTheme="minorHAnsi" w:cstheme="minorHAnsi"/>
                <w:sz w:val="20"/>
                <w:szCs w:val="20"/>
              </w:rPr>
              <w:t xml:space="preserve">διανυκτερεύσεις στα Χανιά και </w:t>
            </w:r>
            <w:r>
              <w:rPr>
                <w:rFonts w:asciiTheme="minorHAnsi" w:hAnsiTheme="minorHAnsi" w:cstheme="minorHAnsi"/>
                <w:b/>
                <w:bCs/>
                <w:sz w:val="20"/>
                <w:szCs w:val="20"/>
              </w:rPr>
              <w:t xml:space="preserve">02 </w:t>
            </w:r>
            <w:r>
              <w:rPr>
                <w:rFonts w:asciiTheme="minorHAnsi" w:hAnsiTheme="minorHAnsi" w:cstheme="minorHAnsi"/>
                <w:sz w:val="20"/>
                <w:szCs w:val="20"/>
              </w:rPr>
              <w:t>διανυκτερεύσεις</w:t>
            </w:r>
            <w:r>
              <w:rPr>
                <w:rFonts w:asciiTheme="minorHAnsi" w:hAnsiTheme="minorHAnsi" w:cstheme="minorHAnsi"/>
                <w:sz w:val="20"/>
                <w:szCs w:val="20"/>
              </w:rPr>
              <w:t xml:space="preserve"> στο πλοίο σε καμπίνες για όλους/όλες (μαθητές/</w:t>
            </w:r>
            <w:proofErr w:type="spellStart"/>
            <w:r>
              <w:rPr>
                <w:rFonts w:asciiTheme="minorHAnsi" w:hAnsiTheme="minorHAnsi" w:cstheme="minorHAnsi"/>
                <w:sz w:val="20"/>
                <w:szCs w:val="20"/>
              </w:rPr>
              <w:t>τριε</w:t>
            </w:r>
            <w:proofErr w:type="spellEnd"/>
            <w:r>
              <w:rPr>
                <w:rFonts w:asciiTheme="minorHAnsi" w:hAnsiTheme="minorHAnsi" w:cstheme="minorHAnsi"/>
                <w:sz w:val="20"/>
                <w:szCs w:val="20"/>
              </w:rPr>
              <w:t xml:space="preserve">ς και εκπαιδευτικούς). </w:t>
            </w:r>
            <w:r>
              <w:rPr>
                <w:rFonts w:asciiTheme="minorHAnsi" w:hAnsiTheme="minorHAnsi" w:cstheme="minorHAnsi"/>
                <w:b/>
                <w:bCs/>
                <w:sz w:val="20"/>
                <w:szCs w:val="20"/>
              </w:rPr>
              <w:t>Μονόκλινες</w:t>
            </w:r>
            <w:r>
              <w:rPr>
                <w:rFonts w:asciiTheme="minorHAnsi" w:hAnsiTheme="minorHAnsi" w:cstheme="minorHAnsi"/>
                <w:b/>
                <w:bCs/>
                <w:sz w:val="20"/>
                <w:szCs w:val="20"/>
                <w:lang w:val="en-US"/>
              </w:rPr>
              <w:t>-</w:t>
            </w:r>
            <w:r>
              <w:rPr>
                <w:rFonts w:asciiTheme="minorHAnsi" w:hAnsiTheme="minorHAnsi" w:cstheme="minorHAnsi"/>
                <w:b/>
                <w:bCs/>
                <w:sz w:val="20"/>
                <w:szCs w:val="20"/>
              </w:rPr>
              <w:t>δίκλινες  καμπίνες</w:t>
            </w:r>
            <w:r>
              <w:rPr>
                <w:rFonts w:asciiTheme="minorHAnsi" w:hAnsiTheme="minorHAnsi" w:cstheme="minorHAnsi"/>
                <w:sz w:val="20"/>
                <w:szCs w:val="20"/>
              </w:rPr>
              <w:t xml:space="preserve"> για τους/τις εκπαιδευτικούς </w:t>
            </w:r>
          </w:p>
          <w:p w:rsidR="006E64F3" w:rsidRDefault="006E64F3">
            <w:pPr>
              <w:pStyle w:val="2"/>
              <w:widowControl w:val="0"/>
              <w:tabs>
                <w:tab w:val="left" w:pos="0"/>
                <w:tab w:val="left" w:pos="180"/>
              </w:tabs>
              <w:jc w:val="both"/>
              <w:rPr>
                <w:rFonts w:asciiTheme="minorHAnsi" w:hAnsiTheme="minorHAnsi"/>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3</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6E64F3" w:rsidRDefault="0049357E">
            <w:pPr>
              <w:pStyle w:val="2"/>
              <w:widowControl w:val="0"/>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Περίπου 125 μαθητές /</w:t>
            </w:r>
            <w:proofErr w:type="spellStart"/>
            <w:r>
              <w:rPr>
                <w:rFonts w:asciiTheme="minorHAnsi" w:hAnsiTheme="minorHAnsi" w:cs="Times New Roman"/>
                <w:b/>
                <w:sz w:val="20"/>
                <w:szCs w:val="20"/>
              </w:rPr>
              <w:t>τριες</w:t>
            </w:r>
            <w:proofErr w:type="spellEnd"/>
          </w:p>
          <w:p w:rsidR="006E64F3" w:rsidRDefault="0049357E">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Ένας αρχηγός και πέντε συνοδοί καθηγητές (06 συνολικά εκπαιδευτικοί)</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Heading1"/>
              <w:widowControl w:val="0"/>
              <w:shd w:val="clear" w:color="auto" w:fill="FFFFFF"/>
              <w:spacing w:line="408" w:lineRule="atLeast"/>
              <w:rPr>
                <w:rFonts w:asciiTheme="minorHAnsi" w:hAnsiTheme="minorHAnsi" w:cstheme="minorHAnsi"/>
                <w:color w:val="252525"/>
                <w:sz w:val="20"/>
                <w:szCs w:val="20"/>
              </w:rPr>
            </w:pPr>
            <w:r>
              <w:rPr>
                <w:rFonts w:ascii="Wingdings" w:eastAsia="Wingdings" w:hAnsi="Wingdings" w:cs="Wingdings"/>
                <w:sz w:val="20"/>
                <w:szCs w:val="20"/>
                <w:u w:val="single"/>
              </w:rPr>
              <w:t></w:t>
            </w:r>
            <w:r>
              <w:rPr>
                <w:rFonts w:asciiTheme="minorHAnsi" w:hAnsiTheme="minorHAnsi" w:cstheme="minorHAnsi"/>
                <w:sz w:val="20"/>
                <w:szCs w:val="20"/>
                <w:u w:val="single"/>
              </w:rPr>
              <w:t xml:space="preserve"> Πούλμαν </w:t>
            </w:r>
            <w:r>
              <w:rPr>
                <w:rFonts w:asciiTheme="minorHAnsi" w:hAnsiTheme="minorHAnsi" w:cstheme="minorHAnsi"/>
                <w:sz w:val="20"/>
                <w:szCs w:val="20"/>
              </w:rPr>
              <w:t xml:space="preserve">με τις προδιαγραφές καταλληλότητας που ορίζονται από το </w:t>
            </w:r>
            <w:r>
              <w:rPr>
                <w:rFonts w:asciiTheme="minorHAnsi" w:hAnsiTheme="minorHAnsi" w:cstheme="minorHAnsi"/>
                <w:color w:val="252525"/>
                <w:sz w:val="20"/>
                <w:szCs w:val="20"/>
              </w:rPr>
              <w:t>Υ.ΠΑΙ.Θ.</w:t>
            </w:r>
            <w:r>
              <w:rPr>
                <w:rFonts w:asciiTheme="minorHAnsi" w:hAnsiTheme="minorHAnsi" w:cstheme="minorHAnsi"/>
                <w:sz w:val="20"/>
                <w:szCs w:val="20"/>
              </w:rPr>
              <w:t xml:space="preserve">, πολυτελές, κλιματιζόμενο, εφοδιασμένο με ζώνες ασφαλείας, δελτίο καταλληλότητας, άριστα ελαστικά και έμπειρο οδηγό με επαγγελματική άδεια.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Το πούλμαν των συγκεκριμένων προδιαγραφών να διατί</w:t>
            </w:r>
            <w:r>
              <w:rPr>
                <w:rFonts w:asciiTheme="minorHAnsi" w:hAnsiTheme="minorHAnsi" w:cstheme="minorHAnsi"/>
                <w:b/>
                <w:sz w:val="20"/>
                <w:szCs w:val="20"/>
                <w:u w:val="single"/>
              </w:rPr>
              <w:t xml:space="preserve">θεται όλες τις μέρες της εκδρομής </w:t>
            </w:r>
            <w:r>
              <w:rPr>
                <w:rFonts w:asciiTheme="minorHAnsi" w:hAnsiTheme="minorHAnsi" w:cstheme="minorHAnsi"/>
                <w:bCs/>
                <w:sz w:val="20"/>
                <w:szCs w:val="20"/>
              </w:rPr>
              <w:t>(από την αναχώρηση, μέχρι και την επιστροφή), για τις μετακινήσεις και  τις επισκέψεις που θα διαμορφώσει το σχολείο, σύμφωνα με το πρόγραμμά του.</w:t>
            </w:r>
            <w:r>
              <w:rPr>
                <w:rFonts w:asciiTheme="minorHAnsi" w:hAnsiTheme="minorHAnsi" w:cstheme="minorHAnsi"/>
                <w:b/>
                <w:sz w:val="20"/>
                <w:szCs w:val="20"/>
              </w:rPr>
              <w:t xml:space="preserve"> </w:t>
            </w:r>
            <w:r w:rsidR="006F2680">
              <w:rPr>
                <w:rFonts w:asciiTheme="minorHAnsi" w:hAnsiTheme="minorHAnsi" w:cstheme="minorHAnsi"/>
                <w:b/>
                <w:sz w:val="20"/>
                <w:szCs w:val="20"/>
              </w:rPr>
              <w:t xml:space="preserve">Σε περίπτωση βλάβης άμεση αντικατάσταση με αντίστοιχο. </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 </w:t>
            </w:r>
          </w:p>
          <w:p w:rsidR="006E64F3" w:rsidRDefault="006E64F3">
            <w:pPr>
              <w:pStyle w:val="2"/>
              <w:widowControl w:val="0"/>
              <w:tabs>
                <w:tab w:val="left" w:pos="0"/>
                <w:tab w:val="left" w:pos="180"/>
              </w:tabs>
              <w:jc w:val="both"/>
              <w:rPr>
                <w:rFonts w:asciiTheme="minorHAnsi" w:hAnsiTheme="minorHAnsi" w:cstheme="minorHAnsi"/>
                <w:b/>
                <w:sz w:val="20"/>
                <w:szCs w:val="20"/>
                <w:u w:val="single"/>
              </w:rPr>
            </w:pPr>
          </w:p>
          <w:p w:rsidR="006E64F3" w:rsidRDefault="0049357E">
            <w:pPr>
              <w:pStyle w:val="2"/>
              <w:widowControl w:val="0"/>
              <w:tabs>
                <w:tab w:val="left" w:pos="0"/>
                <w:tab w:val="left" w:pos="180"/>
              </w:tabs>
              <w:jc w:val="both"/>
              <w:rPr>
                <w:rFonts w:asciiTheme="minorHAnsi" w:hAnsiTheme="minorHAnsi" w:cstheme="minorHAnsi"/>
                <w:sz w:val="20"/>
                <w:szCs w:val="20"/>
              </w:rPr>
            </w:pPr>
            <w:r>
              <w:rPr>
                <w:rFonts w:ascii="Wingdings" w:eastAsia="Wingdings" w:hAnsi="Wingdings" w:cs="Wingdings"/>
                <w:b/>
                <w:sz w:val="20"/>
                <w:szCs w:val="20"/>
                <w:u w:val="single"/>
              </w:rPr>
              <w:t></w:t>
            </w:r>
            <w:r>
              <w:rPr>
                <w:rFonts w:asciiTheme="minorHAnsi" w:hAnsiTheme="minorHAnsi" w:cstheme="minorHAnsi"/>
                <w:b/>
                <w:bCs/>
                <w:sz w:val="20"/>
                <w:szCs w:val="20"/>
              </w:rPr>
              <w:t>Βραδινά πλοία από Πειραιά προς Κρήτη και επιστροφή από Κρήτη προς Πειρ</w:t>
            </w:r>
            <w:r>
              <w:rPr>
                <w:rFonts w:asciiTheme="minorHAnsi" w:hAnsiTheme="minorHAnsi" w:cstheme="minorHAnsi"/>
                <w:b/>
                <w:bCs/>
                <w:sz w:val="20"/>
                <w:szCs w:val="20"/>
              </w:rPr>
              <w:t>αιά.</w:t>
            </w:r>
            <w:r>
              <w:rPr>
                <w:rFonts w:asciiTheme="minorHAnsi" w:hAnsiTheme="minorHAnsi" w:cstheme="minorHAnsi"/>
                <w:sz w:val="20"/>
                <w:szCs w:val="20"/>
              </w:rPr>
              <w:t xml:space="preserve"> </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Wingdings" w:eastAsia="Wingdings" w:hAnsi="Wingdings" w:cs="Wingdings"/>
                <w:b/>
                <w:sz w:val="20"/>
                <w:szCs w:val="20"/>
                <w:u w:val="single"/>
              </w:rPr>
              <w:t></w:t>
            </w:r>
            <w:r>
              <w:rPr>
                <w:rFonts w:asciiTheme="minorHAnsi" w:hAnsiTheme="minorHAnsi" w:cstheme="minorHAnsi"/>
                <w:b/>
                <w:sz w:val="20"/>
                <w:szCs w:val="20"/>
                <w:u w:val="single"/>
              </w:rPr>
              <w:t xml:space="preserve"> Να υπολογιστούν δύο (02) αεροπορικά εισιτήρια, τα οποία θα εκδοθούν με ευθύνη του πρακτορείου.</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Για την περίπτωση αναγκαστικής αποχώρησης μαθητή/</w:t>
            </w:r>
            <w:proofErr w:type="spellStart"/>
            <w:r>
              <w:rPr>
                <w:rFonts w:asciiTheme="minorHAnsi" w:hAnsiTheme="minorHAnsi" w:cstheme="minorHAnsi"/>
                <w:b/>
                <w:sz w:val="20"/>
                <w:szCs w:val="20"/>
                <w:u w:val="single"/>
              </w:rPr>
              <w:t>τριας</w:t>
            </w:r>
            <w:proofErr w:type="spellEnd"/>
            <w:r>
              <w:rPr>
                <w:rFonts w:asciiTheme="minorHAnsi" w:hAnsiTheme="minorHAnsi" w:cstheme="minorHAnsi"/>
                <w:b/>
                <w:sz w:val="20"/>
                <w:szCs w:val="20"/>
                <w:u w:val="single"/>
              </w:rPr>
              <w:t xml:space="preserve"> από την εκδρομή, </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heme="minorHAnsi"/>
                <w:b/>
                <w:bCs/>
                <w:sz w:val="20"/>
                <w:szCs w:val="20"/>
              </w:rPr>
              <w:t>Έγγραφη επιβεβαίωση</w:t>
            </w:r>
            <w:r>
              <w:rPr>
                <w:rFonts w:asciiTheme="minorHAnsi" w:hAnsiTheme="minorHAnsi" w:cstheme="minorHAnsi"/>
                <w:sz w:val="20"/>
                <w:szCs w:val="20"/>
              </w:rPr>
              <w:t xml:space="preserve"> απ’ ευθείας από τις ακτοπλοϊκές εταιρείες της διαθεσιμότητας των ακτοπλοϊκών εισιτηρίων και της διαθεσιμότητας σε καμπίνες, για τους μαθητές/</w:t>
            </w:r>
            <w:proofErr w:type="spellStart"/>
            <w:r>
              <w:rPr>
                <w:rFonts w:asciiTheme="minorHAnsi" w:hAnsiTheme="minorHAnsi" w:cstheme="minorHAnsi"/>
                <w:sz w:val="20"/>
                <w:szCs w:val="20"/>
              </w:rPr>
              <w:t>τριες</w:t>
            </w:r>
            <w:proofErr w:type="spellEnd"/>
            <w:r>
              <w:rPr>
                <w:rFonts w:asciiTheme="minorHAnsi" w:hAnsiTheme="minorHAnsi" w:cstheme="minorHAnsi"/>
                <w:sz w:val="20"/>
                <w:szCs w:val="20"/>
              </w:rPr>
              <w:t xml:space="preserve"> και για τους καθηγητές/</w:t>
            </w:r>
            <w:proofErr w:type="spellStart"/>
            <w:r>
              <w:rPr>
                <w:rFonts w:asciiTheme="minorHAnsi" w:hAnsiTheme="minorHAnsi" w:cstheme="minorHAnsi"/>
                <w:sz w:val="20"/>
                <w:szCs w:val="20"/>
              </w:rPr>
              <w:t>τριες</w:t>
            </w:r>
            <w:proofErr w:type="spellEnd"/>
            <w:r>
              <w:rPr>
                <w:rFonts w:asciiTheme="minorHAnsi" w:hAnsiTheme="minorHAnsi" w:cstheme="minorHAnsi"/>
                <w:sz w:val="20"/>
                <w:szCs w:val="20"/>
              </w:rPr>
              <w:t xml:space="preserve"> με κάλυψη 100% στο όνομα του σχολείου.</w:t>
            </w:r>
          </w:p>
        </w:tc>
      </w:tr>
      <w:tr w:rsidR="006E64F3">
        <w:trPr>
          <w:trHeight w:val="933"/>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w:t>
            </w:r>
            <w:r>
              <w:rPr>
                <w:rFonts w:ascii="Calibri" w:hAnsi="Calibri" w:cs="Times New Roman"/>
                <w:sz w:val="20"/>
                <w:szCs w:val="20"/>
              </w:rPr>
              <w:t>ΙΑΓΡΑΦΕΣ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6E64F3" w:rsidRDefault="0049357E">
            <w:pPr>
              <w:pStyle w:val="2"/>
              <w:widowControl w:val="0"/>
              <w:tabs>
                <w:tab w:val="left" w:pos="0"/>
                <w:tab w:val="left" w:pos="180"/>
              </w:tabs>
              <w:jc w:val="both"/>
              <w:rPr>
                <w:rFonts w:ascii="Calibri" w:hAnsi="Calibri" w:cs="Times New Roman"/>
                <w:sz w:val="20"/>
                <w:szCs w:val="20"/>
                <w:lang w:val="en-US"/>
              </w:rPr>
            </w:pPr>
            <w:r>
              <w:rPr>
                <w:rFonts w:ascii="Calibri" w:hAnsi="Calibri" w:cs="Times New Roman"/>
                <w:sz w:val="20"/>
                <w:szCs w:val="20"/>
              </w:rPr>
              <w:t xml:space="preserve">ΠΡΩΙΝΟ Ή ΗΜΙΔΙΑΤΡΟΦΗ)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sz w:val="20"/>
                <w:szCs w:val="20"/>
              </w:rPr>
            </w:pPr>
            <w:r>
              <w:rPr>
                <w:rFonts w:ascii="Wingdings" w:eastAsia="Wingdings" w:hAnsi="Wingdings" w:cs="Wingdings"/>
                <w:b/>
                <w:sz w:val="20"/>
                <w:szCs w:val="20"/>
              </w:rPr>
              <w:t></w:t>
            </w:r>
            <w:r>
              <w:rPr>
                <w:rFonts w:ascii="Wide Latin" w:hAnsi="Wide Latin" w:cstheme="minorHAnsi"/>
                <w:b/>
                <w:sz w:val="20"/>
                <w:szCs w:val="20"/>
              </w:rPr>
              <w:t>!</w:t>
            </w:r>
            <w:r>
              <w:rPr>
                <w:rFonts w:asciiTheme="minorHAnsi" w:hAnsiTheme="minorHAnsi" w:cstheme="minorHAnsi"/>
                <w:b/>
                <w:sz w:val="20"/>
                <w:szCs w:val="20"/>
              </w:rPr>
              <w:t xml:space="preserve"> Ξενοδοχείο 5* (αστέρων), έξω από την πόλη</w:t>
            </w:r>
            <w:r>
              <w:rPr>
                <w:rFonts w:asciiTheme="minorHAnsi" w:hAnsiTheme="minorHAnsi" w:cstheme="minorHAnsi"/>
                <w:sz w:val="20"/>
                <w:szCs w:val="20"/>
              </w:rPr>
              <w:t xml:space="preserve"> των Χανίων</w:t>
            </w:r>
            <w:r w:rsidR="006F2680">
              <w:rPr>
                <w:rFonts w:asciiTheme="minorHAnsi" w:hAnsiTheme="minorHAnsi" w:cstheme="minorHAnsi"/>
                <w:sz w:val="20"/>
                <w:szCs w:val="20"/>
              </w:rPr>
              <w:t xml:space="preserve"> </w:t>
            </w:r>
            <w:r>
              <w:rPr>
                <w:rFonts w:asciiTheme="minorHAnsi" w:hAnsiTheme="minorHAnsi" w:cstheme="minorHAnsi"/>
                <w:sz w:val="20"/>
                <w:szCs w:val="20"/>
              </w:rPr>
              <w:t>με 24ωρη ρεσεψιόν και προσωπικό ασφαλείας σε κάθε περίπτωση</w:t>
            </w:r>
            <w:r w:rsidR="006F2680">
              <w:rPr>
                <w:rFonts w:asciiTheme="minorHAnsi" w:hAnsiTheme="minorHAnsi" w:cstheme="minorHAnsi"/>
                <w:sz w:val="20"/>
                <w:szCs w:val="20"/>
              </w:rPr>
              <w:t>, για τρία βράδια.</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bCs/>
                <w:sz w:val="20"/>
                <w:szCs w:val="20"/>
              </w:rPr>
              <w:t>Τρίκλινα</w:t>
            </w:r>
            <w:r>
              <w:rPr>
                <w:rFonts w:asciiTheme="minorHAnsi" w:hAnsiTheme="minorHAnsi" w:cstheme="minorHAnsi"/>
                <w:b/>
                <w:sz w:val="20"/>
                <w:szCs w:val="20"/>
              </w:rPr>
              <w:t xml:space="preserve"> ή τετράκλινα</w:t>
            </w:r>
            <w:r>
              <w:rPr>
                <w:rFonts w:asciiTheme="minorHAnsi" w:hAnsiTheme="minorHAnsi" w:cstheme="minorHAnsi"/>
                <w:sz w:val="20"/>
                <w:szCs w:val="20"/>
              </w:rPr>
              <w:t xml:space="preserve"> δωμάτια, με κανονικά κρεβάτια (όχι ράντζα) για τη διαμονή των μαθητών/τριών</w:t>
            </w:r>
            <w:r>
              <w:rPr>
                <w:rFonts w:asciiTheme="minorHAnsi" w:hAnsiTheme="minorHAnsi" w:cstheme="minorHAnsi"/>
                <w:b/>
                <w:sz w:val="20"/>
                <w:szCs w:val="20"/>
              </w:rPr>
              <w:t xml:space="preserve"> </w:t>
            </w:r>
            <w:r>
              <w:rPr>
                <w:rFonts w:asciiTheme="minorHAnsi" w:hAnsiTheme="minorHAnsi" w:cstheme="minorHAnsi"/>
                <w:sz w:val="20"/>
                <w:szCs w:val="20"/>
              </w:rPr>
              <w:t xml:space="preserve">και </w:t>
            </w:r>
            <w:r>
              <w:rPr>
                <w:rFonts w:asciiTheme="minorHAnsi" w:hAnsiTheme="minorHAnsi" w:cstheme="minorHAnsi"/>
                <w:b/>
                <w:bCs/>
                <w:sz w:val="20"/>
                <w:szCs w:val="20"/>
              </w:rPr>
              <w:t>μονόκλινα</w:t>
            </w:r>
            <w:r>
              <w:rPr>
                <w:rFonts w:asciiTheme="minorHAnsi" w:hAnsiTheme="minorHAnsi" w:cstheme="minorHAnsi"/>
                <w:sz w:val="20"/>
                <w:szCs w:val="20"/>
              </w:rPr>
              <w:t xml:space="preserve"> για τους συνοδούς καθηγητές.</w:t>
            </w:r>
            <w:r>
              <w:rPr>
                <w:rFonts w:asciiTheme="minorHAnsi" w:hAnsiTheme="minorHAnsi" w:cstheme="minorHAnsi"/>
                <w:b/>
                <w:sz w:val="20"/>
                <w:szCs w:val="20"/>
              </w:rPr>
              <w:t xml:space="preserve">  Όλα τα δωμάτια να είναι ποιοτικά ίδια και να παρέχουν τις ίδιες υπηρεσίες. ΌΧΙ </w:t>
            </w:r>
            <w:r w:rsidR="006F2680">
              <w:rPr>
                <w:rFonts w:asciiTheme="minorHAnsi" w:hAnsiTheme="minorHAnsi" w:cstheme="minorHAnsi"/>
                <w:b/>
                <w:sz w:val="20"/>
                <w:szCs w:val="20"/>
              </w:rPr>
              <w:t>Μ</w:t>
            </w:r>
            <w:r>
              <w:rPr>
                <w:rFonts w:asciiTheme="minorHAnsi" w:hAnsiTheme="minorHAnsi" w:cstheme="minorHAnsi"/>
                <w:b/>
                <w:sz w:val="20"/>
                <w:szCs w:val="20"/>
              </w:rPr>
              <w:t xml:space="preserve">ΠΑΝΓΚΑΛΟΟΥ.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sz w:val="20"/>
                <w:szCs w:val="20"/>
                <w:u w:val="single"/>
              </w:rPr>
              <w:t xml:space="preserve">Ημιδιατροφή (πρωινό - δείπνο) σε μπουφέ </w:t>
            </w:r>
            <w:r>
              <w:rPr>
                <w:rFonts w:asciiTheme="minorHAnsi" w:hAnsiTheme="minorHAnsi" w:cstheme="minorHAnsi"/>
                <w:b/>
                <w:i/>
                <w:sz w:val="20"/>
                <w:szCs w:val="20"/>
                <w:u w:val="single"/>
              </w:rPr>
              <w:t>Α</w:t>
            </w:r>
            <w:r>
              <w:rPr>
                <w:rFonts w:asciiTheme="minorHAnsi" w:hAnsiTheme="minorHAnsi" w:cstheme="minorHAnsi"/>
                <w:b/>
                <w:i/>
                <w:sz w:val="20"/>
                <w:szCs w:val="20"/>
                <w:u w:val="single"/>
              </w:rPr>
              <w:t xml:space="preserve">ΠΟΚΛΕΙΣΤΙΚΑ </w:t>
            </w:r>
            <w:r>
              <w:rPr>
                <w:rFonts w:asciiTheme="minorHAnsi" w:hAnsiTheme="minorHAnsi" w:cstheme="minorHAnsi"/>
                <w:sz w:val="20"/>
                <w:szCs w:val="20"/>
                <w:u w:val="single"/>
              </w:rPr>
              <w:t>εντός του ξενοδοχείου.</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των </w:t>
            </w:r>
            <w:r>
              <w:rPr>
                <w:rFonts w:asciiTheme="minorHAnsi" w:hAnsiTheme="minorHAnsi" w:cstheme="minorHAnsi"/>
                <w:b/>
                <w:sz w:val="20"/>
                <w:szCs w:val="20"/>
                <w:u w:val="single"/>
              </w:rPr>
              <w:t xml:space="preserve">ξενοδοχείων για διαθεσιμότητα δωματίων στις συγκεκριμένες ημερομηνίες.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κράτησης θέσεων από το επιλεγέν πρακτορείο μετά την ανάθεση.</w:t>
            </w:r>
          </w:p>
          <w:p w:rsidR="006E64F3" w:rsidRDefault="0049357E">
            <w:pPr>
              <w:pStyle w:val="2"/>
              <w:widowControl w:val="0"/>
              <w:numPr>
                <w:ilvl w:val="0"/>
                <w:numId w:val="2"/>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rPr>
              <w:t>Το ξενοδοχείο να δια</w:t>
            </w:r>
            <w:r>
              <w:rPr>
                <w:rFonts w:asciiTheme="minorHAnsi" w:hAnsiTheme="minorHAnsi" w:cstheme="minorHAnsi"/>
                <w:b/>
                <w:sz w:val="20"/>
                <w:szCs w:val="20"/>
              </w:rPr>
              <w:t>θέτει Ιατρό .</w:t>
            </w:r>
          </w:p>
          <w:p w:rsidR="006E64F3" w:rsidRDefault="0049357E">
            <w:pPr>
              <w:pStyle w:val="2"/>
              <w:widowControl w:val="0"/>
              <w:numPr>
                <w:ilvl w:val="0"/>
                <w:numId w:val="2"/>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rPr>
              <w:lastRenderedPageBreak/>
              <w:t xml:space="preserve">Πρόβλεψη δωματίου απομόνωσης, σε περίπτωση κρούσματος </w:t>
            </w:r>
            <w:proofErr w:type="spellStart"/>
            <w:r>
              <w:rPr>
                <w:rFonts w:asciiTheme="minorHAnsi" w:hAnsiTheme="minorHAnsi" w:cstheme="minorHAnsi"/>
                <w:b/>
                <w:sz w:val="20"/>
                <w:szCs w:val="20"/>
                <w:lang w:val="en-US"/>
              </w:rPr>
              <w:t>covid</w:t>
            </w:r>
            <w:proofErr w:type="spellEnd"/>
            <w:r>
              <w:rPr>
                <w:rFonts w:asciiTheme="minorHAnsi" w:hAnsiTheme="minorHAnsi" w:cstheme="minorHAnsi"/>
                <w:b/>
                <w:sz w:val="20"/>
                <w:szCs w:val="20"/>
              </w:rPr>
              <w:t xml:space="preserve"> – 19 .</w:t>
            </w:r>
          </w:p>
          <w:p w:rsidR="006E64F3" w:rsidRDefault="006E64F3">
            <w:pPr>
              <w:pStyle w:val="2"/>
              <w:widowControl w:val="0"/>
              <w:tabs>
                <w:tab w:val="left" w:pos="0"/>
                <w:tab w:val="left" w:pos="180"/>
              </w:tabs>
              <w:jc w:val="both"/>
              <w:rPr>
                <w:rFonts w:asciiTheme="minorHAnsi" w:hAnsiTheme="minorHAnsi" w:cs="Times New Roman"/>
                <w:b/>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ab"/>
              <w:widowControl w:val="0"/>
              <w:numPr>
                <w:ilvl w:val="0"/>
                <w:numId w:val="1"/>
              </w:numPr>
              <w:spacing w:beforeAutospacing="1"/>
              <w:jc w:val="both"/>
              <w:rPr>
                <w:rFonts w:asciiTheme="minorHAnsi" w:hAnsiTheme="minorHAnsi"/>
                <w:b/>
                <w:sz w:val="20"/>
                <w:szCs w:val="20"/>
              </w:rPr>
            </w:pPr>
            <w:r>
              <w:rPr>
                <w:rFonts w:asciiTheme="minorHAnsi" w:hAnsiTheme="minorHAnsi"/>
                <w:b/>
                <w:sz w:val="20"/>
                <w:szCs w:val="20"/>
              </w:rPr>
              <w:t xml:space="preserve">ΤΟ ΠΡΟΓΡΑΜΜΑ ΘΑ ΔΙΑΜΟΡΦΩΘΕΙ ΑΠΟ ΤΟ ΣΧΟΛΕΙΟ ΣΕ ΣΥΝΕΡΓΑΣΙΑ ΜΕ ΤΟ ΤΟΥΡΙΣΤΙΚΟ </w:t>
            </w:r>
            <w:r>
              <w:rPr>
                <w:rFonts w:asciiTheme="minorHAnsi" w:hAnsiTheme="minorHAnsi"/>
                <w:b/>
                <w:sz w:val="20"/>
                <w:szCs w:val="20"/>
              </w:rPr>
              <w:t>ΓΡΑΦΕΙΟ.</w:t>
            </w:r>
          </w:p>
          <w:p w:rsidR="006E64F3" w:rsidRDefault="0049357E">
            <w:pPr>
              <w:pStyle w:val="ab"/>
              <w:widowControl w:val="0"/>
              <w:numPr>
                <w:ilvl w:val="0"/>
                <w:numId w:val="1"/>
              </w:numPr>
              <w:spacing w:afterAutospacing="1"/>
              <w:jc w:val="both"/>
              <w:rPr>
                <w:rFonts w:asciiTheme="minorHAnsi" w:hAnsiTheme="minorHAnsi"/>
                <w:b/>
                <w:sz w:val="20"/>
                <w:szCs w:val="20"/>
              </w:rPr>
            </w:pPr>
            <w:r>
              <w:rPr>
                <w:rFonts w:asciiTheme="minorHAnsi" w:hAnsiTheme="minorHAnsi"/>
                <w:b/>
                <w:sz w:val="20"/>
                <w:szCs w:val="20"/>
              </w:rPr>
              <w:t>ΣΥΝΟΔΟΣ ΤΟΥ ΓΡΑΦΕΙΟΥ ΚΑΘ΄ ΟΛΗ ΤΗ ΔΙΑΡΚΕΙΑ ΤΗΣ ΕΚΔΡΟΜΗΣ</w:t>
            </w:r>
          </w:p>
          <w:p w:rsidR="006E64F3" w:rsidRDefault="0049357E">
            <w:pPr>
              <w:widowControl w:val="0"/>
              <w:spacing w:beforeAutospacing="1"/>
              <w:jc w:val="both"/>
              <w:rPr>
                <w:rFonts w:asciiTheme="minorHAnsi" w:hAnsiTheme="minorHAnsi" w:cstheme="minorHAnsi"/>
                <w:b/>
                <w:sz w:val="20"/>
                <w:szCs w:val="20"/>
              </w:rPr>
            </w:pPr>
            <w:r>
              <w:rPr>
                <w:rFonts w:asciiTheme="minorHAnsi" w:hAnsiTheme="minorHAnsi" w:cstheme="minorHAnsi"/>
                <w:b/>
                <w:sz w:val="20"/>
                <w:szCs w:val="20"/>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r>
              <w:rPr>
                <w:rFonts w:asciiTheme="minorHAnsi" w:hAnsiTheme="minorHAnsi"/>
                <w:b/>
                <w:sz w:val="20"/>
                <w:szCs w:val="20"/>
              </w:rPr>
              <w:t>(ταξιδιωτική ασφάλιση και ασφάλεια αστικής ευθύνης, ΦΠΑ)</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b/>
                <w:color w:val="222222"/>
                <w:sz w:val="20"/>
                <w:szCs w:val="20"/>
                <w:shd w:val="clear" w:color="auto" w:fill="FFFFFF"/>
              </w:rPr>
              <w:t xml:space="preserve">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w:t>
            </w:r>
            <w:r>
              <w:rPr>
                <w:rFonts w:asciiTheme="minorHAnsi" w:hAnsiTheme="minorHAnsi" w:cs="Times New Roman"/>
                <w:b/>
                <w:sz w:val="20"/>
                <w:szCs w:val="20"/>
              </w:rPr>
              <w:t>συμπεριλαμβανομένης και της ασφάλισης για ιατρ</w:t>
            </w:r>
            <w:r>
              <w:rPr>
                <w:rFonts w:asciiTheme="minorHAnsi" w:hAnsiTheme="minorHAnsi" w:cs="Times New Roman"/>
                <w:b/>
                <w:sz w:val="20"/>
                <w:szCs w:val="20"/>
              </w:rPr>
              <w:t>οφαρμακευτική περίθαλψη μαθητών και καθηγητών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2D622F" w:rsidP="002D622F">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Πέμπτη 26</w:t>
            </w:r>
            <w:r w:rsidR="0049357E">
              <w:rPr>
                <w:rFonts w:asciiTheme="minorHAnsi" w:hAnsiTheme="minorHAnsi" w:cs="Times New Roman"/>
                <w:b/>
                <w:sz w:val="20"/>
                <w:szCs w:val="20"/>
              </w:rPr>
              <w:t>/1</w:t>
            </w:r>
            <w:r>
              <w:rPr>
                <w:rFonts w:asciiTheme="minorHAnsi" w:hAnsiTheme="minorHAnsi" w:cs="Times New Roman"/>
                <w:b/>
                <w:sz w:val="20"/>
                <w:szCs w:val="20"/>
              </w:rPr>
              <w:t>0</w:t>
            </w:r>
            <w:r w:rsidR="0049357E">
              <w:rPr>
                <w:rFonts w:asciiTheme="minorHAnsi" w:hAnsiTheme="minorHAnsi" w:cs="Times New Roman"/>
                <w:b/>
                <w:sz w:val="20"/>
                <w:szCs w:val="20"/>
              </w:rPr>
              <w:t>/2023,     ώρα 10.</w:t>
            </w:r>
            <w:r>
              <w:rPr>
                <w:rFonts w:asciiTheme="minorHAnsi" w:hAnsiTheme="minorHAnsi" w:cs="Times New Roman"/>
                <w:b/>
                <w:sz w:val="20"/>
                <w:szCs w:val="20"/>
              </w:rPr>
              <w:t>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rsidR="006E64F3" w:rsidRDefault="002D622F" w:rsidP="002D622F">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Πέμπτη</w:t>
            </w:r>
            <w:r w:rsidR="0049357E">
              <w:rPr>
                <w:rFonts w:asciiTheme="minorHAnsi" w:hAnsiTheme="minorHAnsi" w:cs="Times New Roman"/>
                <w:b/>
                <w:sz w:val="20"/>
                <w:szCs w:val="20"/>
              </w:rPr>
              <w:t xml:space="preserve"> </w:t>
            </w:r>
            <w:r>
              <w:rPr>
                <w:rFonts w:asciiTheme="minorHAnsi" w:hAnsiTheme="minorHAnsi" w:cs="Times New Roman"/>
                <w:b/>
                <w:sz w:val="20"/>
                <w:szCs w:val="20"/>
              </w:rPr>
              <w:t>26</w:t>
            </w:r>
            <w:r w:rsidR="0049357E">
              <w:rPr>
                <w:rFonts w:asciiTheme="minorHAnsi" w:hAnsiTheme="minorHAnsi" w:cs="Times New Roman"/>
                <w:b/>
                <w:sz w:val="20"/>
                <w:szCs w:val="20"/>
              </w:rPr>
              <w:t xml:space="preserve"> /1</w:t>
            </w:r>
            <w:r>
              <w:rPr>
                <w:rFonts w:asciiTheme="minorHAnsi" w:hAnsiTheme="minorHAnsi" w:cs="Times New Roman"/>
                <w:b/>
                <w:sz w:val="20"/>
                <w:szCs w:val="20"/>
              </w:rPr>
              <w:t>0</w:t>
            </w:r>
            <w:r w:rsidR="0049357E">
              <w:rPr>
                <w:rFonts w:asciiTheme="minorHAnsi" w:hAnsiTheme="minorHAnsi" w:cs="Times New Roman"/>
                <w:b/>
                <w:sz w:val="20"/>
                <w:szCs w:val="20"/>
              </w:rPr>
              <w:t>/2023,     ώρα 1</w:t>
            </w:r>
            <w:r>
              <w:rPr>
                <w:rFonts w:asciiTheme="minorHAnsi" w:hAnsiTheme="minorHAnsi" w:cs="Times New Roman"/>
                <w:b/>
                <w:sz w:val="20"/>
                <w:szCs w:val="20"/>
              </w:rPr>
              <w:t>3.3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6E64F3">
            <w:pPr>
              <w:pStyle w:val="2"/>
              <w:widowControl w:val="0"/>
              <w:tabs>
                <w:tab w:val="left" w:pos="0"/>
                <w:tab w:val="left" w:pos="180"/>
              </w:tabs>
              <w:jc w:val="both"/>
              <w:rPr>
                <w:rFonts w:ascii="Calibri" w:hAnsi="Calibri" w:cs="Times New Roman"/>
                <w:b/>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6E64F3" w:rsidRDefault="006E64F3">
            <w:pPr>
              <w:pStyle w:val="2"/>
              <w:widowControl w:val="0"/>
              <w:tabs>
                <w:tab w:val="left" w:pos="0"/>
                <w:tab w:val="left" w:pos="180"/>
              </w:tabs>
              <w:jc w:val="both"/>
              <w:rPr>
                <w:rFonts w:ascii="Calibri" w:hAnsi="Calibri" w:cs="Times New Roman"/>
                <w:sz w:val="20"/>
                <w:szCs w:val="20"/>
              </w:rPr>
            </w:pP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Υπεύθυνη Δήλωση ότι συντρέχουν οι νόμιμες προϋποθέσεις λειτουργίας του τουριστικού γραφείου.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Φορολογική ενημερότητα </w:t>
            </w:r>
            <w:r>
              <w:rPr>
                <w:rFonts w:asciiTheme="minorHAnsi" w:hAnsiTheme="minorHAnsi" w:cs="Times New Roman"/>
                <w:b/>
                <w:sz w:val="20"/>
                <w:szCs w:val="20"/>
              </w:rPr>
              <w:t>πρακτορείου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Επιστροφή όλου του ποσού από το ταξιδιωτικό γραφείο σε περίπτωση ακύρωσης της εκδρομής λόγω ειδικών συνθηκών (</w:t>
            </w:r>
            <w:proofErr w:type="spellStart"/>
            <w:r>
              <w:rPr>
                <w:rFonts w:asciiTheme="minorHAnsi" w:hAnsiTheme="minorHAnsi" w:cs="Times New Roman"/>
                <w:b/>
                <w:sz w:val="20"/>
                <w:szCs w:val="20"/>
                <w:lang w:val="en-US"/>
              </w:rPr>
              <w:t>covid</w:t>
            </w:r>
            <w:proofErr w:type="spellEnd"/>
            <w:r>
              <w:rPr>
                <w:rFonts w:asciiTheme="minorHAnsi" w:hAnsiTheme="minorHAnsi" w:cs="Times New Roman"/>
                <w:b/>
                <w:sz w:val="20"/>
                <w:szCs w:val="20"/>
              </w:rPr>
              <w:t xml:space="preserve"> 19).</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w:t>
            </w:r>
            <w:r>
              <w:rPr>
                <w:rFonts w:asciiTheme="minorHAnsi" w:hAnsiTheme="minorHAnsi"/>
                <w:b/>
                <w:sz w:val="20"/>
                <w:szCs w:val="20"/>
              </w:rPr>
              <w:t>Ε</w:t>
            </w:r>
            <w:r>
              <w:rPr>
                <w:rFonts w:ascii="Calibri" w:hAnsi="Calibri"/>
                <w:b/>
                <w:sz w:val="20"/>
                <w:szCs w:val="20"/>
              </w:rPr>
              <w:t>πιστροφή όλου του ποσού των χρημάτων</w:t>
            </w:r>
            <w:r>
              <w:rPr>
                <w:rFonts w:ascii="Calibri" w:hAnsi="Calibri"/>
                <w:sz w:val="20"/>
                <w:szCs w:val="20"/>
              </w:rPr>
              <w:t xml:space="preserve"> σε περίπτωση απαγόρευσης της εκδρομής για υγειονομικούς λόγους από την Κυβέρνηση.</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Μετά από τη λήξη προσφορές δεν θα γίνονται δεκτές .</w:t>
            </w:r>
          </w:p>
          <w:p w:rsidR="006E64F3" w:rsidRDefault="0049357E">
            <w:pPr>
              <w:pStyle w:val="2"/>
              <w:widowControl w:val="0"/>
              <w:tabs>
                <w:tab w:val="left" w:pos="0"/>
                <w:tab w:val="left" w:pos="180"/>
              </w:tabs>
              <w:jc w:val="both"/>
              <w:rPr>
                <w:rFonts w:asciiTheme="minorHAnsi" w:hAnsiTheme="minorHAnsi"/>
                <w:b/>
                <w:bCs/>
                <w:sz w:val="20"/>
                <w:szCs w:val="20"/>
                <w:u w:val="single"/>
              </w:rPr>
            </w:pPr>
            <w:r>
              <w:rPr>
                <w:rFonts w:asciiTheme="minorHAnsi" w:hAnsiTheme="minorHAnsi"/>
                <w:sz w:val="20"/>
                <w:szCs w:val="20"/>
              </w:rPr>
              <w:t xml:space="preserve">-Στην προσφορά να αναφέρονται </w:t>
            </w:r>
            <w:r>
              <w:rPr>
                <w:rFonts w:asciiTheme="minorHAnsi" w:hAnsiTheme="minorHAnsi"/>
                <w:b/>
                <w:bCs/>
                <w:sz w:val="20"/>
                <w:szCs w:val="20"/>
                <w:u w:val="single"/>
              </w:rPr>
              <w:t>ονομαστικά τα προτεινόμενα ξενοδοχεία.</w:t>
            </w:r>
          </w:p>
          <w:p w:rsidR="006E64F3" w:rsidRDefault="006E64F3">
            <w:pPr>
              <w:pStyle w:val="2"/>
              <w:widowControl w:val="0"/>
              <w:tabs>
                <w:tab w:val="left" w:pos="0"/>
                <w:tab w:val="left" w:pos="180"/>
              </w:tabs>
              <w:jc w:val="both"/>
              <w:rPr>
                <w:rFonts w:asciiTheme="minorHAnsi" w:hAnsiTheme="minorHAnsi" w:cs="Times New Roman"/>
                <w:b/>
                <w:sz w:val="20"/>
                <w:szCs w:val="20"/>
              </w:rPr>
            </w:pPr>
          </w:p>
        </w:tc>
      </w:tr>
    </w:tbl>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p>
    <w:p w:rsidR="006E64F3" w:rsidRDefault="0049357E">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Σας υπενθυμίζουμε ότι:</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w:t>
      </w:r>
      <w:r>
        <w:rPr>
          <w:rFonts w:ascii="Calibri" w:hAnsi="Calibri" w:cs="Times New Roman"/>
          <w:sz w:val="24"/>
          <w:szCs w:val="24"/>
        </w:rPr>
        <w:t xml:space="preserve">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2D622F">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 απαραιτήτως και Υπεύθυνη Δήλωση</w:t>
      </w:r>
      <w:r w:rsidR="002D622F">
        <w:rPr>
          <w:rFonts w:ascii="Calibri" w:hAnsi="Calibri" w:cs="Times New Roman"/>
          <w:b/>
          <w:sz w:val="24"/>
          <w:szCs w:val="24"/>
        </w:rPr>
        <w:t xml:space="preserve"> </w:t>
      </w:r>
      <w:r>
        <w:rPr>
          <w:rFonts w:ascii="Calibri" w:hAnsi="Calibri" w:cs="Times New Roman"/>
          <w:sz w:val="24"/>
          <w:szCs w:val="24"/>
        </w:rPr>
        <w:t xml:space="preserve">ότι διαθέτει βεβαίωση συνδρομής των νόμιμων προϋποθέσεων λειτουργίας τουριστικού </w:t>
      </w:r>
      <w:r>
        <w:rPr>
          <w:rFonts w:ascii="Calibri" w:hAnsi="Calibri" w:cs="Times New Roman"/>
          <w:sz w:val="24"/>
          <w:szCs w:val="24"/>
        </w:rPr>
        <w:t>γραφείου, η οποία βρίσκεται σε ισχύ.</w:t>
      </w:r>
    </w:p>
    <w:p w:rsidR="006E64F3" w:rsidRDefault="006E64F3">
      <w:pPr>
        <w:pStyle w:val="2"/>
        <w:tabs>
          <w:tab w:val="left" w:pos="0"/>
          <w:tab w:val="left" w:pos="180"/>
        </w:tabs>
        <w:jc w:val="both"/>
        <w:rPr>
          <w:rFonts w:ascii="Calibri" w:hAnsi="Calibri" w:cs="Times New Roman"/>
          <w:b/>
          <w:bCs/>
          <w:sz w:val="24"/>
          <w:szCs w:val="24"/>
        </w:rPr>
      </w:pPr>
    </w:p>
    <w:p w:rsidR="006E64F3" w:rsidRDefault="0049357E">
      <w:pPr>
        <w:jc w:val="both"/>
        <w:rPr>
          <w:rFonts w:ascii="Calibri" w:hAnsi="Calibri" w:cs="Arial"/>
        </w:rPr>
      </w:pPr>
      <w:r>
        <w:rPr>
          <w:rFonts w:ascii="Calibri" w:hAnsi="Calibri" w:cs="Arial"/>
          <w:b/>
          <w:bCs/>
          <w:u w:val="single"/>
        </w:rPr>
        <w:t>Ρήτρα αθέτησης όρων σύμβασης :</w:t>
      </w:r>
      <w:r>
        <w:rPr>
          <w:rFonts w:ascii="Calibri" w:hAnsi="Calibri" w:cs="Arial"/>
        </w:rPr>
        <w:t xml:space="preserve">  </w:t>
      </w:r>
    </w:p>
    <w:p w:rsidR="006E64F3" w:rsidRDefault="0049357E">
      <w:pPr>
        <w:jc w:val="both"/>
        <w:rPr>
          <w:rFonts w:ascii="Calibri" w:hAnsi="Calibri" w:cs="Arial"/>
        </w:rPr>
      </w:pPr>
      <w:r>
        <w:rPr>
          <w:rFonts w:ascii="Calibri" w:hAnsi="Calibri" w:cs="Arial"/>
          <w:b/>
          <w:bCs/>
        </w:rPr>
        <w:t>1.</w:t>
      </w:r>
      <w:r>
        <w:rPr>
          <w:rFonts w:ascii="Calibri" w:hAnsi="Calibri" w:cs="Arial"/>
        </w:rPr>
        <w:t xml:space="preserve"> Ποινική ρήτρα, που</w:t>
      </w:r>
      <w:bookmarkStart w:id="0" w:name="_GoBack"/>
      <w:bookmarkEnd w:id="0"/>
      <w:r>
        <w:rPr>
          <w:rFonts w:ascii="Calibri" w:hAnsi="Calibri" w:cs="Arial"/>
        </w:rPr>
        <w:t xml:space="preserve"> θα πληρωθεί </w:t>
      </w:r>
      <w:r>
        <w:rPr>
          <w:rFonts w:ascii="Calibri" w:hAnsi="Calibri" w:cs="Arial"/>
        </w:rPr>
        <w:t xml:space="preserve">εντός τριών ημερών από την επιστροφή στην Αθήνα, εφόσον έχουν τηρηθεί επακριβώς τα συμφωνηθέντα. </w:t>
      </w:r>
    </w:p>
    <w:p w:rsidR="006E64F3" w:rsidRDefault="0049357E">
      <w:pPr>
        <w:jc w:val="both"/>
        <w:rPr>
          <w:rFonts w:ascii="Calibri" w:hAnsi="Calibri" w:cs="Arial"/>
        </w:rPr>
      </w:pPr>
      <w:r>
        <w:rPr>
          <w:rFonts w:ascii="Calibri" w:hAnsi="Calibri" w:cs="Arial"/>
          <w:b/>
          <w:bCs/>
        </w:rPr>
        <w:lastRenderedPageBreak/>
        <w:t>2.</w:t>
      </w:r>
      <w:r>
        <w:rPr>
          <w:rFonts w:ascii="Calibri" w:hAnsi="Calibri" w:cs="Arial"/>
        </w:rPr>
        <w:t xml:space="preserve">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w:t>
      </w:r>
      <w:r>
        <w:rPr>
          <w:rFonts w:ascii="Calibri" w:hAnsi="Calibri" w:cs="Arial"/>
        </w:rPr>
        <w:t xml:space="preserve">σμό και εγγυήσεις για όσα επικαλείται, προκειμένου να επιλέξει την πλέον συμφέρουσα προσφορά. </w:t>
      </w:r>
    </w:p>
    <w:p w:rsidR="006E64F3" w:rsidRDefault="0049357E">
      <w:pPr>
        <w:jc w:val="both"/>
        <w:rPr>
          <w:rFonts w:ascii="Calibri" w:hAnsi="Calibri" w:cs="Arial"/>
        </w:rPr>
      </w:pPr>
      <w:r>
        <w:rPr>
          <w:rFonts w:ascii="Calibri" w:hAnsi="Calibri" w:cs="Arial"/>
          <w:b/>
          <w:bCs/>
        </w:rPr>
        <w:t>3.</w:t>
      </w:r>
      <w:r>
        <w:rPr>
          <w:rFonts w:ascii="Calibri" w:hAnsi="Calibri" w:cs="Arial"/>
        </w:rPr>
        <w:t xml:space="preserve"> Οι προσφορές που δεν πληρούν επακριβώς τους όρους της προκήρυξης ή δεν θα έχουν τα απαραίτητα δικαιολογητικά θα αποκλειστούν.</w:t>
      </w:r>
    </w:p>
    <w:p w:rsidR="006E64F3" w:rsidRDefault="0049357E">
      <w:pPr>
        <w:jc w:val="both"/>
        <w:rPr>
          <w:rFonts w:ascii="Calibri" w:hAnsi="Calibri" w:cs="Arial"/>
        </w:rPr>
      </w:pPr>
      <w:r>
        <w:rPr>
          <w:rFonts w:ascii="Calibri" w:hAnsi="Calibri" w:cs="Arial"/>
          <w:b/>
          <w:bCs/>
        </w:rPr>
        <w:t>4.</w:t>
      </w:r>
      <w:r>
        <w:rPr>
          <w:rFonts w:ascii="Calibri" w:hAnsi="Calibri" w:cs="Arial"/>
        </w:rPr>
        <w:t xml:space="preserve"> Η επιτροπή αξιολόγησης μετά τ</w:t>
      </w:r>
      <w:r>
        <w:rPr>
          <w:rFonts w:ascii="Calibri" w:hAnsi="Calibri" w:cs="Arial"/>
        </w:rPr>
        <w:t>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6E64F3" w:rsidRDefault="006E64F3">
      <w:pPr>
        <w:pStyle w:val="2"/>
        <w:tabs>
          <w:tab w:val="left" w:pos="0"/>
          <w:tab w:val="left" w:pos="180"/>
        </w:tabs>
        <w:jc w:val="both"/>
        <w:rPr>
          <w:rFonts w:ascii="Calibri" w:hAnsi="Calibri" w:cs="Times New Roman"/>
          <w:sz w:val="24"/>
          <w:szCs w:val="24"/>
        </w:rPr>
      </w:pP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sz w:val="24"/>
          <w:szCs w:val="24"/>
        </w:rPr>
        <w:t xml:space="preserve"> </w:t>
      </w:r>
      <w:r>
        <w:rPr>
          <w:rFonts w:ascii="Calibri" w:hAnsi="Calibri" w:cs="Times New Roman"/>
          <w:b/>
          <w:sz w:val="24"/>
          <w:szCs w:val="24"/>
        </w:rPr>
        <w:t>Η Διευθύντρια</w:t>
      </w:r>
    </w:p>
    <w:p w:rsidR="006E64F3" w:rsidRDefault="006E64F3">
      <w:pPr>
        <w:pStyle w:val="2"/>
        <w:tabs>
          <w:tab w:val="left" w:pos="0"/>
          <w:tab w:val="left" w:pos="180"/>
        </w:tabs>
        <w:jc w:val="center"/>
        <w:rPr>
          <w:rFonts w:ascii="Calibri" w:hAnsi="Calibri" w:cs="Times New Roman"/>
          <w:b/>
          <w:sz w:val="24"/>
          <w:szCs w:val="24"/>
        </w:rPr>
      </w:pP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sidR="002D622F">
        <w:rPr>
          <w:rFonts w:ascii="Calibri" w:hAnsi="Calibri" w:cs="Times New Roman"/>
          <w:b/>
          <w:sz w:val="24"/>
          <w:szCs w:val="24"/>
        </w:rPr>
        <w:t xml:space="preserve">                           Μελπο</w:t>
      </w:r>
      <w:r>
        <w:rPr>
          <w:rFonts w:ascii="Calibri" w:hAnsi="Calibri" w:cs="Times New Roman"/>
          <w:b/>
          <w:sz w:val="24"/>
          <w:szCs w:val="24"/>
        </w:rPr>
        <w:t xml:space="preserve">μένη </w:t>
      </w:r>
      <w:proofErr w:type="spellStart"/>
      <w:r>
        <w:rPr>
          <w:rFonts w:ascii="Calibri" w:hAnsi="Calibri" w:cs="Times New Roman"/>
          <w:b/>
          <w:sz w:val="24"/>
          <w:szCs w:val="24"/>
        </w:rPr>
        <w:t>Κυζερίδη</w:t>
      </w:r>
      <w:proofErr w:type="spellEnd"/>
    </w:p>
    <w:p w:rsidR="006E64F3" w:rsidRDefault="006E64F3">
      <w:pPr>
        <w:pStyle w:val="2"/>
        <w:tabs>
          <w:tab w:val="left" w:pos="0"/>
          <w:tab w:val="left" w:pos="180"/>
        </w:tabs>
        <w:jc w:val="both"/>
        <w:rPr>
          <w:rFonts w:ascii="Calibri" w:hAnsi="Calibri" w:cs="Times New Roman"/>
          <w:sz w:val="24"/>
          <w:szCs w:val="24"/>
        </w:rPr>
      </w:pPr>
    </w:p>
    <w:sectPr w:rsidR="006E64F3" w:rsidSect="006E64F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781"/>
    <w:multiLevelType w:val="multilevel"/>
    <w:tmpl w:val="E052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206ED"/>
    <w:multiLevelType w:val="multilevel"/>
    <w:tmpl w:val="BDC8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C84295F"/>
    <w:multiLevelType w:val="multilevel"/>
    <w:tmpl w:val="A5181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4A05108"/>
    <w:multiLevelType w:val="multilevel"/>
    <w:tmpl w:val="CDBE7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915F85"/>
    <w:multiLevelType w:val="multilevel"/>
    <w:tmpl w:val="6F208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compat/>
  <w:rsids>
    <w:rsidRoot w:val="006E64F3"/>
    <w:rsid w:val="002D622F"/>
    <w:rsid w:val="0049357E"/>
    <w:rsid w:val="006E64F3"/>
    <w:rsid w:val="006F26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F52E5"/>
    <w:pPr>
      <w:keepNext/>
      <w:jc w:val="both"/>
      <w:outlineLvl w:val="0"/>
    </w:pPr>
    <w:rPr>
      <w:b/>
      <w:bCs/>
      <w:sz w:val="22"/>
      <w:szCs w:val="22"/>
    </w:rPr>
  </w:style>
  <w:style w:type="paragraph" w:customStyle="1" w:styleId="Heading2">
    <w:name w:val="Heading 2"/>
    <w:basedOn w:val="a"/>
    <w:next w:val="a"/>
    <w:qFormat/>
    <w:rsid w:val="004F52E5"/>
    <w:pPr>
      <w:keepNext/>
      <w:widowControl w:val="0"/>
      <w:overflowPunct w:val="0"/>
      <w:outlineLvl w:val="1"/>
    </w:pPr>
    <w:rPr>
      <w:szCs w:val="20"/>
    </w:rPr>
  </w:style>
  <w:style w:type="paragraph" w:customStyle="1" w:styleId="Heading3">
    <w:name w:val="Heading 3"/>
    <w:basedOn w:val="a"/>
    <w:next w:val="a"/>
    <w:qFormat/>
    <w:rsid w:val="004F52E5"/>
    <w:pPr>
      <w:keepNext/>
      <w:outlineLvl w:val="2"/>
    </w:pPr>
    <w:rPr>
      <w:b/>
      <w:szCs w:val="22"/>
      <w:u w:val="single"/>
    </w:rPr>
  </w:style>
  <w:style w:type="paragraph" w:customStyle="1" w:styleId="Heading4">
    <w:name w:val="Heading 4"/>
    <w:basedOn w:val="a"/>
    <w:next w:val="a"/>
    <w:qFormat/>
    <w:rsid w:val="004F52E5"/>
    <w:pPr>
      <w:keepNext/>
      <w:ind w:firstLine="720"/>
      <w:outlineLvl w:val="3"/>
    </w:pPr>
    <w:rPr>
      <w:b/>
      <w:bCs/>
      <w:sz w:val="26"/>
    </w:rPr>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uiPriority w:val="99"/>
    <w:qFormat/>
    <w:rsid w:val="00036389"/>
    <w:rPr>
      <w:rFonts w:ascii="Tahoma" w:hAnsi="Tahoma" w:cs="Tahoma"/>
      <w:sz w:val="16"/>
      <w:szCs w:val="16"/>
    </w:rPr>
  </w:style>
  <w:style w:type="character" w:customStyle="1" w:styleId="2Char">
    <w:name w:val="Σώμα κείμενου 2 Char"/>
    <w:basedOn w:val="a0"/>
    <w:link w:val="2"/>
    <w:qFormat/>
    <w:rsid w:val="006335C7"/>
    <w:rPr>
      <w:rFonts w:ascii="Arial" w:hAnsi="Arial" w:cs="Arial"/>
      <w:sz w:val="22"/>
      <w:szCs w:val="22"/>
    </w:rPr>
  </w:style>
  <w:style w:type="paragraph" w:customStyle="1" w:styleId="a5">
    <w:name w:val="Επικεφαλίδα"/>
    <w:basedOn w:val="a"/>
    <w:next w:val="a6"/>
    <w:qFormat/>
    <w:rsid w:val="006E64F3"/>
    <w:pPr>
      <w:keepNext/>
      <w:spacing w:before="240" w:after="120"/>
    </w:pPr>
    <w:rPr>
      <w:rFonts w:ascii="Liberation Sans" w:eastAsia="Microsoft YaHei" w:hAnsi="Liberation Sans" w:cs="Lucida Sans"/>
      <w:sz w:val="28"/>
      <w:szCs w:val="28"/>
    </w:rPr>
  </w:style>
  <w:style w:type="paragraph" w:styleId="a6">
    <w:name w:val="Body Text"/>
    <w:basedOn w:val="a"/>
    <w:rsid w:val="006E64F3"/>
    <w:pPr>
      <w:spacing w:after="140" w:line="276" w:lineRule="auto"/>
    </w:pPr>
  </w:style>
  <w:style w:type="paragraph" w:styleId="a7">
    <w:name w:val="List"/>
    <w:basedOn w:val="a"/>
    <w:uiPriority w:val="99"/>
    <w:rsid w:val="00BB5B64"/>
    <w:pPr>
      <w:ind w:left="283" w:hanging="283"/>
    </w:pPr>
    <w:rPr>
      <w:sz w:val="20"/>
      <w:szCs w:val="20"/>
    </w:rPr>
  </w:style>
  <w:style w:type="paragraph" w:customStyle="1" w:styleId="Caption">
    <w:name w:val="Caption"/>
    <w:basedOn w:val="a"/>
    <w:qFormat/>
    <w:rsid w:val="006E64F3"/>
    <w:pPr>
      <w:suppressLineNumbers/>
      <w:spacing w:before="120" w:after="120"/>
    </w:pPr>
    <w:rPr>
      <w:rFonts w:cs="Lucida Sans"/>
      <w:i/>
      <w:iCs/>
    </w:rPr>
  </w:style>
  <w:style w:type="paragraph" w:customStyle="1" w:styleId="a8">
    <w:name w:val="Ευρετήριο"/>
    <w:basedOn w:val="a"/>
    <w:qFormat/>
    <w:rsid w:val="006E64F3"/>
    <w:pPr>
      <w:suppressLineNumbers/>
    </w:pPr>
    <w:rPr>
      <w:rFonts w:cs="Lucida Sans"/>
    </w:rPr>
  </w:style>
  <w:style w:type="paragraph" w:styleId="a9">
    <w:name w:val="Body Text Indent"/>
    <w:basedOn w:val="a"/>
    <w:rsid w:val="004F52E5"/>
    <w:pPr>
      <w:ind w:left="175"/>
      <w:jc w:val="center"/>
    </w:pPr>
    <w:rPr>
      <w:rFonts w:ascii="Calibri" w:hAnsi="Calibri"/>
      <w:b/>
      <w:bCs/>
      <w:sz w:val="22"/>
    </w:rPr>
  </w:style>
  <w:style w:type="paragraph" w:styleId="2">
    <w:name w:val="Body Text 2"/>
    <w:basedOn w:val="a"/>
    <w:link w:val="2Char"/>
    <w:qFormat/>
    <w:rsid w:val="004F52E5"/>
    <w:rPr>
      <w:rFonts w:ascii="Arial" w:hAnsi="Arial" w:cs="Arial"/>
      <w:sz w:val="22"/>
      <w:szCs w:val="22"/>
    </w:rPr>
  </w:style>
  <w:style w:type="paragraph" w:styleId="aa">
    <w:name w:val="caption"/>
    <w:basedOn w:val="a"/>
    <w:next w:val="a"/>
    <w:qFormat/>
    <w:rsid w:val="004F52E5"/>
    <w:pPr>
      <w:jc w:val="center"/>
    </w:pPr>
    <w:rPr>
      <w:b/>
      <w:sz w:val="22"/>
      <w:szCs w:val="22"/>
    </w:rPr>
  </w:style>
  <w:style w:type="paragraph" w:styleId="a4">
    <w:name w:val="Balloon Text"/>
    <w:basedOn w:val="a"/>
    <w:link w:val="Char"/>
    <w:uiPriority w:val="99"/>
    <w:qFormat/>
    <w:rsid w:val="00036389"/>
    <w:rPr>
      <w:rFonts w:ascii="Tahoma" w:hAnsi="Tahoma"/>
      <w:sz w:val="16"/>
      <w:szCs w:val="16"/>
    </w:rPr>
  </w:style>
  <w:style w:type="paragraph" w:styleId="ab">
    <w:name w:val="List Paragraph"/>
    <w:basedOn w:val="a"/>
    <w:uiPriority w:val="34"/>
    <w:qFormat/>
    <w:rsid w:val="006F3A30"/>
    <w:pPr>
      <w:ind w:left="720"/>
      <w:contextualSpacing/>
    </w:pPr>
  </w:style>
  <w:style w:type="table" w:styleId="ac">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6179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2</cp:revision>
  <cp:lastPrinted>2022-11-07T06:45:00Z</cp:lastPrinted>
  <dcterms:created xsi:type="dcterms:W3CDTF">2023-10-20T06:52:00Z</dcterms:created>
  <dcterms:modified xsi:type="dcterms:W3CDTF">2023-10-20T06:52:00Z</dcterms:modified>
  <dc:language>el-GR</dc:language>
</cp:coreProperties>
</file>