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margin" w:tblpY="-1338"/>
        <w:tblW w:w="87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9"/>
        <w:gridCol w:w="4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4169" w:type="dxa"/>
          </w:tcPr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drawing>
                <wp:inline distT="0" distB="0" distL="0" distR="0">
                  <wp:extent cx="372745" cy="372745"/>
                  <wp:effectExtent l="0" t="0" r="8255" b="8255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…………………………………………(ΟΝ.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12/12/2023</w:t>
            </w: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382/ 12-12-2023</w:t>
            </w: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>
            <w:pPr>
              <w:pStyle w:val="4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 Αθήνας)</w:t>
            </w:r>
          </w:p>
        </w:tc>
      </w:tr>
    </w:tbl>
    <w:p>
      <w:pPr>
        <w:pStyle w:val="4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   ΠΡΟΣΚΛΗΣΗ ΕΚΔΗΛΩΣΗΣ ΕΝΔΙΑΦΕΡΟΝΤΟΣ              </w:t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 xml:space="preserve">     </w:t>
      </w: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Style w:val="3"/>
        <w:tblW w:w="1032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5332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ΙΔΙΩΤΙΚΟ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ΛΥΚΕΙΟ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ΑΓΙΟΣ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ΚΟΣΜΑΣ Ο ΑΙΤΩΛΟΣ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ΙΩΑΝΝΙΝΑ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23/02/2024 - 26/02/2024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ΜΑΘΗΤΕΣ &lt;40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ΚΑΘΗΓΗΤΕΣ: </w:t>
            </w:r>
            <w:bookmarkStart w:id="0" w:name="_GoBack"/>
            <w:bookmarkEnd w:id="0"/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ΛΕΩΦΟΡΕΙ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ΓΙΑ ΤΙΣ Τ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ΕΣΣΕΡΙ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Σ ΗΜΕΡΕΣ ΓΙΑ ΟΛΕΣ ΤΙΣ ΜΕΤΑΚΙΝΗΣΕΙΣ ΒΑΣΕΙ ΤΟΥ ΠΡΟΓΡΑΜΜΑΤΟΣ ΠΟΥ ΘΑ ΥΠΟΔΕΙΞΕΙ ΤΟ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ΤΟΥΡΙΣΤΙΚΟ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ΓΡΑΦΕΙΟ ΣΕ ΣΥΝΕΡΓΑΣΙΑ ΜΕ ΤΗ ΔΙΕΥΘΥΝΣΗ ΤΟΥ ΛΥΚΕΙΟΥ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ΔΙΑΝΥΚΤΕΡΕΥΣΕΙΣ ΣΕ ΚΕΝΤΡΙΚΟ ΞΕΝΟΔΟΧΕΙΟ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 xml:space="preserve"> ΤΩΝ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ΙΩΑΝΝΙΝΩΝ 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4*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ΗΜΙΔΙΑΤΡΟΦΗ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(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ΠΡΩΙΝΟ-ΔΕΙΠΝΟ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)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ΔΙΚΛΙΝΑ-ΤΡΙΚΛΙΝΑ ΓΙΑ ΜΑΘΗΤΕΣ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ΜΟΝΟΚΛΙΝΑ ΓΙΑ ΚΑΘΗΓΗΤΕ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Σ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, ΚΑΤΑ ΠΡΟΤΙΜΗΣΗ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ΤΑ ΔΩΜΑΤΙΑ ΝΑ ΒΡΙΣΚΟΝΤΑΙ ΚΟΝΤΑ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ΠΡΟΓΡΑΜΜΑ ΑΠΟ ΤΟ ΤΟΥΡΙΣΤΙΚΟ ΓΡΑΦΕΙΟ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ΕΠΙΣΚΕΨΗ ΣΕ ΜΕΤΣΟΒΟ &amp;  ΖΑΓΟΡΟΧΩΡΙΑ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19</w:t>
            </w:r>
            <w:r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12</w:t>
            </w:r>
            <w:r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2023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13:00</w:t>
            </w: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0"/>
                <w:tab w:val="left" w:pos="180"/>
              </w:tabs>
              <w:jc w:val="both"/>
              <w:rPr>
                <w:rFonts w:hint="default" w:ascii="Calibri" w:hAnsi="Calibri" w:cs="Times New Roman"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19</w:t>
            </w:r>
            <w:r>
              <w:rPr>
                <w:rFonts w:ascii="Calibri" w:hAnsi="Calibri" w:cs="Times New Roman"/>
                <w:sz w:val="18"/>
                <w:szCs w:val="18"/>
              </w:rPr>
              <w:t>./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12</w:t>
            </w:r>
            <w:r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2023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>
              <w:rPr>
                <w:rFonts w:hint="default" w:ascii="Calibri" w:hAnsi="Calibri" w:cs="Times New Roman"/>
                <w:sz w:val="18"/>
                <w:szCs w:val="18"/>
                <w:lang w:val="el-GR"/>
              </w:rPr>
              <w:t>14:00</w:t>
            </w:r>
          </w:p>
        </w:tc>
      </w:tr>
    </w:tbl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>
        <w:rPr>
          <w:rFonts w:ascii="Calibri" w:hAnsi="Calibri" w:cs="Times New Roman"/>
          <w:sz w:val="20"/>
          <w:szCs w:val="20"/>
        </w:rPr>
        <w:t>ότι διαθέτει: «Βεβαίωση συνδρομής των νόμιμων προϋποθέσεων λειτουργίας τουριστικού γραφείου», η οποία βρίσκεται σε ισχύ.</w:t>
      </w: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• Οι προσφορές πρέπει να κατατίθενται   </w:t>
      </w:r>
      <w:r>
        <w:rPr>
          <w:rFonts w:ascii="Calibri" w:hAnsi="Calibri" w:cs="Times New Roman"/>
          <w:b/>
          <w:sz w:val="20"/>
          <w:szCs w:val="20"/>
          <w:u w:val="single"/>
        </w:rPr>
        <w:t>κ λ ε ι σ τ έ ς</w:t>
      </w:r>
      <w:r>
        <w:rPr>
          <w:rFonts w:ascii="Calibri" w:hAnsi="Calibri" w:cs="Times New Roman"/>
          <w:b/>
          <w:sz w:val="20"/>
          <w:szCs w:val="20"/>
        </w:rPr>
        <w:t xml:space="preserve">   στο σχολείο: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4445" t="5080" r="889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95pt;margin-top:6.1pt;height:21pt;width:43.35pt;z-index:251659264;mso-width-relative:page;mso-height-relative:page;" fillcolor="#FFFFFF" filled="t" stroked="t" coordsize="21600,21600" o:gfxdata="UEsDBAoAAAAAAIdO4kAAAAAAAAAAAAAAAAAEAAAAZHJzL1BLAwQUAAAACACHTuJAMWu4c9kAAAAJ&#10;AQAADwAAAGRycy9kb3ducmV2LnhtbE2PwU7DMBBE70j8g7VIXBB1kpY0DXF6QALBDQpqr26yTSLs&#10;dbDdtPw9ywmOq3maeVutz9aICX0YHClIZwkIpMa1A3UKPt4fbwsQIWpqtXGECr4xwLq+vKh02boT&#10;veG0iZ3gEgqlVtDHOJZShqZHq8PMjUicHZy3OvLpO9l6feJya2SWJLm0eiBe6PWIDz02n5ujVVAs&#10;nqddeJm/bpv8YFbxZjk9fXmlrq/S5B5ExHP8g+FXn9WhZqe9O1IbhFGQz9MVoxxkGQgGlmmRg9gr&#10;uFtkIOtK/v+g/gFQSwMEFAAAAAgAh07iQJdyfnAvAgAAhwQAAA4AAABkcnMvZTJvRG9jLnhtbK1U&#10;247bIBB9r9R/QLw3dq67a8VZbROlqrS9SLv9AIJxjAoMBRI7/foO2JtGaSvtQ/2AGGY4nDkz4+V9&#10;pxU5CuclmJKORzklwnCopNmX9Nvz9t0tJT4wUzEFRpT0JDy9X719s2xtISbQgKqEIwhifNHakjYh&#10;2CLLPG+EZn4EVhh01uA0C2i6fVY51iK6VtkkzxdZC66yDrjwHk83vZMOiO41gFDXkosN8IMWJvSo&#10;TigWMCXfSOvpKrGta8HDl7r2IhBVUsw0pBUfwf0urtlqyYq9Y7aRfKDAXkPhKifNpMFHz1AbFhg5&#10;OPkHlJbcgYc6jDjorE8kKYJZjPMrbZ4aZkXKBaX29iy6/3+w/PPxqyOyKumUEsM0FvxZdIG8h45M&#10;ozqt9QUGPVkMCx0eY8+kTL19BP7dEwPrhpm9eHAO2kawCtmN483s4mqP4yPIrv0EFT7DDgESUFc7&#10;HaVDMQiiY2VO58pEKhwP5+PZdI4ejq7JYnGTp8plrHi5bJ0PHwRoEjcldVj4BM6Ojz5EMqx4CYlv&#10;eVCy2kqlkuH2u7Vy5MiwSbbpS/yvwpQhbUnv5pN5n/8/IfL0/Q1Cy4Czo6Qu6e1lkDKRh0j9OvCN&#10;4kW9euVCt+uGYuygOqGMDvpexknGTQPuJyUt9nFJ/Y8Dc4IS9dFgKe7Gs1ls/GTM5jcTNNylZ3fp&#10;YYYjVEkDJf12HdKwRHoGHrBktUxyRno9k6HQ2J9J5WGW4gBc2inq9/9j9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xa7hz2QAAAAkBAAAPAAAAAAAAAAEAIAAAACIAAABkcnMvZG93bnJldi54bWxQ&#10;SwECFAAUAAAACACHTuJAl3J+cC8CAACHBAAADgAAAAAAAAABACAAAAAo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α)</w:t>
      </w:r>
      <w:r>
        <w:rPr>
          <w:rFonts w:ascii="Calibri" w:hAnsi="Calibri" w:cs="Times New Roman"/>
          <w:b/>
          <w:sz w:val="20"/>
          <w:szCs w:val="20"/>
        </w:rPr>
        <w:t xml:space="preserve"> Κλειστές σε έντυπη μορφή στο σχολείο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(όχι με </w:t>
      </w:r>
      <w:r>
        <w:rPr>
          <w:rFonts w:ascii="Calibri" w:hAnsi="Calibri" w:cs="Times New Roman"/>
          <w:b/>
          <w:sz w:val="20"/>
          <w:szCs w:val="20"/>
          <w:lang w:val="en-US"/>
        </w:rPr>
        <w:t>email</w:t>
      </w:r>
      <w:r>
        <w:rPr>
          <w:rFonts w:ascii="Calibri" w:hAnsi="Calibri" w:cs="Times New Roman"/>
          <w:b/>
          <w:sz w:val="20"/>
          <w:szCs w:val="20"/>
        </w:rPr>
        <w:t xml:space="preserve"> ή </w:t>
      </w:r>
      <w:r>
        <w:rPr>
          <w:rFonts w:ascii="Calibri" w:hAnsi="Calibri" w:cs="Times New Roman"/>
          <w:b/>
          <w:sz w:val="20"/>
          <w:szCs w:val="20"/>
          <w:lang w:val="en-US"/>
        </w:rPr>
        <w:t>fax</w:t>
      </w:r>
      <w:r>
        <w:rPr>
          <w:rFonts w:ascii="Calibri" w:hAnsi="Calibri" w:cs="Times New Roman"/>
          <w:b/>
          <w:sz w:val="20"/>
          <w:szCs w:val="20"/>
        </w:rPr>
        <w:t>)</w:t>
      </w:r>
      <w:r>
        <w:rPr>
          <w:rFonts w:ascii="Calibri" w:hAnsi="Calibri" w:cs="Times New Roman"/>
          <w:sz w:val="20"/>
          <w:szCs w:val="20"/>
        </w:rPr>
        <w:t xml:space="preserve">  </w:t>
      </w: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4445" t="5080" r="889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95pt;margin-top:3.95pt;height:20.8pt;width:43.35pt;z-index:251660288;mso-width-relative:page;mso-height-relative:page;" fillcolor="#FFFFFF" filled="t" stroked="t" coordsize="21600,21600" o:gfxdata="UEsDBAoAAAAAAIdO4kAAAAAAAAAAAAAAAAAEAAAAZHJzL1BLAwQUAAAACACHTuJAFu6i2tgAAAAI&#10;AQAADwAAAGRycy9kb3ducmV2LnhtbE2PzU7DMBCE70i8g7VIXBB1Qkv+yKYHJBDcSkFwdeNtEhHb&#10;wXbT8vYsJziNVjOa+bZen8woZvJhcBYhXSQgyLZOD7ZDeHt9uC5AhKisVqOzhPBNAdbN+VmtKu2O&#10;9oXmbewEl9hQKYQ+xqmSMrQ9GRUWbiLL3t55oyKfvpPaqyOXm1HeJEkmjRosL/Rqovue2s/twSAU&#10;q6f5IzwvN+9tth/LeJXPj18e8fIiTe5ARDrFvzD84jM6NMy0cwergxgRsmVachQhZ2E/T4sMxA5h&#10;Vd6CbGr5/4HmB1BLAwQUAAAACACHTuJA2UQTlTACAACHBAAADgAAAGRycy9lMm9Eb2MueG1srVRR&#10;b9MwEH5H4j9YfqdJS9ptUdNptCpCGgNp4we4jtNY2D5ju03Gr+fsZKUqIO2BPFg+3/nzd9/dZXnb&#10;a0WOwnkJpqLTSU6JMBxqafYV/fa0fXdNiQ/M1EyBERV9Fp7ert6+WXa2FDNoQdXCEQQxvuxsRdsQ&#10;bJllnrdCMz8BKww6G3CaBTTdPqsd6xBdq2yW54usA1dbB1x4j6ebwUlHRPcaQGgaycUG+EELEwZU&#10;JxQLmJJvpfV0ldg2jeDhS9N4EYiqKGYa0oqP4H4X12y1ZOXeMdtKPlJgr6FwkZNm0uCjJ6gNC4wc&#10;nPwDSkvuwEMTJhx0NiSSFMEspvmFNo8tsyLlglJ7exLd/z9Y/nD86oisK1pQYpjGgj+JPpAP0JMi&#10;qtNZX2LQo8Ww0OMx9kzK1Nt74N89MbBumdmLO+egawWrkd003szOrg44PoLsus9Q4zPsECAB9Y3T&#10;UToUgyA6Vub5VJlIhePhfFq8n6OHo2u2WFzlqXIZK18uW+fDRwGaxE1FHRY+gbPjvQ+RDCtfQuJb&#10;HpSst1KpZLj9bq0cOTJskm36Ev+LMGVIV9Gb+Ww+5P9PiDx9f4PQMuDsKKkren0epEzkIVK/jnyj&#10;eFGvQbnQ7/qxGDuon1FGB0Mv4yTjpgX3k5IO+7ii/seBOUGJ+mSwFDfTooiNn4xifjVDw517duce&#10;ZjhCVTRQMmzXIQ1LpGfgDkvWyCRnpDcwGQuN/ZlUHmcpDsC5naJ+/z9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W7qLa2AAAAAgBAAAPAAAAAAAAAAEAIAAAACIAAABkcnMvZG93bnJldi54bWxQ&#10;SwECFAAUAAAACACHTuJA2UQTlTACAACHBAAADgAAAAAAAAABACAAAAAn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β) </w:t>
      </w:r>
      <w:r>
        <w:rPr>
          <w:rFonts w:ascii="Calibri" w:hAnsi="Calibri" w:cs="Times New Roman"/>
          <w:b/>
          <w:sz w:val="20"/>
          <w:szCs w:val="20"/>
        </w:rPr>
        <w:t>Κλειστές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σε έντυπη μορφή ή με </w:t>
      </w:r>
      <w:r>
        <w:rPr>
          <w:rFonts w:ascii="Calibri" w:hAnsi="Calibri" w:cs="Times New Roman"/>
          <w:b/>
          <w:sz w:val="20"/>
          <w:szCs w:val="20"/>
          <w:lang w:val="en-US"/>
        </w:rPr>
        <w:t>e</w:t>
      </w:r>
      <w:r>
        <w:rPr>
          <w:rFonts w:ascii="Calibri" w:hAnsi="Calibri" w:cs="Times New Roman"/>
          <w:b/>
          <w:sz w:val="20"/>
          <w:szCs w:val="20"/>
        </w:rPr>
        <w:t>-</w:t>
      </w:r>
      <w:r>
        <w:rPr>
          <w:rFonts w:ascii="Calibri" w:hAnsi="Calibri" w:cs="Times New Roman"/>
          <w:b/>
          <w:sz w:val="20"/>
          <w:szCs w:val="20"/>
          <w:lang w:val="en-US"/>
        </w:rPr>
        <w:t>mail</w:t>
      </w:r>
      <w:r>
        <w:rPr>
          <w:rFonts w:ascii="Calibri" w:hAnsi="Calibri" w:cs="Times New Roman"/>
          <w:b/>
          <w:sz w:val="20"/>
          <w:szCs w:val="20"/>
        </w:rPr>
        <w:t xml:space="preserve"> (κλειστές, με κωδικό) στο σχολείο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>
      <w:pPr>
        <w:pStyle w:val="4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>
      <w:pPr>
        <w:pStyle w:val="4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>
      <w:pPr>
        <w:pStyle w:val="4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Η Διευθύντρια του σχολείου</w:t>
      </w:r>
    </w:p>
    <w:p>
      <w:pPr>
        <w:pStyle w:val="4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>
      <w:pPr>
        <w:pStyle w:val="4"/>
        <w:tabs>
          <w:tab w:val="left" w:pos="0"/>
          <w:tab w:val="left" w:pos="7086"/>
        </w:tabs>
        <w:ind w:firstLine="4920" w:firstLineChars="2050"/>
        <w:jc w:val="both"/>
        <w:rPr>
          <w:rFonts w:hint="default" w:ascii="Calibri" w:hAnsi="Calibri" w:cs="Times New Roman"/>
          <w:sz w:val="24"/>
          <w:szCs w:val="24"/>
          <w:lang w:val="el-GR"/>
        </w:rPr>
      </w:pPr>
      <w:r>
        <w:rPr>
          <w:rFonts w:ascii="Calibri" w:hAnsi="Calibri" w:cs="Times New Roman"/>
          <w:sz w:val="24"/>
          <w:szCs w:val="24"/>
          <w:lang w:val="el-GR"/>
        </w:rPr>
        <w:t>Γεωργία</w:t>
      </w:r>
      <w:r>
        <w:rPr>
          <w:rFonts w:hint="default" w:ascii="Calibri" w:hAnsi="Calibri" w:cs="Times New Roman"/>
          <w:sz w:val="24"/>
          <w:szCs w:val="24"/>
          <w:lang w:val="el-GR"/>
        </w:rPr>
        <w:t xml:space="preserve"> Μποζίκα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C3665"/>
    <w:rsid w:val="0C7C3665"/>
    <w:rsid w:val="0DA33F1F"/>
    <w:rsid w:val="2B2576D7"/>
    <w:rsid w:val="35C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unhideWhenUsed/>
    <w:qFormat/>
    <w:uiPriority w:val="0"/>
    <w:rPr>
      <w:rFonts w:ascii="Arial" w:hAnsi="Arial" w:cs="Arial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2023-12-12T11:09:00Z</dcterms:created>
  <dc:creator>Ελένη Τουλτσινά�</dc:creator>
  <cp:lastModifiedBy>Ελένη Τουλτσινά�</cp:lastModifiedBy>
  <dcterms:modified xsi:type="dcterms:W3CDTF">2023-12-12T12:04:23Z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89E3996A7A984D6BBFFDB529D3909E28_11</vt:lpwstr>
  </property>
</Properties>
</file>