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3362" w14:textId="77777777" w:rsidR="004635D9" w:rsidRDefault="004635D9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</w:p>
    <w:p w14:paraId="4D2F3980" w14:textId="77777777" w:rsidR="004635D9" w:rsidRDefault="004635D9" w:rsidP="004635D9">
      <w:pPr>
        <w:spacing w:after="0"/>
        <w:ind w:right="5812"/>
        <w:jc w:val="center"/>
      </w:pPr>
      <w:r>
        <w:rPr>
          <w:noProof/>
        </w:rPr>
        <w:drawing>
          <wp:inline distT="0" distB="0" distL="0" distR="0" wp14:anchorId="4A0FA3C3" wp14:editId="550A56CA">
            <wp:extent cx="1517918" cy="1286139"/>
            <wp:effectExtent l="0" t="0" r="635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18" cy="12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C9EE" w14:textId="354529E9" w:rsidR="004635D9" w:rsidRPr="00750C9F" w:rsidRDefault="004635D9" w:rsidP="004635D9">
      <w:pPr>
        <w:tabs>
          <w:tab w:val="left" w:pos="6237"/>
        </w:tabs>
        <w:spacing w:before="40" w:after="40" w:line="240" w:lineRule="exact"/>
        <w:jc w:val="both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 xml:space="preserve">   </w:t>
      </w:r>
      <w:r w:rsidR="007909FD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>Β</w:t>
      </w:r>
      <w:r w:rsidRPr="004635D9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>΄</w:t>
      </w:r>
      <w:r w:rsidRPr="004635D9">
        <w:rPr>
          <w:rFonts w:ascii="Trebuchet MS" w:eastAsia="Times New Roman" w:hAnsi="Trebuchet MS" w:cs="Calibri"/>
          <w:b/>
          <w:spacing w:val="14"/>
          <w:sz w:val="20"/>
          <w:szCs w:val="20"/>
          <w:lang w:val="el-GR" w:eastAsia="el-GR"/>
        </w:rPr>
        <w:t xml:space="preserve"> ΑΡΣΑΚΕΙΟ ΓΕΝΙΚΟ ΛΥΚΕΙΟ ΨΥΧΙΚΟΥ</w:t>
      </w:r>
      <w:r w:rsidRPr="004635D9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Pr="004635D9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Π. Ψυχικό </w:t>
      </w:r>
      <w:r w:rsidR="00FC3180">
        <w:rPr>
          <w:rFonts w:ascii="Calibri" w:eastAsia="Times New Roman" w:hAnsi="Calibri" w:cs="Calibri"/>
          <w:lang w:val="el-GR" w:eastAsia="el-GR"/>
        </w:rPr>
        <w:t>14</w:t>
      </w:r>
      <w:r>
        <w:rPr>
          <w:rFonts w:ascii="Calibri" w:eastAsia="Times New Roman" w:hAnsi="Calibri" w:cs="Calibri"/>
          <w:lang w:val="el-GR" w:eastAsia="el-GR"/>
        </w:rPr>
        <w:t>-1</w:t>
      </w:r>
      <w:r w:rsidR="00FC3180">
        <w:rPr>
          <w:rFonts w:ascii="Calibri" w:eastAsia="Times New Roman" w:hAnsi="Calibri" w:cs="Calibri"/>
          <w:lang w:val="el-GR" w:eastAsia="el-GR"/>
        </w:rPr>
        <w:t>2</w:t>
      </w:r>
      <w:r>
        <w:rPr>
          <w:rFonts w:ascii="Calibri" w:eastAsia="Times New Roman" w:hAnsi="Calibri" w:cs="Calibri"/>
          <w:lang w:val="el-GR" w:eastAsia="el-GR"/>
        </w:rPr>
        <w:t>-20</w:t>
      </w:r>
      <w:r w:rsidRPr="0019555E">
        <w:rPr>
          <w:rFonts w:ascii="Calibri" w:eastAsia="Times New Roman" w:hAnsi="Calibri" w:cs="Calibri"/>
          <w:lang w:val="el-GR" w:eastAsia="el-GR"/>
        </w:rPr>
        <w:t>2</w:t>
      </w:r>
      <w:r w:rsidR="00750C9F" w:rsidRPr="00750C9F">
        <w:rPr>
          <w:rFonts w:ascii="Calibri" w:eastAsia="Times New Roman" w:hAnsi="Calibri" w:cs="Calibri"/>
          <w:lang w:val="el-GR" w:eastAsia="el-GR"/>
        </w:rPr>
        <w:t>3</w:t>
      </w:r>
    </w:p>
    <w:p w14:paraId="36F86E8D" w14:textId="724F623C" w:rsidR="004635D9" w:rsidRPr="009E38E3" w:rsidRDefault="004635D9" w:rsidP="004635D9">
      <w:pPr>
        <w:tabs>
          <w:tab w:val="left" w:pos="1134"/>
          <w:tab w:val="left" w:pos="3600"/>
          <w:tab w:val="left" w:pos="4067"/>
          <w:tab w:val="left" w:pos="623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proofErr w:type="spellStart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Ταχ</w:t>
      </w:r>
      <w:proofErr w:type="spellEnd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. Δ/</w:t>
      </w:r>
      <w:proofErr w:type="spellStart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νση</w:t>
      </w:r>
      <w:proofErr w:type="spellEnd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Αρσάκη 1 (Πλ. Μιχαλακοπούλου)</w:t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9E38E3">
        <w:rPr>
          <w:rFonts w:ascii="Calibri" w:eastAsia="Times New Roman" w:hAnsi="Calibri" w:cs="Calibri"/>
          <w:sz w:val="24"/>
          <w:szCs w:val="24"/>
          <w:lang w:val="en-GB" w:eastAsia="el-GR"/>
        </w:rPr>
        <w:t xml:space="preserve">               </w:t>
      </w:r>
      <w:proofErr w:type="spellStart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Αρ</w:t>
      </w:r>
      <w:proofErr w:type="spellEnd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. Π</w:t>
      </w:r>
      <w:proofErr w:type="spellStart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ρωτ</w:t>
      </w:r>
      <w:proofErr w:type="spellEnd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.:</w:t>
      </w:r>
      <w:r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 </w:t>
      </w:r>
      <w:r w:rsidR="009E38E3" w:rsidRPr="009E38E3">
        <w:rPr>
          <w:rFonts w:ascii="Trebuchet MS" w:eastAsia="Times New Roman" w:hAnsi="Trebuchet MS" w:cs="Calibri"/>
          <w:sz w:val="20"/>
          <w:szCs w:val="20"/>
          <w:lang w:val="el-GR" w:eastAsia="el-GR"/>
        </w:rPr>
        <w:t>753</w:t>
      </w:r>
    </w:p>
    <w:p w14:paraId="73B5EED0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proofErr w:type="spellStart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Τ.Κ</w:t>
      </w:r>
      <w:proofErr w:type="spellEnd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. - Πόλη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154</w:t>
      </w:r>
      <w:r w:rsidRPr="004635D9">
        <w:rPr>
          <w:rFonts w:ascii="Trebuchet MS" w:eastAsia="Times New Roman" w:hAnsi="Trebuchet MS" w:cs="Calibri"/>
          <w:spacing w:val="-20"/>
          <w:sz w:val="18"/>
          <w:szCs w:val="18"/>
          <w:lang w:val="el-GR" w:eastAsia="el-GR"/>
        </w:rPr>
        <w:t xml:space="preserve"> 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 xml:space="preserve">52 - Π. Ψυχικό </w:t>
      </w:r>
    </w:p>
    <w:p w14:paraId="2597885E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Τηλέφωνο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r w:rsidRPr="004635D9">
        <w:rPr>
          <w:rFonts w:ascii="Trebuchet MS" w:eastAsia="Times New Roman" w:hAnsi="Trebuchet MS" w:cs="Calibri"/>
          <w:spacing w:val="8"/>
          <w:sz w:val="18"/>
          <w:szCs w:val="18"/>
          <w:lang w:val="el-GR" w:eastAsia="el-GR"/>
        </w:rPr>
        <w:t>2106755107</w:t>
      </w:r>
    </w:p>
    <w:p w14:paraId="415739B7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Ιστοσελίδα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hyperlink r:id="rId6" w:history="1"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https</w:t>
        </w:r>
        <w:r w:rsidRPr="004635D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://</w:t>
        </w:r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www</w:t>
        </w:r>
        <w:r w:rsidRPr="004635D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.</w:t>
        </w:r>
        <w:proofErr w:type="spellStart"/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arsakeio</w:t>
        </w:r>
        <w:proofErr w:type="spellEnd"/>
        <w:r w:rsidRPr="004635D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.</w:t>
        </w:r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gr</w:t>
        </w:r>
      </w:hyperlink>
      <w:r w:rsidRPr="004635D9">
        <w:rPr>
          <w:rFonts w:ascii="Trebuchet MS" w:eastAsia="Times New Roman" w:hAnsi="Trebuchet MS" w:cs="Calibri"/>
          <w:color w:val="365F91" w:themeColor="accent1" w:themeShade="BF"/>
          <w:sz w:val="18"/>
          <w:szCs w:val="18"/>
          <w:lang w:val="el-GR" w:eastAsia="el-GR"/>
        </w:rPr>
        <w:t xml:space="preserve"> </w:t>
      </w:r>
    </w:p>
    <w:p w14:paraId="4A4E0AD4" w14:textId="4552A8B4" w:rsidR="004635D9" w:rsidRPr="009E38E3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A6157C">
        <w:rPr>
          <w:rFonts w:ascii="Trebuchet MS" w:eastAsia="Times New Roman" w:hAnsi="Trebuchet MS" w:cs="Calibri"/>
          <w:sz w:val="18"/>
          <w:szCs w:val="18"/>
          <w:lang w:eastAsia="el-GR"/>
        </w:rPr>
        <w:t>Email</w:t>
      </w:r>
      <w:r w:rsidRPr="009E38E3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</w:t>
      </w:r>
      <w:r w:rsidRPr="009E38E3">
        <w:rPr>
          <w:rFonts w:ascii="Trebuchet MS" w:eastAsia="Times New Roman" w:hAnsi="Trebuchet MS" w:cs="Calibri"/>
          <w:color w:val="3333FF"/>
          <w:sz w:val="18"/>
          <w:szCs w:val="18"/>
          <w:lang w:val="el-GR" w:eastAsia="el-GR"/>
        </w:rPr>
        <w:t xml:space="preserve"> </w:t>
      </w:r>
      <w:hyperlink r:id="rId7" w:history="1">
        <w:r w:rsidR="007909FD" w:rsidRPr="00241E0C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b</w:t>
        </w:r>
        <w:r w:rsidR="007909FD" w:rsidRPr="009E38E3">
          <w:rPr>
            <w:rStyle w:val="-"/>
            <w:rFonts w:ascii="Trebuchet MS" w:eastAsia="Times New Roman" w:hAnsi="Trebuchet MS" w:cs="Calibri"/>
            <w:sz w:val="18"/>
            <w:szCs w:val="18"/>
            <w:lang w:val="el-GR" w:eastAsia="el-GR"/>
          </w:rPr>
          <w:t>-</w:t>
        </w:r>
        <w:r w:rsidR="007909FD" w:rsidRPr="00241E0C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lyk</w:t>
        </w:r>
        <w:r w:rsidR="007909FD" w:rsidRPr="009E38E3">
          <w:rPr>
            <w:rStyle w:val="-"/>
            <w:rFonts w:ascii="Trebuchet MS" w:eastAsia="Times New Roman" w:hAnsi="Trebuchet MS" w:cs="Calibri"/>
            <w:sz w:val="18"/>
            <w:szCs w:val="18"/>
            <w:lang w:val="el-GR" w:eastAsia="el-GR"/>
          </w:rPr>
          <w:t>-</w:t>
        </w:r>
        <w:r w:rsidR="007909FD" w:rsidRPr="00241E0C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ps</w:t>
        </w:r>
        <w:r w:rsidR="007909FD" w:rsidRPr="009E38E3">
          <w:rPr>
            <w:rStyle w:val="-"/>
            <w:rFonts w:ascii="Trebuchet MS" w:eastAsia="Times New Roman" w:hAnsi="Trebuchet MS" w:cs="Calibri"/>
            <w:sz w:val="18"/>
            <w:szCs w:val="18"/>
            <w:lang w:val="el-GR" w:eastAsia="el-GR"/>
          </w:rPr>
          <w:t>@</w:t>
        </w:r>
        <w:r w:rsidR="007909FD" w:rsidRPr="00241E0C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arsakeio</w:t>
        </w:r>
        <w:r w:rsidR="007909FD" w:rsidRPr="009E38E3">
          <w:rPr>
            <w:rStyle w:val="-"/>
            <w:rFonts w:ascii="Trebuchet MS" w:eastAsia="Times New Roman" w:hAnsi="Trebuchet MS" w:cs="Calibri"/>
            <w:sz w:val="18"/>
            <w:szCs w:val="18"/>
            <w:lang w:val="el-GR" w:eastAsia="el-GR"/>
          </w:rPr>
          <w:t>.</w:t>
        </w:r>
        <w:r w:rsidR="007909FD" w:rsidRPr="00241E0C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gr</w:t>
        </w:r>
      </w:hyperlink>
    </w:p>
    <w:p w14:paraId="2F024FB1" w14:textId="77777777" w:rsidR="004635D9" w:rsidRPr="009E38E3" w:rsidRDefault="004635D9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</w:p>
    <w:p w14:paraId="5D560E2C" w14:textId="685C67F4"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 xml:space="preserve">ΘΕΜΑ: </w:t>
      </w:r>
      <w:r w:rsidR="004366D2">
        <w:rPr>
          <w:rFonts w:cs="Arial"/>
          <w:b/>
          <w:bCs/>
          <w:sz w:val="21"/>
          <w:szCs w:val="21"/>
          <w:lang w:val="el-GR" w:eastAsia="el-GR"/>
        </w:rPr>
        <w:t>«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</w:t>
      </w:r>
      <w:r w:rsidR="00FC3180">
        <w:rPr>
          <w:rFonts w:cs="Arial"/>
          <w:b/>
          <w:bCs/>
          <w:sz w:val="21"/>
          <w:szCs w:val="21"/>
          <w:lang w:val="el-GR" w:eastAsia="el-GR"/>
        </w:rPr>
        <w:t>στα Ιωάννινα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14:paraId="496AA006" w14:textId="77777777"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14:paraId="1A89F18E" w14:textId="39B7BB32" w:rsidR="00242EFC" w:rsidRPr="00082473" w:rsidRDefault="00242EFC" w:rsidP="00082473">
      <w:pPr>
        <w:shd w:val="clear" w:color="auto" w:fill="FFFFFF"/>
        <w:spacing w:after="0"/>
        <w:ind w:left="-567" w:right="-714" w:firstLine="567"/>
        <w:jc w:val="both"/>
        <w:rPr>
          <w:rFonts w:ascii="Calibri" w:hAnsi="Calibri" w:cs="Calibri"/>
          <w:lang w:val="el-GR"/>
        </w:rPr>
      </w:pPr>
      <w:r w:rsidRPr="00082473">
        <w:rPr>
          <w:rFonts w:ascii="Calibri" w:hAnsi="Calibri" w:cs="Calibri"/>
          <w:lang w:val="el-GR"/>
        </w:rPr>
        <w:t>Σχετικά με την προγραμματιζόμενη</w:t>
      </w:r>
      <w:r w:rsidRPr="00082473">
        <w:rPr>
          <w:rFonts w:cs="Calibri"/>
          <w:bCs/>
          <w:lang w:val="el-GR"/>
        </w:rPr>
        <w:t xml:space="preserve"> μετακίνηση μαθητών και εκπαιδευτικών </w:t>
      </w:r>
      <w:r w:rsidR="00C7435A" w:rsidRPr="00082473">
        <w:rPr>
          <w:rFonts w:ascii="Calibri" w:hAnsi="Calibri" w:cs="Calibri"/>
          <w:lang w:val="el-GR"/>
        </w:rPr>
        <w:t xml:space="preserve">του </w:t>
      </w:r>
      <w:r w:rsidR="007909FD">
        <w:rPr>
          <w:rFonts w:ascii="Calibri" w:hAnsi="Calibri" w:cs="Calibri"/>
          <w:lang w:val="el-GR"/>
        </w:rPr>
        <w:t>Β</w:t>
      </w:r>
      <w:r w:rsidR="00C7435A" w:rsidRPr="00082473">
        <w:rPr>
          <w:rFonts w:ascii="Calibri" w:hAnsi="Calibri" w:cs="Calibri"/>
          <w:lang w:val="el-GR"/>
        </w:rPr>
        <w:t>΄</w:t>
      </w:r>
      <w:r w:rsidR="00FC5C7E" w:rsidRPr="00082473">
        <w:rPr>
          <w:rFonts w:ascii="Calibri" w:hAnsi="Calibri" w:cs="Calibri"/>
          <w:lang w:val="el-GR"/>
        </w:rPr>
        <w:t xml:space="preserve"> </w:t>
      </w:r>
      <w:r w:rsidRPr="00082473">
        <w:rPr>
          <w:rFonts w:cs="Calibri"/>
          <w:bCs/>
          <w:lang w:val="el-GR"/>
        </w:rPr>
        <w:t>Αρσακείου Γενικού Λυκείου Ψυχικού</w:t>
      </w:r>
      <w:r w:rsidRPr="00082473">
        <w:rPr>
          <w:rFonts w:ascii="Calibri" w:hAnsi="Calibri" w:cs="Calibri"/>
          <w:lang w:val="el-GR"/>
        </w:rPr>
        <w:t xml:space="preserve"> </w:t>
      </w:r>
      <w:r w:rsidRPr="00082473">
        <w:rPr>
          <w:rFonts w:cs="Calibri"/>
          <w:bCs/>
          <w:lang w:val="el-GR"/>
        </w:rPr>
        <w:t xml:space="preserve">στο πλαίσιο εγκεκριμένου </w:t>
      </w:r>
      <w:r w:rsidR="00102080" w:rsidRPr="00082473">
        <w:rPr>
          <w:rFonts w:cs="Calibri"/>
          <w:bCs/>
          <w:lang w:val="el-GR"/>
        </w:rPr>
        <w:t xml:space="preserve">Μαθητικού Συνεδρίου </w:t>
      </w:r>
      <w:r w:rsidRPr="00082473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082473">
        <w:rPr>
          <w:rFonts w:cs="Calibri"/>
          <w:bCs/>
          <w:lang w:val="el-GR"/>
        </w:rPr>
        <w:t>συνολική τιμή τής εκδρομής</w:t>
      </w:r>
      <w:r w:rsidRPr="00082473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 w:rsidRPr="00082473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082473">
        <w:rPr>
          <w:rFonts w:ascii="Calibri" w:hAnsi="Calibri" w:cs="Calibri"/>
          <w:lang w:val="el-GR"/>
        </w:rPr>
        <w:t xml:space="preserve"> </w:t>
      </w:r>
    </w:p>
    <w:p w14:paraId="3904933A" w14:textId="77777777" w:rsidR="00477D8B" w:rsidRPr="00082473" w:rsidRDefault="00477D8B" w:rsidP="00082473">
      <w:pPr>
        <w:spacing w:after="0" w:line="240" w:lineRule="auto"/>
        <w:ind w:left="-567" w:right="-716" w:firstLine="567"/>
        <w:jc w:val="both"/>
        <w:rPr>
          <w:rFonts w:cs="Times New Roman"/>
          <w:vanish/>
          <w:lang w:val="el-GR" w:eastAsia="el-GR"/>
        </w:rPr>
      </w:pPr>
      <w:r w:rsidRPr="00082473">
        <w:rPr>
          <w:rFonts w:cs="Arial"/>
          <w:lang w:val="el-GR" w:eastAsia="el-GR"/>
        </w:rPr>
        <w:t>Καλούνται οι έχοντες τα νόμιμα προ</w:t>
      </w:r>
      <w:r w:rsidR="00493AD3" w:rsidRPr="00082473">
        <w:rPr>
          <w:rFonts w:cs="Arial"/>
          <w:lang w:val="el-GR" w:eastAsia="el-GR"/>
        </w:rPr>
        <w:t>σόντα τουριστικοί πράκτορες, να υπο</w:t>
      </w:r>
      <w:r w:rsidRPr="00082473">
        <w:rPr>
          <w:rFonts w:cs="Arial"/>
          <w:lang w:val="el-GR" w:eastAsia="el-GR"/>
        </w:rPr>
        <w:t>βάλουν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b/>
          <w:bCs/>
          <w:lang w:val="el-GR" w:eastAsia="el-GR"/>
        </w:rPr>
        <w:t>κλειστές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>προσφορές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 xml:space="preserve"> σύμφωνα με τις παρακάτω προδιαγραφές:</w:t>
      </w:r>
    </w:p>
    <w:p w14:paraId="7F90EC36" w14:textId="77777777"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9E38E3" w14:paraId="056E5088" w14:textId="77777777" w:rsidTr="00FD2562">
        <w:trPr>
          <w:trHeight w:val="458"/>
          <w:jc w:val="center"/>
        </w:trPr>
        <w:tc>
          <w:tcPr>
            <w:tcW w:w="542" w:type="dxa"/>
          </w:tcPr>
          <w:p w14:paraId="75C2D324" w14:textId="77777777"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14:paraId="4E2B1246" w14:textId="77777777" w:rsidR="00FD2562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6568ED8E" w14:textId="7547C223" w:rsidR="00FD2562" w:rsidRDefault="007909FD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Β</w:t>
            </w:r>
            <w:r w:rsidR="00D21CE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΄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FC3180" w14:paraId="6F9B4955" w14:textId="77777777" w:rsidTr="00FD2562">
        <w:trPr>
          <w:trHeight w:val="458"/>
          <w:jc w:val="center"/>
        </w:trPr>
        <w:tc>
          <w:tcPr>
            <w:tcW w:w="542" w:type="dxa"/>
          </w:tcPr>
          <w:p w14:paraId="7414331E" w14:textId="77777777"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14:paraId="45F9EB34" w14:textId="77777777" w:rsidR="00477D8B" w:rsidRDefault="00477D8B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14:paraId="1FC0F38C" w14:textId="77777777" w:rsidR="00477D8B" w:rsidRPr="00F83823" w:rsidRDefault="00477D8B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14:paraId="484C0A8A" w14:textId="77777777" w:rsidR="00477D8B" w:rsidRPr="00F83823" w:rsidRDefault="00477D8B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283D3151" w14:textId="4AA7484C" w:rsidR="00477D8B" w:rsidRPr="00564878" w:rsidRDefault="00FC3180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ΙΩΑΝΝΙΝΑ</w:t>
            </w:r>
          </w:p>
          <w:p w14:paraId="4E99BA74" w14:textId="2577115F" w:rsidR="00477D8B" w:rsidRPr="00564878" w:rsidRDefault="00477D8B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ΠΕΜΠΤΗ </w:t>
            </w:r>
            <w:r w:rsidR="002B568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 0</w:t>
            </w:r>
            <w:r w:rsidR="00FC318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FC318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02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202</w:t>
            </w:r>
            <w:r w:rsidR="00FC318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14:paraId="7A92DFA9" w14:textId="0D6700CE" w:rsidR="00477D8B" w:rsidRPr="009F01B2" w:rsidRDefault="00FC3180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ΠΑΡΑΣΚΕΥΗ</w:t>
            </w:r>
            <w:r w:rsidR="002B568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 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02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</w:tr>
      <w:tr w:rsidR="00477D8B" w:rsidRPr="00242EFC" w14:paraId="1547B299" w14:textId="77777777" w:rsidTr="00564878">
        <w:trPr>
          <w:trHeight w:val="458"/>
          <w:jc w:val="center"/>
        </w:trPr>
        <w:tc>
          <w:tcPr>
            <w:tcW w:w="542" w:type="dxa"/>
          </w:tcPr>
          <w:p w14:paraId="3359344C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14:paraId="0038092D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14:paraId="00C4B45B" w14:textId="6AB58939" w:rsidR="006D6950" w:rsidRPr="00242EFC" w:rsidRDefault="00FC3180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  <w:r w:rsidR="004366D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3141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53141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3141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ΚΑΘΗΓΗΤΕΣ</w:t>
            </w:r>
          </w:p>
        </w:tc>
      </w:tr>
      <w:tr w:rsidR="00477D8B" w:rsidRPr="00FC3180" w14:paraId="504CF2BF" w14:textId="77777777" w:rsidTr="00FD2562">
        <w:trPr>
          <w:trHeight w:val="458"/>
          <w:jc w:val="center"/>
        </w:trPr>
        <w:tc>
          <w:tcPr>
            <w:tcW w:w="542" w:type="dxa"/>
          </w:tcPr>
          <w:p w14:paraId="7A9B4785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14:paraId="3213B7B9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14:paraId="63EC59CB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416B66A1" w14:textId="296ECEDB" w:rsidR="00477D8B" w:rsidRPr="0053141C" w:rsidRDefault="00FC3180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Times New Roman" w:cs="Calibri"/>
                <w:b/>
                <w:lang w:val="el-GR" w:eastAsia="el-GR"/>
              </w:rPr>
              <w:t>-</w:t>
            </w:r>
          </w:p>
        </w:tc>
      </w:tr>
      <w:tr w:rsidR="00477D8B" w:rsidRPr="009A5ED6" w14:paraId="62313E71" w14:textId="77777777" w:rsidTr="00CB14A5">
        <w:trPr>
          <w:trHeight w:val="699"/>
          <w:jc w:val="center"/>
        </w:trPr>
        <w:tc>
          <w:tcPr>
            <w:tcW w:w="542" w:type="dxa"/>
          </w:tcPr>
          <w:p w14:paraId="330975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14:paraId="0CEAFA52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14:paraId="2D91CAD8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14:paraId="4D1F9D01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14:paraId="50D715B7" w14:textId="135D24F5" w:rsidR="00477D8B" w:rsidRPr="0053141C" w:rsidRDefault="00FC3180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Μία </w:t>
            </w:r>
            <w:r w:rsidR="00242EFC" w:rsidRPr="0053141C">
              <w:rPr>
                <w:rFonts w:ascii="Calibri" w:hAnsi="Calibri" w:cs="Calibri"/>
                <w:b/>
                <w:lang w:val="el-GR"/>
              </w:rPr>
              <w:t>διανυκτ</w:t>
            </w:r>
            <w:r>
              <w:rPr>
                <w:rFonts w:ascii="Calibri" w:hAnsi="Calibri" w:cs="Calibri"/>
                <w:b/>
                <w:lang w:val="el-GR"/>
              </w:rPr>
              <w:t xml:space="preserve">έρευση </w:t>
            </w:r>
            <w:r w:rsidR="00710064" w:rsidRPr="0053141C">
              <w:rPr>
                <w:rFonts w:ascii="Calibri" w:hAnsi="Calibri" w:cs="Calibri"/>
                <w:b/>
                <w:lang w:val="el-GR"/>
              </w:rPr>
              <w:t xml:space="preserve">σε ξενοδοχείο 4 αστέρων </w:t>
            </w:r>
            <w:r w:rsidR="00512B0F" w:rsidRPr="0053141C">
              <w:rPr>
                <w:rFonts w:ascii="Calibri" w:hAnsi="Calibri" w:cs="Calibri"/>
                <w:b/>
                <w:lang w:val="el-GR"/>
              </w:rPr>
              <w:t xml:space="preserve">σε </w:t>
            </w:r>
            <w:r>
              <w:rPr>
                <w:rFonts w:ascii="Calibri" w:hAnsi="Calibri" w:cs="Calibri"/>
                <w:b/>
                <w:lang w:val="el-GR"/>
              </w:rPr>
              <w:t>4</w:t>
            </w:r>
            <w:r w:rsidR="001D1018" w:rsidRPr="0053141C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0078B3">
              <w:rPr>
                <w:rFonts w:ascii="Calibri" w:hAnsi="Calibri" w:cs="Calibri"/>
                <w:b/>
                <w:lang w:val="el-GR"/>
              </w:rPr>
              <w:t xml:space="preserve">κατά βάση </w:t>
            </w:r>
            <w:r w:rsidR="008C1BA5" w:rsidRPr="0053141C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512B0F" w:rsidRPr="0053141C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242EFC" w:rsidRPr="0053141C">
              <w:rPr>
                <w:rFonts w:ascii="Calibri" w:hAnsi="Calibri" w:cs="Calibri"/>
                <w:lang w:val="el-GR"/>
              </w:rPr>
              <w:t xml:space="preserve">για τους μαθητές και </w:t>
            </w:r>
            <w:r w:rsidR="00242EFC" w:rsidRPr="0053141C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 w:rsidRPr="0053141C">
              <w:rPr>
                <w:rFonts w:ascii="Calibri" w:hAnsi="Calibri" w:cs="Calibri"/>
                <w:b/>
                <w:lang w:val="el-GR"/>
              </w:rPr>
              <w:t xml:space="preserve">(δύο) </w:t>
            </w:r>
            <w:r w:rsidR="00242EFC" w:rsidRPr="0053141C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="00242EFC" w:rsidRPr="0053141C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</w:t>
            </w:r>
          </w:p>
          <w:p w14:paraId="6668EBF7" w14:textId="7CF68180" w:rsidR="00242EFC" w:rsidRPr="0053141C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53141C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53141C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 w:rsidRPr="0053141C">
              <w:rPr>
                <w:rFonts w:ascii="Calibri" w:hAnsi="Calibri" w:cs="Calibri"/>
                <w:lang w:val="el-GR"/>
              </w:rPr>
              <w:t xml:space="preserve"> στο </w:t>
            </w:r>
            <w:proofErr w:type="spellStart"/>
            <w:r w:rsidR="00F9662E" w:rsidRPr="0053141C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 w:rsidRPr="0053141C">
              <w:rPr>
                <w:rFonts w:ascii="Calibri" w:hAnsi="Calibri" w:cs="Calibri"/>
              </w:rPr>
              <w:t>o.</w:t>
            </w:r>
          </w:p>
        </w:tc>
      </w:tr>
      <w:tr w:rsidR="00477D8B" w:rsidRPr="00FC3180" w14:paraId="2899EC62" w14:textId="77777777" w:rsidTr="00FD2562">
        <w:trPr>
          <w:trHeight w:val="458"/>
          <w:jc w:val="center"/>
        </w:trPr>
        <w:tc>
          <w:tcPr>
            <w:tcW w:w="542" w:type="dxa"/>
          </w:tcPr>
          <w:p w14:paraId="16355B7B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811" w:type="dxa"/>
          </w:tcPr>
          <w:p w14:paraId="18033CC7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14:paraId="402D6574" w14:textId="14A31F17" w:rsidR="00477D8B" w:rsidRPr="009A5ED6" w:rsidRDefault="00311D16" w:rsidP="0011123C">
            <w:pPr>
              <w:spacing w:before="60" w:after="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r w:rsidR="00242EFC"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477D8B" w:rsidRPr="00F83823" w14:paraId="243109AA" w14:textId="77777777" w:rsidTr="00FD2562">
        <w:trPr>
          <w:trHeight w:val="458"/>
          <w:jc w:val="center"/>
        </w:trPr>
        <w:tc>
          <w:tcPr>
            <w:tcW w:w="542" w:type="dxa"/>
          </w:tcPr>
          <w:p w14:paraId="340E2BE4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14:paraId="1EB69DD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14:paraId="5ED172E1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5C2867E5" w14:textId="77777777" w:rsidTr="00FD2562">
        <w:trPr>
          <w:trHeight w:val="458"/>
          <w:jc w:val="center"/>
        </w:trPr>
        <w:tc>
          <w:tcPr>
            <w:tcW w:w="542" w:type="dxa"/>
          </w:tcPr>
          <w:p w14:paraId="084C9621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8</w:t>
            </w:r>
          </w:p>
        </w:tc>
        <w:tc>
          <w:tcPr>
            <w:tcW w:w="4811" w:type="dxa"/>
          </w:tcPr>
          <w:p w14:paraId="7D281B85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14:paraId="06B4AB9D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4BCA9E7E" w14:textId="77777777" w:rsidTr="00FD2562">
        <w:trPr>
          <w:trHeight w:val="64"/>
          <w:jc w:val="center"/>
        </w:trPr>
        <w:tc>
          <w:tcPr>
            <w:tcW w:w="542" w:type="dxa"/>
          </w:tcPr>
          <w:p w14:paraId="1526AF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14:paraId="0824F6BE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0D1A7A18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DB22CEC" w14:textId="77777777" w:rsidTr="00FD2562">
        <w:trPr>
          <w:trHeight w:val="458"/>
          <w:jc w:val="center"/>
        </w:trPr>
        <w:tc>
          <w:tcPr>
            <w:tcW w:w="542" w:type="dxa"/>
          </w:tcPr>
          <w:p w14:paraId="372F3552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14:paraId="291D53B2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14:paraId="6520A36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3028F0FF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11074FE" w14:textId="77777777" w:rsidTr="00FD2562">
        <w:trPr>
          <w:trHeight w:val="458"/>
          <w:jc w:val="center"/>
        </w:trPr>
        <w:tc>
          <w:tcPr>
            <w:tcW w:w="542" w:type="dxa"/>
          </w:tcPr>
          <w:p w14:paraId="27721BB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14:paraId="5F9F493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7CC8090F" w14:textId="4DA17818" w:rsidR="00477D8B" w:rsidRPr="00564878" w:rsidRDefault="00311D16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</w:t>
            </w:r>
            <w:r w:rsidR="00716AE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19555E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716AE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="00993CA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="00716AE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3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5</w:t>
            </w:r>
          </w:p>
        </w:tc>
      </w:tr>
      <w:tr w:rsidR="00477D8B" w:rsidRPr="00F83823" w14:paraId="71D89852" w14:textId="77777777" w:rsidTr="00FD2562">
        <w:trPr>
          <w:trHeight w:val="288"/>
          <w:jc w:val="center"/>
        </w:trPr>
        <w:tc>
          <w:tcPr>
            <w:tcW w:w="542" w:type="dxa"/>
          </w:tcPr>
          <w:p w14:paraId="0F650786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14:paraId="31DE4B97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3806A444" w14:textId="0019B345" w:rsidR="00477D8B" w:rsidRPr="00564878" w:rsidRDefault="00311D16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Τετάρτη  20/12/2023 </w:t>
            </w: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5</w:t>
            </w:r>
            <w:r w:rsidR="00716AE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</w:p>
        </w:tc>
      </w:tr>
    </w:tbl>
    <w:p w14:paraId="1D5876E8" w14:textId="77777777"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14:paraId="65D65229" w14:textId="77777777"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</w:t>
      </w:r>
      <w:r w:rsidR="009A317B" w:rsidRPr="009A317B">
        <w:rPr>
          <w:rFonts w:ascii="Calibri" w:eastAsia="Times New Roman" w:hAnsi="Calibri" w:cs="Calibri"/>
          <w:lang w:val="el-GR" w:eastAsia="el-GR"/>
        </w:rPr>
        <w:t xml:space="preserve">, </w:t>
      </w:r>
      <w:r w:rsidR="009A317B">
        <w:rPr>
          <w:rFonts w:ascii="Calibri" w:eastAsia="Times New Roman" w:hAnsi="Calibri" w:cs="Calibri"/>
          <w:lang w:val="el-GR" w:eastAsia="el-GR"/>
        </w:rPr>
        <w:t>γραφείο Διευθύντριας Α΄ Λυκείου</w:t>
      </w:r>
      <w:r w:rsidRPr="009A5ED6">
        <w:rPr>
          <w:rFonts w:ascii="Calibri" w:eastAsia="Times New Roman" w:hAnsi="Calibri" w:cs="Calibri"/>
          <w:lang w:val="el-GR" w:eastAsia="el-GR"/>
        </w:rPr>
        <w:t>)</w:t>
      </w:r>
      <w:r w:rsidR="00CA61B0">
        <w:rPr>
          <w:rFonts w:ascii="Calibri" w:eastAsia="Times New Roman" w:hAnsi="Calibri" w:cs="Calibri"/>
          <w:lang w:val="el-GR" w:eastAsia="el-GR"/>
        </w:rPr>
        <w:t>.</w:t>
      </w:r>
    </w:p>
    <w:p w14:paraId="6A1ACB5B" w14:textId="77777777"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0F84172" w14:textId="77777777"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14:paraId="6EF36EA7" w14:textId="2B68FB61"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proofErr w:type="spellStart"/>
      <w:r w:rsidR="009A317B">
        <w:rPr>
          <w:rFonts w:ascii="Calibri" w:hAnsi="Calibri" w:cs="Calibri"/>
          <w:lang w:val="el-GR"/>
        </w:rPr>
        <w:t>διασχολική</w:t>
      </w:r>
      <w:proofErr w:type="spellEnd"/>
      <w:r w:rsidR="009A317B">
        <w:rPr>
          <w:rFonts w:ascii="Calibri" w:hAnsi="Calibri" w:cs="Calibri"/>
          <w:lang w:val="el-GR"/>
        </w:rPr>
        <w:t xml:space="preserve"> ομάδα από το</w:t>
      </w:r>
      <w:r w:rsidR="009A5ED6" w:rsidRPr="009A5ED6">
        <w:rPr>
          <w:rFonts w:ascii="Calibri" w:hAnsi="Calibri" w:cs="Calibri"/>
          <w:lang w:val="el-GR"/>
        </w:rPr>
        <w:t xml:space="preserve"> </w:t>
      </w:r>
      <w:r w:rsidR="007909FD">
        <w:rPr>
          <w:rFonts w:ascii="Calibri" w:hAnsi="Calibri" w:cs="Calibri"/>
          <w:lang w:val="el-GR"/>
        </w:rPr>
        <w:t>Α΄</w:t>
      </w:r>
      <w:r w:rsidRPr="009A5ED6">
        <w:rPr>
          <w:rFonts w:ascii="Calibri" w:hAnsi="Calibri" w:cs="Calibri"/>
          <w:lang w:val="el-GR"/>
        </w:rPr>
        <w:t xml:space="preserve">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</w:t>
      </w:r>
      <w:r w:rsidR="00311D16">
        <w:rPr>
          <w:rFonts w:ascii="Calibri" w:hAnsi="Calibri" w:cs="Calibri"/>
          <w:lang w:val="el-GR"/>
        </w:rPr>
        <w:t xml:space="preserve">το Α΄ Αρσάκειο Γυμνάσιο Ψυχικού και το Β΄ Αρσάκειο Γυμνάσιο Ψυχικού </w:t>
      </w:r>
      <w:r w:rsidR="00102080">
        <w:rPr>
          <w:rFonts w:ascii="Calibri" w:hAnsi="Calibri" w:cs="Calibri"/>
          <w:lang w:val="el-GR"/>
        </w:rPr>
        <w:t xml:space="preserve">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311D16">
        <w:rPr>
          <w:rFonts w:ascii="Calibri" w:hAnsi="Calibri" w:cs="Calibri"/>
          <w:lang w:val="el-GR"/>
        </w:rPr>
        <w:t>τέσσερα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="007909FD">
        <w:rPr>
          <w:rFonts w:ascii="Calibri" w:hAnsi="Calibri" w:cs="Calibri"/>
          <w:lang w:val="el-GR"/>
        </w:rPr>
        <w:t>Β</w:t>
      </w:r>
      <w:r w:rsidR="00C7435A">
        <w:rPr>
          <w:rFonts w:ascii="Calibri" w:hAnsi="Calibri" w:cs="Calibri"/>
          <w:lang w:val="el-GR"/>
        </w:rPr>
        <w:t xml:space="preserve">΄ </w:t>
      </w:r>
      <w:r w:rsidRPr="009A5ED6">
        <w:rPr>
          <w:rFonts w:ascii="Calibri" w:hAnsi="Calibri" w:cs="Calibri"/>
          <w:lang w:val="el-GR"/>
        </w:rPr>
        <w:t xml:space="preserve">Αρσακείου Γενικού Λυκείου Ψυχικού). </w:t>
      </w:r>
    </w:p>
    <w:p w14:paraId="0BE8FE5F" w14:textId="77777777"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14:paraId="0473462D" w14:textId="77777777" w:rsidR="0011123C" w:rsidRDefault="00F83823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14:paraId="5557E0A6" w14:textId="7A8832CB" w:rsidR="0011123C" w:rsidRDefault="00587CBF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7909FD">
        <w:rPr>
          <w:rFonts w:ascii="Calibri" w:eastAsia="Times New Roman" w:hAnsi="Calibri" w:cs="Calibri"/>
          <w:lang w:val="el-GR" w:eastAsia="el-GR"/>
        </w:rPr>
        <w:t>Β</w:t>
      </w:r>
      <w:r w:rsidR="00C7435A">
        <w:rPr>
          <w:rFonts w:ascii="Calibri" w:eastAsia="Times New Roman" w:hAnsi="Calibri" w:cs="Calibri"/>
          <w:lang w:val="el-GR" w:eastAsia="el-GR"/>
        </w:rPr>
        <w:t xml:space="preserve">΄ </w:t>
      </w:r>
      <w:r w:rsidR="00F83823" w:rsidRPr="00F83823">
        <w:rPr>
          <w:rFonts w:ascii="Calibri" w:eastAsia="Times New Roman" w:hAnsi="Calibri" w:cs="Calibri"/>
          <w:lang w:val="el-GR" w:eastAsia="el-GR"/>
        </w:rPr>
        <w:t>Αρσακείου Γενικού</w:t>
      </w:r>
      <w:r w:rsidR="0011123C">
        <w:rPr>
          <w:rFonts w:ascii="Calibri" w:eastAsia="Times New Roman" w:hAnsi="Calibri" w:cs="Calibri"/>
          <w:lang w:val="el-GR" w:eastAsia="el-GR"/>
        </w:rPr>
        <w:t xml:space="preserve"> </w:t>
      </w:r>
      <w:r w:rsidR="00F83823"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14:paraId="56119247" w14:textId="5D7802D9" w:rsidR="007909FD" w:rsidRDefault="007909FD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proofErr w:type="spellStart"/>
      <w:r>
        <w:rPr>
          <w:rFonts w:ascii="Calibri" w:eastAsia="Times New Roman" w:hAnsi="Calibri" w:cs="Calibri"/>
          <w:lang w:val="el-GR" w:eastAsia="el-GR"/>
        </w:rPr>
        <w:t>Δρ</w:t>
      </w:r>
      <w:proofErr w:type="spellEnd"/>
      <w:r>
        <w:rPr>
          <w:rFonts w:ascii="Calibri" w:eastAsia="Times New Roman" w:hAnsi="Calibri" w:cs="Calibri"/>
          <w:lang w:val="el-GR" w:eastAsia="el-GR"/>
        </w:rPr>
        <w:t xml:space="preserve"> Κανέλλα Παππά</w:t>
      </w:r>
    </w:p>
    <w:sectPr w:rsidR="007909FD" w:rsidSect="00311D16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70302020209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554285">
    <w:abstractNumId w:val="7"/>
  </w:num>
  <w:num w:numId="2" w16cid:durableId="1931499442">
    <w:abstractNumId w:val="4"/>
  </w:num>
  <w:num w:numId="3" w16cid:durableId="496068623">
    <w:abstractNumId w:val="3"/>
  </w:num>
  <w:num w:numId="4" w16cid:durableId="1531727690">
    <w:abstractNumId w:val="5"/>
  </w:num>
  <w:num w:numId="5" w16cid:durableId="20326229">
    <w:abstractNumId w:val="0"/>
  </w:num>
  <w:num w:numId="6" w16cid:durableId="1571620536">
    <w:abstractNumId w:val="2"/>
  </w:num>
  <w:num w:numId="7" w16cid:durableId="1940335992">
    <w:abstractNumId w:val="1"/>
  </w:num>
  <w:num w:numId="8" w16cid:durableId="24611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23"/>
    <w:rsid w:val="000078B3"/>
    <w:rsid w:val="00021B77"/>
    <w:rsid w:val="00026476"/>
    <w:rsid w:val="0007667D"/>
    <w:rsid w:val="00082460"/>
    <w:rsid w:val="00082473"/>
    <w:rsid w:val="000A5EDB"/>
    <w:rsid w:val="000A6E6C"/>
    <w:rsid w:val="000B6774"/>
    <w:rsid w:val="00102080"/>
    <w:rsid w:val="0011123C"/>
    <w:rsid w:val="00130F16"/>
    <w:rsid w:val="0019555E"/>
    <w:rsid w:val="001D1018"/>
    <w:rsid w:val="001F17CB"/>
    <w:rsid w:val="00242EFC"/>
    <w:rsid w:val="00285869"/>
    <w:rsid w:val="002B568C"/>
    <w:rsid w:val="002B7172"/>
    <w:rsid w:val="002E311F"/>
    <w:rsid w:val="00311D16"/>
    <w:rsid w:val="00322D72"/>
    <w:rsid w:val="00353F43"/>
    <w:rsid w:val="00371FC7"/>
    <w:rsid w:val="003A330B"/>
    <w:rsid w:val="00413BA0"/>
    <w:rsid w:val="004366D2"/>
    <w:rsid w:val="004635D9"/>
    <w:rsid w:val="00477D8B"/>
    <w:rsid w:val="00493AD3"/>
    <w:rsid w:val="004D70F6"/>
    <w:rsid w:val="00512B0F"/>
    <w:rsid w:val="0053141C"/>
    <w:rsid w:val="00564878"/>
    <w:rsid w:val="00574CD6"/>
    <w:rsid w:val="00585A6A"/>
    <w:rsid w:val="00587CBF"/>
    <w:rsid w:val="005B2E80"/>
    <w:rsid w:val="006C68BD"/>
    <w:rsid w:val="006D6950"/>
    <w:rsid w:val="00705EA3"/>
    <w:rsid w:val="00710064"/>
    <w:rsid w:val="00711BAA"/>
    <w:rsid w:val="00716AE1"/>
    <w:rsid w:val="007341C7"/>
    <w:rsid w:val="007424C3"/>
    <w:rsid w:val="00750C9F"/>
    <w:rsid w:val="007909FD"/>
    <w:rsid w:val="007D1599"/>
    <w:rsid w:val="007E6BE6"/>
    <w:rsid w:val="00820CBD"/>
    <w:rsid w:val="00877A97"/>
    <w:rsid w:val="008A38BB"/>
    <w:rsid w:val="008C1BA5"/>
    <w:rsid w:val="00923DCD"/>
    <w:rsid w:val="009443D0"/>
    <w:rsid w:val="00993CAF"/>
    <w:rsid w:val="00994DEC"/>
    <w:rsid w:val="009A317B"/>
    <w:rsid w:val="009A5ED6"/>
    <w:rsid w:val="009C450F"/>
    <w:rsid w:val="009E38E3"/>
    <w:rsid w:val="009F01B2"/>
    <w:rsid w:val="00A30A17"/>
    <w:rsid w:val="00AA7431"/>
    <w:rsid w:val="00AB3954"/>
    <w:rsid w:val="00B63EF9"/>
    <w:rsid w:val="00B83ACE"/>
    <w:rsid w:val="00BE063F"/>
    <w:rsid w:val="00C454B7"/>
    <w:rsid w:val="00C7435A"/>
    <w:rsid w:val="00CA61B0"/>
    <w:rsid w:val="00CB14A5"/>
    <w:rsid w:val="00D16EC1"/>
    <w:rsid w:val="00D21CE7"/>
    <w:rsid w:val="00D725A8"/>
    <w:rsid w:val="00DA366A"/>
    <w:rsid w:val="00DA5714"/>
    <w:rsid w:val="00E02834"/>
    <w:rsid w:val="00E11B13"/>
    <w:rsid w:val="00E57F06"/>
    <w:rsid w:val="00F106BD"/>
    <w:rsid w:val="00F67265"/>
    <w:rsid w:val="00F83823"/>
    <w:rsid w:val="00F9662E"/>
    <w:rsid w:val="00FC3180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B168"/>
  <w15:docId w15:val="{47E6E0AC-11B5-4268-ACE8-86FFE47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  <w:style w:type="paragraph" w:customStyle="1" w:styleId="Default">
    <w:name w:val="Default"/>
    <w:rsid w:val="00710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4635D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9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-lyk-ps@arsake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sake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Dimitra Rabaouni</cp:lastModifiedBy>
  <cp:revision>5</cp:revision>
  <cp:lastPrinted>2023-12-13T09:29:00Z</cp:lastPrinted>
  <dcterms:created xsi:type="dcterms:W3CDTF">2023-12-13T09:31:00Z</dcterms:created>
  <dcterms:modified xsi:type="dcterms:W3CDTF">2023-12-13T14:35:00Z</dcterms:modified>
</cp:coreProperties>
</file>